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06933" name="Picture">
</wp:docPr>
                  <a:graphic>
                    <a:graphicData uri="http://schemas.openxmlformats.org/drawingml/2006/picture">
                      <pic:pic>
                        <pic:nvPicPr>
                          <pic:cNvPr id="213230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4544342" name="Picture">
</wp:docPr>
                  <a:graphic>
                    <a:graphicData uri="http://schemas.openxmlformats.org/drawingml/2006/picture">
                      <pic:pic>
                        <pic:nvPicPr>
                          <pic:cNvPr id="964544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512848" name="Picture">
</wp:docPr>
                        <a:graphic>
                          <a:graphicData uri="http://schemas.openxmlformats.org/drawingml/2006/picture">
                            <pic:pic>
                              <pic:nvPicPr>
                                <pic:cNvPr id="960512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Gland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110757" name="Picture">
</wp:docPr>
                  <a:graphic>
                    <a:graphicData uri="http://schemas.openxmlformats.org/drawingml/2006/picture">
                      <pic:pic>
                        <pic:nvPicPr>
                          <pic:cNvPr id="1980110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071780" name="Picture">
</wp:docPr>
                  <a:graphic>
                    <a:graphicData uri="http://schemas.openxmlformats.org/drawingml/2006/picture">
                      <pic:pic>
                        <pic:nvPicPr>
                          <pic:cNvPr id="273071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27939" name="Picture">
</wp:docPr>
                  <a:graphic>
                    <a:graphicData uri="http://schemas.openxmlformats.org/drawingml/2006/picture">
                      <pic:pic>
                        <pic:nvPicPr>
                          <pic:cNvPr id="27812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02030" name="Picture">
</wp:docPr>
                  <a:graphic>
                    <a:graphicData uri="http://schemas.openxmlformats.org/drawingml/2006/picture">
                      <pic:pic>
                        <pic:nvPicPr>
                          <pic:cNvPr id="186620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53818" name="Picture">
</wp:docPr>
                  <a:graphic>
                    <a:graphicData uri="http://schemas.openxmlformats.org/drawingml/2006/picture">
                      <pic:pic>
                        <pic:nvPicPr>
                          <pic:cNvPr id="66005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77672" name="Picture">
</wp:docPr>
                        <a:graphic>
                          <a:graphicData uri="http://schemas.openxmlformats.org/drawingml/2006/picture">
                            <pic:pic>
                              <pic:nvPicPr>
                                <pic:cNvPr id="71907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42265" name="Picture">
</wp:docPr>
                        <a:graphic>
                          <a:graphicData uri="http://schemas.openxmlformats.org/drawingml/2006/picture">
                            <pic:pic>
                              <pic:nvPicPr>
                                <pic:cNvPr id="355742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37809" name="Picture">
</wp:docPr>
                        <a:graphic>
                          <a:graphicData uri="http://schemas.openxmlformats.org/drawingml/2006/picture">
                            <pic:pic>
                              <pic:nvPicPr>
                                <pic:cNvPr id="890537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59427" name="Picture">
</wp:docPr>
                        <a:graphic>
                          <a:graphicData uri="http://schemas.openxmlformats.org/drawingml/2006/picture">
                            <pic:pic>
                              <pic:nvPicPr>
                                <pic:cNvPr id="1827959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87842" name="Picture">
</wp:docPr>
                        <a:graphic>
                          <a:graphicData uri="http://schemas.openxmlformats.org/drawingml/2006/picture">
                            <pic:pic>
                              <pic:nvPicPr>
                                <pic:cNvPr id="502487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221644" name="Picture">
</wp:docPr>
                        <a:graphic>
                          <a:graphicData uri="http://schemas.openxmlformats.org/drawingml/2006/picture">
                            <pic:pic>
                              <pic:nvPicPr>
                                <pic:cNvPr id="610221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38010" name="Picture">
</wp:docPr>
                        <a:graphic>
                          <a:graphicData uri="http://schemas.openxmlformats.org/drawingml/2006/picture">
                            <pic:pic>
                              <pic:nvPicPr>
                                <pic:cNvPr id="1939238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24705" name="Picture">
</wp:docPr>
                        <a:graphic>
                          <a:graphicData uri="http://schemas.openxmlformats.org/drawingml/2006/picture">
                            <pic:pic>
                              <pic:nvPicPr>
                                <pic:cNvPr id="1742724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51458" name="Picture">
</wp:docPr>
                        <a:graphic>
                          <a:graphicData uri="http://schemas.openxmlformats.org/drawingml/2006/picture">
                            <pic:pic>
                              <pic:nvPicPr>
                                <pic:cNvPr id="1648051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06183" name="Picture">
</wp:docPr>
                        <a:graphic>
                          <a:graphicData uri="http://schemas.openxmlformats.org/drawingml/2006/picture">
                            <pic:pic>
                              <pic:nvPicPr>
                                <pic:cNvPr id="1084006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80498" name="Picture">
</wp:docPr>
                        <a:graphic>
                          <a:graphicData uri="http://schemas.openxmlformats.org/drawingml/2006/picture">
                            <pic:pic>
                              <pic:nvPicPr>
                                <pic:cNvPr id="297780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91416" name="Picture">
</wp:docPr>
                        <a:graphic>
                          <a:graphicData uri="http://schemas.openxmlformats.org/drawingml/2006/picture">
                            <pic:pic>
                              <pic:nvPicPr>
                                <pic:cNvPr id="11825914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748940" name="Picture">
</wp:docPr>
                        <a:graphic>
                          <a:graphicData uri="http://schemas.openxmlformats.org/drawingml/2006/picture">
                            <pic:pic>
                              <pic:nvPicPr>
                                <pic:cNvPr id="955748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87202" name="Picture">
</wp:docPr>
                        <a:graphic>
                          <a:graphicData uri="http://schemas.openxmlformats.org/drawingml/2006/picture">
                            <pic:pic>
                              <pic:nvPicPr>
                                <pic:cNvPr id="1801387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960920" name="Picture">
</wp:docPr>
                        <a:graphic>
                          <a:graphicData uri="http://schemas.openxmlformats.org/drawingml/2006/picture">
                            <pic:pic>
                              <pic:nvPicPr>
                                <pic:cNvPr id="12479609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409489" name="Picture">
</wp:docPr>
                        <a:graphic>
                          <a:graphicData uri="http://schemas.openxmlformats.org/drawingml/2006/picture">
                            <pic:pic>
                              <pic:nvPicPr>
                                <pic:cNvPr id="388409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9446" name="Picture">
</wp:docPr>
                        <a:graphic>
                          <a:graphicData uri="http://schemas.openxmlformats.org/drawingml/2006/picture">
                            <pic:pic>
                              <pic:nvPicPr>
                                <pic:cNvPr id="32219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85820" name="Picture">
</wp:docPr>
                        <a:graphic>
                          <a:graphicData uri="http://schemas.openxmlformats.org/drawingml/2006/picture">
                            <pic:pic>
                              <pic:nvPicPr>
                                <pic:cNvPr id="12257858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35414" name="Picture">
</wp:docPr>
                  <a:graphic>
                    <a:graphicData uri="http://schemas.openxmlformats.org/drawingml/2006/picture">
                      <pic:pic>
                        <pic:nvPicPr>
                          <pic:cNvPr id="140433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88677" name="Picture">
</wp:docPr>
                  <a:graphic>
                    <a:graphicData uri="http://schemas.openxmlformats.org/drawingml/2006/picture">
                      <pic:pic>
                        <pic:nvPicPr>
                          <pic:cNvPr id="184088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18230" name="Picture">
</wp:docPr>
                  <a:graphic>
                    <a:graphicData uri="http://schemas.openxmlformats.org/drawingml/2006/picture">
                      <pic:pic>
                        <pic:nvPicPr>
                          <pic:cNvPr id="76581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46521" name="Picture">
</wp:docPr>
                  <a:graphic>
                    <a:graphicData uri="http://schemas.openxmlformats.org/drawingml/2006/picture">
                      <pic:pic>
                        <pic:nvPicPr>
                          <pic:cNvPr id="7587465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04144" name="Picture">
</wp:docPr>
                  <a:graphic>
                    <a:graphicData uri="http://schemas.openxmlformats.org/drawingml/2006/picture">
                      <pic:pic>
                        <pic:nvPicPr>
                          <pic:cNvPr id="1932104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121986" name="Picture">
</wp:docPr>
                  <a:graphic>
                    <a:graphicData uri="http://schemas.openxmlformats.org/drawingml/2006/picture">
                      <pic:pic>
                        <pic:nvPicPr>
                          <pic:cNvPr id="871219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59967" name="Picture">
</wp:docPr>
                        <a:graphic>
                          <a:graphicData uri="http://schemas.openxmlformats.org/drawingml/2006/picture">
                            <pic:pic>
                              <pic:nvPicPr>
                                <pic:cNvPr id="1007959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69609" name="Picture">
</wp:docPr>
                  <a:graphic>
                    <a:graphicData uri="http://schemas.openxmlformats.org/drawingml/2006/picture">
                      <pic:pic>
                        <pic:nvPicPr>
                          <pic:cNvPr id="179506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49092" name="Picture">
</wp:docPr>
                  <a:graphic>
                    <a:graphicData uri="http://schemas.openxmlformats.org/drawingml/2006/picture">
                      <pic:pic>
                        <pic:nvPicPr>
                          <pic:cNvPr id="100384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08124" name="Picture">
</wp:docPr>
                  <a:graphic>
                    <a:graphicData uri="http://schemas.openxmlformats.org/drawingml/2006/picture">
                      <pic:pic>
                        <pic:nvPicPr>
                          <pic:cNvPr id="159190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Brasles, Chateau et Gland (02DDT20070014)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26370" name="Picture">
</wp:docPr>
                        <a:graphic>
                          <a:graphicData uri="http://schemas.openxmlformats.org/drawingml/2006/picture">
                            <pic:pic>
                              <pic:nvPicPr>
                                <pic:cNvPr id="1253926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Brasles, Chateau et Gland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08/03/2017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470023" name="Picture">
</wp:docPr>
                        <a:graphic>
                          <a:graphicData uri="http://schemas.openxmlformats.org/drawingml/2006/picture">
                            <pic:pic>
                              <pic:nvPicPr>
                                <pic:cNvPr id="3184700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29793" name="Picture">
</wp:docPr>
                  <a:graphic>
                    <a:graphicData uri="http://schemas.openxmlformats.org/drawingml/2006/picture">
                      <pic:pic>
                        <pic:nvPicPr>
                          <pic:cNvPr id="193432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00829" name="Picture">
</wp:docPr>
                  <a:graphic>
                    <a:graphicData uri="http://schemas.openxmlformats.org/drawingml/2006/picture">
                      <pic:pic>
                        <pic:nvPicPr>
                          <pic:cNvPr id="131330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7917" name="Picture">
</wp:docPr>
                  <a:graphic>
                    <a:graphicData uri="http://schemas.openxmlformats.org/drawingml/2006/picture">
                      <pic:pic>
                        <pic:nvPicPr>
                          <pic:cNvPr id="13063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52268" name="Picture">
</wp:docPr>
                  <a:graphic>
                    <a:graphicData uri="http://schemas.openxmlformats.org/drawingml/2006/picture">
                      <pic:pic>
                        <pic:nvPicPr>
                          <pic:cNvPr id="808652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05542" name="Picture">
</wp:docPr>
                  <a:graphic>
                    <a:graphicData uri="http://schemas.openxmlformats.org/drawingml/2006/picture">
                      <pic:pic>
                        <pic:nvPicPr>
                          <pic:cNvPr id="1757705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001088" name="Picture">
</wp:docPr>
                  <a:graphic>
                    <a:graphicData uri="http://schemas.openxmlformats.org/drawingml/2006/picture">
                      <pic:pic>
                        <pic:nvPicPr>
                          <pic:cNvPr id="1481001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83002" name="Picture">
</wp:docPr>
                        <a:graphic>
                          <a:graphicData uri="http://schemas.openxmlformats.org/drawingml/2006/picture">
                            <pic:pic>
                              <pic:nvPicPr>
                                <pic:cNvPr id="1995983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79396" name="Picture">
</wp:docPr>
                  <a:graphic>
                    <a:graphicData uri="http://schemas.openxmlformats.org/drawingml/2006/picture">
                      <pic:pic>
                        <pic:nvPicPr>
                          <pic:cNvPr id="33967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20743" name="Picture">
</wp:docPr>
                  <a:graphic>
                    <a:graphicData uri="http://schemas.openxmlformats.org/drawingml/2006/picture">
                      <pic:pic>
                        <pic:nvPicPr>
                          <pic:cNvPr id="94582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6489" name="Picture">
</wp:docPr>
                  <a:graphic>
                    <a:graphicData uri="http://schemas.openxmlformats.org/drawingml/2006/picture">
                      <pic:pic>
                        <pic:nvPicPr>
                          <pic:cNvPr id="20815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12302" name="Picture">
</wp:docPr>
                  <a:graphic>
                    <a:graphicData uri="http://schemas.openxmlformats.org/drawingml/2006/picture">
                      <pic:pic>
                        <pic:nvPicPr>
                          <pic:cNvPr id="408112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02755" name="Picture">
</wp:docPr>
                  <a:graphic>
                    <a:graphicData uri="http://schemas.openxmlformats.org/drawingml/2006/picture">
                      <pic:pic>
                        <pic:nvPicPr>
                          <pic:cNvPr id="1664702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351057" name="Picture">
</wp:docPr>
                  <a:graphic>
                    <a:graphicData uri="http://schemas.openxmlformats.org/drawingml/2006/picture">
                      <pic:pic>
                        <pic:nvPicPr>
                          <pic:cNvPr id="20183510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98272" name="Picture">
</wp:docPr>
                        <a:graphic>
                          <a:graphicData uri="http://schemas.openxmlformats.org/drawingml/2006/picture">
                            <pic:pic>
                              <pic:nvPicPr>
                                <pic:cNvPr id="1018098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63739" name="Picture">
</wp:docPr>
                  <a:graphic>
                    <a:graphicData uri="http://schemas.openxmlformats.org/drawingml/2006/picture">
                      <pic:pic>
                        <pic:nvPicPr>
                          <pic:cNvPr id="68426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73151" name="Picture">
</wp:docPr>
                  <a:graphic>
                    <a:graphicData uri="http://schemas.openxmlformats.org/drawingml/2006/picture">
                      <pic:pic>
                        <pic:nvPicPr>
                          <pic:cNvPr id="19377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76672" name="Picture">
</wp:docPr>
                  <a:graphic>
                    <a:graphicData uri="http://schemas.openxmlformats.org/drawingml/2006/picture">
                      <pic:pic>
                        <pic:nvPicPr>
                          <pic:cNvPr id="125707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243667" name="Picture">
</wp:docPr>
                  <a:graphic>
                    <a:graphicData uri="http://schemas.openxmlformats.org/drawingml/2006/picture">
                      <pic:pic>
                        <pic:nvPicPr>
                          <pic:cNvPr id="1873243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05564" name="Picture">
</wp:docPr>
                  <a:graphic>
                    <a:graphicData uri="http://schemas.openxmlformats.org/drawingml/2006/picture">
                      <pic:pic>
                        <pic:nvPicPr>
                          <pic:cNvPr id="1628505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056917" name="Picture">
</wp:docPr>
                  <a:graphic>
                    <a:graphicData uri="http://schemas.openxmlformats.org/drawingml/2006/picture">
                      <pic:pic>
                        <pic:nvPicPr>
                          <pic:cNvPr id="567056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94213" name="Picture">
</wp:docPr>
                        <a:graphic>
                          <a:graphicData uri="http://schemas.openxmlformats.org/drawingml/2006/picture">
                            <pic:pic>
                              <pic:nvPicPr>
                                <pic:cNvPr id="422794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67684" name="Picture">
</wp:docPr>
                  <a:graphic>
                    <a:graphicData uri="http://schemas.openxmlformats.org/drawingml/2006/picture">
                      <pic:pic>
                        <pic:nvPicPr>
                          <pic:cNvPr id="155886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85264" name="Picture">
</wp:docPr>
                  <a:graphic>
                    <a:graphicData uri="http://schemas.openxmlformats.org/drawingml/2006/picture">
                      <pic:pic>
                        <pic:nvPicPr>
                          <pic:cNvPr id="118768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64547" name="Picture">
</wp:docPr>
                  <a:graphic>
                    <a:graphicData uri="http://schemas.openxmlformats.org/drawingml/2006/picture">
                      <pic:pic>
                        <pic:nvPicPr>
                          <pic:cNvPr id="129726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83784" name="Picture">
</wp:docPr>
                  <a:graphic>
                    <a:graphicData uri="http://schemas.openxmlformats.org/drawingml/2006/picture">
                      <pic:pic>
                        <pic:nvPicPr>
                          <pic:cNvPr id="7891837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90872" name="Picture">
</wp:docPr>
                  <a:graphic>
                    <a:graphicData uri="http://schemas.openxmlformats.org/drawingml/2006/picture">
                      <pic:pic>
                        <pic:nvPicPr>
                          <pic:cNvPr id="1996790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199358" name="Picture">
</wp:docPr>
                  <a:graphic>
                    <a:graphicData uri="http://schemas.openxmlformats.org/drawingml/2006/picture">
                      <pic:pic>
                        <pic:nvPicPr>
                          <pic:cNvPr id="1589199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503783" name="Picture">
</wp:docPr>
                        <a:graphic>
                          <a:graphicData uri="http://schemas.openxmlformats.org/drawingml/2006/picture">
                            <pic:pic>
                              <pic:nvPicPr>
                                <pic:cNvPr id="1054503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21587" name="Picture">
</wp:docPr>
                  <a:graphic>
                    <a:graphicData uri="http://schemas.openxmlformats.org/drawingml/2006/picture">
                      <pic:pic>
                        <pic:nvPicPr>
                          <pic:cNvPr id="72092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35673" name="Picture">
</wp:docPr>
                  <a:graphic>
                    <a:graphicData uri="http://schemas.openxmlformats.org/drawingml/2006/picture">
                      <pic:pic>
                        <pic:nvPicPr>
                          <pic:cNvPr id="107583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21735" name="Picture">
</wp:docPr>
                  <a:graphic>
                    <a:graphicData uri="http://schemas.openxmlformats.org/drawingml/2006/picture">
                      <pic:pic>
                        <pic:nvPicPr>
                          <pic:cNvPr id="204252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55359" name="Picture">
</wp:docPr>
                  <a:graphic>
                    <a:graphicData uri="http://schemas.openxmlformats.org/drawingml/2006/picture">
                      <pic:pic>
                        <pic:nvPicPr>
                          <pic:cNvPr id="13283553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14254" name="Picture">
</wp:docPr>
                  <a:graphic>
                    <a:graphicData uri="http://schemas.openxmlformats.org/drawingml/2006/picture">
                      <pic:pic>
                        <pic:nvPicPr>
                          <pic:cNvPr id="1591514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74526" name="Picture">
</wp:docPr>
                  <a:graphic>
                    <a:graphicData uri="http://schemas.openxmlformats.org/drawingml/2006/picture">
                      <pic:pic>
                        <pic:nvPicPr>
                          <pic:cNvPr id="296745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97537" name="Picture">
</wp:docPr>
                  <a:graphic>
                    <a:graphicData uri="http://schemas.openxmlformats.org/drawingml/2006/picture">
                      <pic:pic>
                        <pic:nvPicPr>
                          <pic:cNvPr id="50079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71327" name="Picture">
</wp:docPr>
                  <a:graphic>
                    <a:graphicData uri="http://schemas.openxmlformats.org/drawingml/2006/picture">
                      <pic:pic>
                        <pic:nvPicPr>
                          <pic:cNvPr id="20629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55029" name="Picture">
</wp:docPr>
                  <a:graphic>
                    <a:graphicData uri="http://schemas.openxmlformats.org/drawingml/2006/picture">
                      <pic:pic>
                        <pic:nvPicPr>
                          <pic:cNvPr id="70685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"https://fiches-risques.brgm.fr/georisques/casias/SSP4016351" \t "_blank" </w:instrText>
            </w:r>
            <w:r>
              <w:fldChar w:fldCharType="separate"/>
            </w:r>
            <w:r>
              <w:rPr>
                <w:rFonts w:ascii="Marianne" w:hAnsi="Marianne" w:eastAsia="Marianne" w:cs="Marianne"/>
                <w:sz w:val="14"/>
              </w:rPr>
              <w:t xml:space="preserve">SSP4016351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"https://fiches-risques.brgm.fr/georisques/casias/SSP4016350" \t "_blank" </w:instrText>
            </w:r>
            <w:r>
              <w:fldChar w:fldCharType="separate"/>
            </w:r>
            <w:r>
              <w:rPr>
                <w:rFonts w:ascii="Marianne" w:hAnsi="Marianne" w:eastAsia="Marianne" w:cs="Marianne"/>
                <w:sz w:val="14"/>
              </w:rPr>
              <w:t xml:space="preserve">SSP4016350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