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774090" name="Picture">
</wp:docPr>
                  <a:graphic>
                    <a:graphicData uri="http://schemas.openxmlformats.org/drawingml/2006/picture">
                      <pic:pic>
                        <pic:nvPicPr>
                          <pic:cNvPr id="587740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59023147" name="Picture">
</wp:docPr>
                  <a:graphic>
                    <a:graphicData uri="http://schemas.openxmlformats.org/drawingml/2006/picture">
                      <pic:pic>
                        <pic:nvPicPr>
                          <pic:cNvPr id="135902314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8039928" name="Picture">
</wp:docPr>
                        <a:graphic>
                          <a:graphicData uri="http://schemas.openxmlformats.org/drawingml/2006/picture">
                            <pic:pic>
                              <pic:nvPicPr>
                                <pic:cNvPr id="21080399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12360 Gissac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6411153" name="Picture">
</wp:docPr>
                  <a:graphic>
                    <a:graphicData uri="http://schemas.openxmlformats.org/drawingml/2006/picture">
                      <pic:pic>
                        <pic:nvPicPr>
                          <pic:cNvPr id="112641115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47869936" name="Picture">
</wp:docPr>
                  <a:graphic>
                    <a:graphicData uri="http://schemas.openxmlformats.org/drawingml/2006/picture">
                      <pic:pic>
                        <pic:nvPicPr>
                          <pic:cNvPr id="18478699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2157045" name="Picture">
</wp:docPr>
                  <a:graphic>
                    <a:graphicData uri="http://schemas.openxmlformats.org/drawingml/2006/picture">
                      <pic:pic>
                        <pic:nvPicPr>
                          <pic:cNvPr id="10221570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10556" name="Picture">
</wp:docPr>
                  <a:graphic>
                    <a:graphicData uri="http://schemas.openxmlformats.org/drawingml/2006/picture">
                      <pic:pic>
                        <pic:nvPicPr>
                          <pic:cNvPr id="57310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281676" name="Picture">
</wp:docPr>
                  <a:graphic>
                    <a:graphicData uri="http://schemas.openxmlformats.org/drawingml/2006/picture">
                      <pic:pic>
                        <pic:nvPicPr>
                          <pic:cNvPr id="402816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0808749" name="Picture">
</wp:docPr>
                        <a:graphic>
                          <a:graphicData uri="http://schemas.openxmlformats.org/drawingml/2006/picture">
                            <pic:pic>
                              <pic:nvPicPr>
                                <pic:cNvPr id="12708087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6681496" name="Picture">
</wp:docPr>
                        <a:graphic>
                          <a:graphicData uri="http://schemas.openxmlformats.org/drawingml/2006/picture">
                            <pic:pic>
                              <pic:nvPicPr>
                                <pic:cNvPr id="20366814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5185718" name="Picture">
</wp:docPr>
                        <a:graphic>
                          <a:graphicData uri="http://schemas.openxmlformats.org/drawingml/2006/picture">
                            <pic:pic>
                              <pic:nvPicPr>
                                <pic:cNvPr id="14251857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2696502" name="Picture">
</wp:docPr>
                        <a:graphic>
                          <a:graphicData uri="http://schemas.openxmlformats.org/drawingml/2006/picture">
                            <pic:pic>
                              <pic:nvPicPr>
                                <pic:cNvPr id="75269650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287169" name="Picture">
</wp:docPr>
                        <a:graphic>
                          <a:graphicData uri="http://schemas.openxmlformats.org/drawingml/2006/picture">
                            <pic:pic>
                              <pic:nvPicPr>
                                <pic:cNvPr id="176028716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05485251" name="Picture">
</wp:docPr>
                        <a:graphic>
                          <a:graphicData uri="http://schemas.openxmlformats.org/drawingml/2006/picture">
                            <pic:pic>
                              <pic:nvPicPr>
                                <pic:cNvPr id="190548525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3696000" name="Picture">
</wp:docPr>
                        <a:graphic>
                          <a:graphicData uri="http://schemas.openxmlformats.org/drawingml/2006/picture">
                            <pic:pic>
                              <pic:nvPicPr>
                                <pic:cNvPr id="70369600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3190872" name="Picture">
</wp:docPr>
                        <a:graphic>
                          <a:graphicData uri="http://schemas.openxmlformats.org/drawingml/2006/picture">
                            <pic:pic>
                              <pic:nvPicPr>
                                <pic:cNvPr id="663190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9015909" name="Picture">
</wp:docPr>
                        <a:graphic>
                          <a:graphicData uri="http://schemas.openxmlformats.org/drawingml/2006/picture">
                            <pic:pic>
                              <pic:nvPicPr>
                                <pic:cNvPr id="649015909"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3676580" name="Picture">
</wp:docPr>
                        <a:graphic>
                          <a:graphicData uri="http://schemas.openxmlformats.org/drawingml/2006/picture">
                            <pic:pic>
                              <pic:nvPicPr>
                                <pic:cNvPr id="91367658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351635" name="Picture">
</wp:docPr>
                        <a:graphic>
                          <a:graphicData uri="http://schemas.openxmlformats.org/drawingml/2006/picture">
                            <pic:pic>
                              <pic:nvPicPr>
                                <pic:cNvPr id="1983516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66076202" name="Picture">
</wp:docPr>
                        <a:graphic>
                          <a:graphicData uri="http://schemas.openxmlformats.org/drawingml/2006/picture">
                            <pic:pic>
                              <pic:nvPicPr>
                                <pic:cNvPr id="1366076202"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2960771" name="Picture">
</wp:docPr>
                        <a:graphic>
                          <a:graphicData uri="http://schemas.openxmlformats.org/drawingml/2006/picture">
                            <pic:pic>
                              <pic:nvPicPr>
                                <pic:cNvPr id="54296077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5804087" name="Picture">
</wp:docPr>
                        <a:graphic>
                          <a:graphicData uri="http://schemas.openxmlformats.org/drawingml/2006/picture">
                            <pic:pic>
                              <pic:nvPicPr>
                                <pic:cNvPr id="13558040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90558268" name="Picture">
</wp:docPr>
                        <a:graphic>
                          <a:graphicData uri="http://schemas.openxmlformats.org/drawingml/2006/picture">
                            <pic:pic>
                              <pic:nvPicPr>
                                <pic:cNvPr id="1090558268"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210875" name="Picture">
</wp:docPr>
                        <a:graphic>
                          <a:graphicData uri="http://schemas.openxmlformats.org/drawingml/2006/picture">
                            <pic:pic>
                              <pic:nvPicPr>
                                <pic:cNvPr id="5721087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927879" name="Picture">
</wp:docPr>
                        <a:graphic>
                          <a:graphicData uri="http://schemas.openxmlformats.org/drawingml/2006/picture">
                            <pic:pic>
                              <pic:nvPicPr>
                                <pic:cNvPr id="2819278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0553133" name="Picture">
</wp:docPr>
                        <a:graphic>
                          <a:graphicData uri="http://schemas.openxmlformats.org/drawingml/2006/picture">
                            <pic:pic>
                              <pic:nvPicPr>
                                <pic:cNvPr id="750553133"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8388736" name="Picture">
</wp:docPr>
                        <a:graphic>
                          <a:graphicData uri="http://schemas.openxmlformats.org/drawingml/2006/picture">
                            <pic:pic>
                              <pic:nvPicPr>
                                <pic:cNvPr id="1138388736"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MINIERS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9928764" name="Picture">
</wp:docPr>
                        <a:graphic>
                          <a:graphicData uri="http://schemas.openxmlformats.org/drawingml/2006/picture">
                            <pic:pic>
                              <pic:nvPicPr>
                                <pic:cNvPr id="210992876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0274614" name="Picture">
</wp:docPr>
                        <a:graphic>
                          <a:graphicData uri="http://schemas.openxmlformats.org/drawingml/2006/picture">
                            <pic:pic>
                              <pic:nvPicPr>
                                <pic:cNvPr id="680274614" name="Picture"/>
                                <pic:cNvPicPr/>
                              </pic:nvPicPr>
                              <pic:blipFill>
                                <a:blip r:embed="img_0_1_13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4485246" name="Picture">
</wp:docPr>
                  <a:graphic>
                    <a:graphicData uri="http://schemas.openxmlformats.org/drawingml/2006/picture">
                      <pic:pic>
                        <pic:nvPicPr>
                          <pic:cNvPr id="2344852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787027" name="Picture">
</wp:docPr>
                  <a:graphic>
                    <a:graphicData uri="http://schemas.openxmlformats.org/drawingml/2006/picture">
                      <pic:pic>
                        <pic:nvPicPr>
                          <pic:cNvPr id="867870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42602372" name="Picture">
</wp:docPr>
                  <a:graphic>
                    <a:graphicData uri="http://schemas.openxmlformats.org/drawingml/2006/picture">
                      <pic:pic>
                        <pic:nvPicPr>
                          <pic:cNvPr id="7426023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Gissac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9445777" name="Picture">
</wp:docPr>
                  <a:graphic>
                    <a:graphicData uri="http://schemas.openxmlformats.org/drawingml/2006/picture">
                      <pic:pic>
                        <pic:nvPicPr>
                          <pic:cNvPr id="1929445777"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8079185" name="Picture">
</wp:docPr>
                  <a:graphic>
                    <a:graphicData uri="http://schemas.openxmlformats.org/drawingml/2006/picture">
                      <pic:pic>
                        <pic:nvPicPr>
                          <pic:cNvPr id="5880791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91659349" name="Picture">
</wp:docPr>
                  <a:graphic>
                    <a:graphicData uri="http://schemas.openxmlformats.org/drawingml/2006/picture">
                      <pic:pic>
                        <pic:nvPicPr>
                          <pic:cNvPr id="189165934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52548707" name="Picture">
</wp:docPr>
                        <a:graphic>
                          <a:graphicData uri="http://schemas.openxmlformats.org/drawingml/2006/picture">
                            <pic:pic>
                              <pic:nvPicPr>
                                <pic:cNvPr id="195254870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Tarn Dourdou Rance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92116969" name="Picture">
</wp:docPr>
                        <a:graphic>
                          <a:graphicData uri="http://schemas.openxmlformats.org/drawingml/2006/picture">
                            <pic:pic>
                              <pic:nvPicPr>
                                <pic:cNvPr id="1092116969"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PAPI_2022_0036.</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6086433" name="Picture">
</wp:docPr>
                  <a:graphic>
                    <a:graphicData uri="http://schemas.openxmlformats.org/drawingml/2006/picture">
                      <pic:pic>
                        <pic:nvPicPr>
                          <pic:cNvPr id="236086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50324962" name="Picture">
</wp:docPr>
                  <a:graphic>
                    <a:graphicData uri="http://schemas.openxmlformats.org/drawingml/2006/picture">
                      <pic:pic>
                        <pic:nvPicPr>
                          <pic:cNvPr id="16503249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3775081" name="Picture">
</wp:docPr>
                  <a:graphic>
                    <a:graphicData uri="http://schemas.openxmlformats.org/drawingml/2006/picture">
                      <pic:pic>
                        <pic:nvPicPr>
                          <pic:cNvPr id="16237750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26946340" name="Picture">
</wp:docPr>
                  <a:graphic>
                    <a:graphicData uri="http://schemas.openxmlformats.org/drawingml/2006/picture">
                      <pic:pic>
                        <pic:nvPicPr>
                          <pic:cNvPr id="132694634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365125" name="Picture">
</wp:docPr>
                  <a:graphic>
                    <a:graphicData uri="http://schemas.openxmlformats.org/drawingml/2006/picture">
                      <pic:pic>
                        <pic:nvPicPr>
                          <pic:cNvPr id="171336512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25766644" name="Picture">
</wp:docPr>
                  <a:graphic>
                    <a:graphicData uri="http://schemas.openxmlformats.org/drawingml/2006/picture">
                      <pic:pic>
                        <pic:nvPicPr>
                          <pic:cNvPr id="102576664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3701750" name="Picture">
</wp:docPr>
                        <a:graphic>
                          <a:graphicData uri="http://schemas.openxmlformats.org/drawingml/2006/picture">
                            <pic:pic>
                              <pic:nvPicPr>
                                <pic:cNvPr id="9237017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9707031" name="Picture">
</wp:docPr>
                  <a:graphic>
                    <a:graphicData uri="http://schemas.openxmlformats.org/drawingml/2006/picture">
                      <pic:pic>
                        <pic:nvPicPr>
                          <pic:cNvPr id="419707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8764061" name="Picture">
</wp:docPr>
                  <a:graphic>
                    <a:graphicData uri="http://schemas.openxmlformats.org/drawingml/2006/picture">
                      <pic:pic>
                        <pic:nvPicPr>
                          <pic:cNvPr id="1548764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9725632" name="Picture">
</wp:docPr>
                  <a:graphic>
                    <a:graphicData uri="http://schemas.openxmlformats.org/drawingml/2006/picture">
                      <pic:pic>
                        <pic:nvPicPr>
                          <pic:cNvPr id="529725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1588684" name="Picture">
</wp:docPr>
                  <a:graphic>
                    <a:graphicData uri="http://schemas.openxmlformats.org/drawingml/2006/picture">
                      <pic:pic>
                        <pic:nvPicPr>
                          <pic:cNvPr id="186158868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7481538" name="Picture">
</wp:docPr>
                  <a:graphic>
                    <a:graphicData uri="http://schemas.openxmlformats.org/drawingml/2006/picture">
                      <pic:pic>
                        <pic:nvPicPr>
                          <pic:cNvPr id="827481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41291962" name="Picture">
</wp:docPr>
                  <a:graphic>
                    <a:graphicData uri="http://schemas.openxmlformats.org/drawingml/2006/picture">
                      <pic:pic>
                        <pic:nvPicPr>
                          <pic:cNvPr id="1441291962"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9463813" name="Picture">
</wp:docPr>
                        <a:graphic>
                          <a:graphicData uri="http://schemas.openxmlformats.org/drawingml/2006/picture">
                            <pic:pic>
                              <pic:nvPicPr>
                                <pic:cNvPr id="209946381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0354496" name="Picture">
</wp:docPr>
                  <a:graphic>
                    <a:graphicData uri="http://schemas.openxmlformats.org/drawingml/2006/picture">
                      <pic:pic>
                        <pic:nvPicPr>
                          <pic:cNvPr id="1600354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6347312" name="Picture">
</wp:docPr>
                  <a:graphic>
                    <a:graphicData uri="http://schemas.openxmlformats.org/drawingml/2006/picture">
                      <pic:pic>
                        <pic:nvPicPr>
                          <pic:cNvPr id="20663473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021182" name="Picture">
</wp:docPr>
                  <a:graphic>
                    <a:graphicData uri="http://schemas.openxmlformats.org/drawingml/2006/picture">
                      <pic:pic>
                        <pic:nvPicPr>
                          <pic:cNvPr id="4840211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5273664" name="Picture">
</wp:docPr>
                  <a:graphic>
                    <a:graphicData uri="http://schemas.openxmlformats.org/drawingml/2006/picture">
                      <pic:pic>
                        <pic:nvPicPr>
                          <pic:cNvPr id="182527366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339045" name="Picture">
</wp:docPr>
                  <a:graphic>
                    <a:graphicData uri="http://schemas.openxmlformats.org/drawingml/2006/picture">
                      <pic:pic>
                        <pic:nvPicPr>
                          <pic:cNvPr id="77733904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62784724" name="Picture">
</wp:docPr>
                  <a:graphic>
                    <a:graphicData uri="http://schemas.openxmlformats.org/drawingml/2006/picture">
                      <pic:pic>
                        <pic:nvPicPr>
                          <pic:cNvPr id="1562784724"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6104098" name="Picture">
</wp:docPr>
                        <a:graphic>
                          <a:graphicData uri="http://schemas.openxmlformats.org/drawingml/2006/picture">
                            <pic:pic>
                              <pic:nvPicPr>
                                <pic:cNvPr id="11610409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947384" name="Picture">
</wp:docPr>
                  <a:graphic>
                    <a:graphicData uri="http://schemas.openxmlformats.org/drawingml/2006/picture">
                      <pic:pic>
                        <pic:nvPicPr>
                          <pic:cNvPr id="1790947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309610" name="Picture">
</wp:docPr>
                  <a:graphic>
                    <a:graphicData uri="http://schemas.openxmlformats.org/drawingml/2006/picture">
                      <pic:pic>
                        <pic:nvPicPr>
                          <pic:cNvPr id="5873096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3188163" name="Picture">
</wp:docPr>
                  <a:graphic>
                    <a:graphicData uri="http://schemas.openxmlformats.org/drawingml/2006/picture">
                      <pic:pic>
                        <pic:nvPicPr>
                          <pic:cNvPr id="963188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4048922" name="Picture">
</wp:docPr>
                  <a:graphic>
                    <a:graphicData uri="http://schemas.openxmlformats.org/drawingml/2006/picture">
                      <pic:pic>
                        <pic:nvPicPr>
                          <pic:cNvPr id="1704048922"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6040629" name="Picture">
</wp:docPr>
                  <a:graphic>
                    <a:graphicData uri="http://schemas.openxmlformats.org/drawingml/2006/picture">
                      <pic:pic>
                        <pic:nvPicPr>
                          <pic:cNvPr id="8260406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60754038" name="Picture">
</wp:docPr>
                  <a:graphic>
                    <a:graphicData uri="http://schemas.openxmlformats.org/drawingml/2006/picture">
                      <pic:pic>
                        <pic:nvPicPr>
                          <pic:cNvPr id="1060754038" name="Picture"/>
                          <pic:cNvPicPr/>
                        </pic:nvPicPr>
                        <pic:blipFill>
                          <a:blip r:embed="img_0_6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807082" name="Picture">
</wp:docPr>
                        <a:graphic>
                          <a:graphicData uri="http://schemas.openxmlformats.org/drawingml/2006/picture">
                            <pic:pic>
                              <pic:nvPicPr>
                                <pic:cNvPr id="868070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9722195" name="Picture">
</wp:docPr>
                        <a:graphic>
                          <a:graphicData uri="http://schemas.openxmlformats.org/drawingml/2006/picture">
                            <pic:pic>
                              <pic:nvPicPr>
                                <pic:cNvPr id="1749722195"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491698" name="Picture">
</wp:docPr>
                  <a:graphic>
                    <a:graphicData uri="http://schemas.openxmlformats.org/drawingml/2006/picture">
                      <pic:pic>
                        <pic:nvPicPr>
                          <pic:cNvPr id="152491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7662233" name="Picture">
</wp:docPr>
                  <a:graphic>
                    <a:graphicData uri="http://schemas.openxmlformats.org/drawingml/2006/picture">
                      <pic:pic>
                        <pic:nvPicPr>
                          <pic:cNvPr id="1207662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4114823" name="Picture">
</wp:docPr>
                  <a:graphic>
                    <a:graphicData uri="http://schemas.openxmlformats.org/drawingml/2006/picture">
                      <pic:pic>
                        <pic:nvPicPr>
                          <pic:cNvPr id="16041148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937125" name="Picture">
</wp:docPr>
                  <a:graphic>
                    <a:graphicData uri="http://schemas.openxmlformats.org/drawingml/2006/picture">
                      <pic:pic>
                        <pic:nvPicPr>
                          <pic:cNvPr id="1454937125"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2549999" name="Picture">
</wp:docPr>
                  <a:graphic>
                    <a:graphicData uri="http://schemas.openxmlformats.org/drawingml/2006/picture">
                      <pic:pic>
                        <pic:nvPicPr>
                          <pic:cNvPr id="1412549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26718171" name="Picture">
</wp:docPr>
                  <a:graphic>
                    <a:graphicData uri="http://schemas.openxmlformats.org/drawingml/2006/picture">
                      <pic:pic>
                        <pic:nvPicPr>
                          <pic:cNvPr id="162671817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3707454" name="Picture">
</wp:docPr>
                        <a:graphic>
                          <a:graphicData uri="http://schemas.openxmlformats.org/drawingml/2006/picture">
                            <pic:pic>
                              <pic:nvPicPr>
                                <pic:cNvPr id="170370745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20"/>
        <w:gridCol w:w="2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4385075" name="Picture">
</wp:docPr>
                  <a:graphic>
                    <a:graphicData uri="http://schemas.openxmlformats.org/drawingml/2006/picture">
                      <pic:pic>
                        <pic:nvPicPr>
                          <pic:cNvPr id="6843850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4719745" name="Picture">
</wp:docPr>
                  <a:graphic>
                    <a:graphicData uri="http://schemas.openxmlformats.org/drawingml/2006/picture">
                      <pic:pic>
                        <pic:nvPicPr>
                          <pic:cNvPr id="9447197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9008979" name="Picture">
</wp:docPr>
                  <a:graphic>
                    <a:graphicData uri="http://schemas.openxmlformats.org/drawingml/2006/picture">
                      <pic:pic>
                        <pic:nvPicPr>
                          <pic:cNvPr id="16090089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minier sur Gissac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088" name="Picture">
</wp:docPr>
                  <a:graphic>
                    <a:graphicData uri="http://schemas.openxmlformats.org/drawingml/2006/picture">
                      <pic:pic>
                        <pic:nvPicPr>
                          <pic:cNvPr id="525508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A l'arrêt de l'exploitation des mines souterraines, et en dépit des travaux de mise en sécurité, peuvent se produire plusieurs types de risques.</w:t>
              <w:br/>
              <w:t xml:space="preserve">Il y a généralement des mouvements résiduels de terrain : effondrements localisés ou généralisés, affaissements. Les dommages peuvent être importants et affecter les bâtiments, la voirie ainsi que les réseaux notamment de gaz et d'eau.</w:t>
              <w:br/>
              <w:t xml:space="preserve">Selon leur nature, les anciennes exploitations minières peuvent générer d'autres risques : pollution de l'eau, inondation par remontée des eaux en zones affaissées, explosions gazeuses (grisou), émissions de gaz asphyxiants, toxiques ou de radioactivité (uranium ou radon).</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1358900"/>
                  <wp:effectExtent l="0" t="0" r="0" b="0"/>
                  <wp:wrapNone/>
                  <wp:docPr id="235703486" name="Picture">
</wp:docPr>
                  <a:graphic>
                    <a:graphicData uri="http://schemas.openxmlformats.org/drawingml/2006/picture">
                      <pic:pic>
                        <pic:nvPicPr>
                          <pic:cNvPr id="235703486" name="Picture"/>
                          <pic:cNvPicPr/>
                        </pic:nvPicPr>
                        <pic:blipFill>
                          <a:blip r:embed="img_0_8_13.png"/>
                          <a:srcRect/>
                          <a:stretch>
                            <a:fillRect l="0" t="0" r="408" b="0"/>
                          </a:stretch>
                        </pic:blipFill>
                        <pic:spPr>
                          <a:xfrm rot="0">
                            <a:off x="0" y="0"/>
                            <a:ext cx="3111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544360" name="Picture">
</wp:docPr>
                        <a:graphic>
                          <a:graphicData uri="http://schemas.openxmlformats.org/drawingml/2006/picture">
                            <pic:pic>
                              <pic:nvPicPr>
                                <pic:cNvPr id="19754436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Affaissement minier</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8835296" name="Picture">
</wp:docPr>
                  <a:graphic>
                    <a:graphicData uri="http://schemas.openxmlformats.org/drawingml/2006/picture">
                      <pic:pic>
                        <pic:nvPicPr>
                          <pic:cNvPr id="6988352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877192" name="Picture">
</wp:docPr>
                  <a:graphic>
                    <a:graphicData uri="http://schemas.openxmlformats.org/drawingml/2006/picture">
                      <pic:pic>
                        <pic:nvPicPr>
                          <pic:cNvPr id="1144877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74738" name="Picture">
</wp:docPr>
                  <a:graphic>
                    <a:graphicData uri="http://schemas.openxmlformats.org/drawingml/2006/picture">
                      <pic:pic>
                        <pic:nvPicPr>
                          <pic:cNvPr id="684747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"https://fiches-risques.brgm.fr/georisques/cavite/MPYCS00010070" \t "_self" </w:instrText>
            </w:r>
            <w:r>
              <w:fldChar w:fldCharType="separate"/>
            </w:r>
            <w:r>
              <w:rPr>
                <w:rFonts w:ascii="Marianne" w:hAnsi="Marianne" w:eastAsia="Marianne" w:cs="Marianne"/>
                <w:sz w:val="14"/>
              </w:rPr>
              <w:t xml:space="preserve">MPYCS00010070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FONTEBELLE, LA GARDETTE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6691668" name="Picture">
</wp:docPr>
                  <a:graphic>
                    <a:graphicData uri="http://schemas.openxmlformats.org/drawingml/2006/picture">
                      <pic:pic>
                        <pic:nvPicPr>
                          <pic:cNvPr id="706691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921519" name="Picture">
</wp:docPr>
                  <a:graphic>
                    <a:graphicData uri="http://schemas.openxmlformats.org/drawingml/2006/picture">
                      <pic:pic>
                        <pic:nvPicPr>
                          <pic:cNvPr id="929215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12360 Gissac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2971947" name="Picture">
</wp:docPr>
                  <a:graphic>
                    <a:graphicData uri="http://schemas.openxmlformats.org/drawingml/2006/picture">
                      <pic:pic>
                        <pic:nvPicPr>
                          <pic:cNvPr id="662971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