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805746" name="Picture">
</wp:docPr>
                  <a:graphic>
                    <a:graphicData uri="http://schemas.openxmlformats.org/drawingml/2006/picture">
                      <pic:pic>
                        <pic:nvPicPr>
                          <pic:cNvPr id="793805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3750082" name="Picture">
</wp:docPr>
                  <a:graphic>
                    <a:graphicData uri="http://schemas.openxmlformats.org/drawingml/2006/picture">
                      <pic:pic>
                        <pic:nvPicPr>
                          <pic:cNvPr id="2637500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4564288" name="Picture">
</wp:docPr>
                        <a:graphic>
                          <a:graphicData uri="http://schemas.openxmlformats.org/drawingml/2006/picture">
                            <pic:pic>
                              <pic:nvPicPr>
                                <pic:cNvPr id="12745642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03210 Gipcy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4867514" name="Picture">
</wp:docPr>
                  <a:graphic>
                    <a:graphicData uri="http://schemas.openxmlformats.org/drawingml/2006/picture">
                      <pic:pic>
                        <pic:nvPicPr>
                          <pic:cNvPr id="9948675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5843476" name="Picture">
</wp:docPr>
                  <a:graphic>
                    <a:graphicData uri="http://schemas.openxmlformats.org/drawingml/2006/picture">
                      <pic:pic>
                        <pic:nvPicPr>
                          <pic:cNvPr id="21058434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945959" name="Picture">
</wp:docPr>
                  <a:graphic>
                    <a:graphicData uri="http://schemas.openxmlformats.org/drawingml/2006/picture">
                      <pic:pic>
                        <pic:nvPicPr>
                          <pic:cNvPr id="1454945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980244" name="Picture">
</wp:docPr>
                  <a:graphic>
                    <a:graphicData uri="http://schemas.openxmlformats.org/drawingml/2006/picture">
                      <pic:pic>
                        <pic:nvPicPr>
                          <pic:cNvPr id="1557980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03210 Gipcy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547889" name="Picture">
</wp:docPr>
                  <a:graphic>
                    <a:graphicData uri="http://schemas.openxmlformats.org/drawingml/2006/picture">
                      <pic:pic>
                        <pic:nvPicPr>
                          <pic:cNvPr id="460547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507185" name="Picture">
</wp:docPr>
                        <a:graphic>
                          <a:graphicData uri="http://schemas.openxmlformats.org/drawingml/2006/picture">
                            <pic:pic>
                              <pic:nvPicPr>
                                <pic:cNvPr id="235071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370446" name="Picture">
</wp:docPr>
                        <a:graphic>
                          <a:graphicData uri="http://schemas.openxmlformats.org/drawingml/2006/picture">
                            <pic:pic>
                              <pic:nvPicPr>
                                <pic:cNvPr id="12393704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4262949" name="Picture">
</wp:docPr>
                        <a:graphic>
                          <a:graphicData uri="http://schemas.openxmlformats.org/drawingml/2006/picture">
                            <pic:pic>
                              <pic:nvPicPr>
                                <pic:cNvPr id="5842629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585313" name="Picture">
</wp:docPr>
                        <a:graphic>
                          <a:graphicData uri="http://schemas.openxmlformats.org/drawingml/2006/picture">
                            <pic:pic>
                              <pic:nvPicPr>
                                <pic:cNvPr id="3775853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589677" name="Picture">
</wp:docPr>
                        <a:graphic>
                          <a:graphicData uri="http://schemas.openxmlformats.org/drawingml/2006/picture">
                            <pic:pic>
                              <pic:nvPicPr>
                                <pic:cNvPr id="2865896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0583213" name="Picture">
</wp:docPr>
                        <a:graphic>
                          <a:graphicData uri="http://schemas.openxmlformats.org/drawingml/2006/picture">
                            <pic:pic>
                              <pic:nvPicPr>
                                <pic:cNvPr id="14105832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2537677" name="Picture">
</wp:docPr>
                        <a:graphic>
                          <a:graphicData uri="http://schemas.openxmlformats.org/drawingml/2006/picture">
                            <pic:pic>
                              <pic:nvPicPr>
                                <pic:cNvPr id="159253767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524019" name="Picture">
</wp:docPr>
                        <a:graphic>
                          <a:graphicData uri="http://schemas.openxmlformats.org/drawingml/2006/picture">
                            <pic:pic>
                              <pic:nvPicPr>
                                <pic:cNvPr id="20315240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8318062" name="Picture">
</wp:docPr>
                        <a:graphic>
                          <a:graphicData uri="http://schemas.openxmlformats.org/drawingml/2006/picture">
                            <pic:pic>
                              <pic:nvPicPr>
                                <pic:cNvPr id="111831806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6157631" name="Picture">
</wp:docPr>
                        <a:graphic>
                          <a:graphicData uri="http://schemas.openxmlformats.org/drawingml/2006/picture">
                            <pic:pic>
                              <pic:nvPicPr>
                                <pic:cNvPr id="18161576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829857" name="Picture">
</wp:docPr>
                        <a:graphic>
                          <a:graphicData uri="http://schemas.openxmlformats.org/drawingml/2006/picture">
                            <pic:pic>
                              <pic:nvPicPr>
                                <pic:cNvPr id="3108298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3412043" name="Picture">
</wp:docPr>
                        <a:graphic>
                          <a:graphicData uri="http://schemas.openxmlformats.org/drawingml/2006/picture">
                            <pic:pic>
                              <pic:nvPicPr>
                                <pic:cNvPr id="90341204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2337954" name="Picture">
</wp:docPr>
                        <a:graphic>
                          <a:graphicData uri="http://schemas.openxmlformats.org/drawingml/2006/picture">
                            <pic:pic>
                              <pic:nvPicPr>
                                <pic:cNvPr id="28233795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255054" name="Picture">
</wp:docPr>
                        <a:graphic>
                          <a:graphicData uri="http://schemas.openxmlformats.org/drawingml/2006/picture">
                            <pic:pic>
                              <pic:nvPicPr>
                                <pic:cNvPr id="15472550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4620327" name="Picture">
</wp:docPr>
                        <a:graphic>
                          <a:graphicData uri="http://schemas.openxmlformats.org/drawingml/2006/picture">
                            <pic:pic>
                              <pic:nvPicPr>
                                <pic:cNvPr id="38462032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65840" name="Picture">
</wp:docPr>
                  <a:graphic>
                    <a:graphicData uri="http://schemas.openxmlformats.org/drawingml/2006/picture">
                      <pic:pic>
                        <pic:nvPicPr>
                          <pic:cNvPr id="68665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768431" name="Picture">
</wp:docPr>
                  <a:graphic>
                    <a:graphicData uri="http://schemas.openxmlformats.org/drawingml/2006/picture">
                      <pic:pic>
                        <pic:nvPicPr>
                          <pic:cNvPr id="1166768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03210 Gipcy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66322" name="Picture">
</wp:docPr>
                  <a:graphic>
                    <a:graphicData uri="http://schemas.openxmlformats.org/drawingml/2006/picture">
                      <pic:pic>
                        <pic:nvPicPr>
                          <pic:cNvPr id="79766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Gipcy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3268661" name="Picture">
</wp:docPr>
                  <a:graphic>
                    <a:graphicData uri="http://schemas.openxmlformats.org/drawingml/2006/picture">
                      <pic:pic>
                        <pic:nvPicPr>
                          <pic:cNvPr id="5432686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922644" name="Picture">
</wp:docPr>
                  <a:graphic>
                    <a:graphicData uri="http://schemas.openxmlformats.org/drawingml/2006/picture">
                      <pic:pic>
                        <pic:nvPicPr>
                          <pic:cNvPr id="13059226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8733617" name="Picture">
</wp:docPr>
                  <a:graphic>
                    <a:graphicData uri="http://schemas.openxmlformats.org/drawingml/2006/picture">
                      <pic:pic>
                        <pic:nvPicPr>
                          <pic:cNvPr id="70873361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739348" name="Picture">
</wp:docPr>
                        <a:graphic>
                          <a:graphicData uri="http://schemas.openxmlformats.org/drawingml/2006/picture">
                            <pic:pic>
                              <pic:nvPicPr>
                                <pic:cNvPr id="12227393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63747" name="Picture">
</wp:docPr>
                  <a:graphic>
                    <a:graphicData uri="http://schemas.openxmlformats.org/drawingml/2006/picture">
                      <pic:pic>
                        <pic:nvPicPr>
                          <pic:cNvPr id="84563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011586" name="Picture">
</wp:docPr>
                  <a:graphic>
                    <a:graphicData uri="http://schemas.openxmlformats.org/drawingml/2006/picture">
                      <pic:pic>
                        <pic:nvPicPr>
                          <pic:cNvPr id="2063011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03210 Gipcy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897261" name="Picture">
</wp:docPr>
                  <a:graphic>
                    <a:graphicData uri="http://schemas.openxmlformats.org/drawingml/2006/picture">
                      <pic:pic>
                        <pic:nvPicPr>
                          <pic:cNvPr id="1056897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Gipcy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1830542" name="Picture">
</wp:docPr>
                  <a:graphic>
                    <a:graphicData uri="http://schemas.openxmlformats.org/drawingml/2006/picture">
                      <pic:pic>
                        <pic:nvPicPr>
                          <pic:cNvPr id="37183054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868689" name="Picture">
</wp:docPr>
                  <a:graphic>
                    <a:graphicData uri="http://schemas.openxmlformats.org/drawingml/2006/picture">
                      <pic:pic>
                        <pic:nvPicPr>
                          <pic:cNvPr id="15218686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697991" name="Picture">
</wp:docPr>
                  <a:graphic>
                    <a:graphicData uri="http://schemas.openxmlformats.org/drawingml/2006/picture">
                      <pic:pic>
                        <pic:nvPicPr>
                          <pic:cNvPr id="18369799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159787" name="Picture">
</wp:docPr>
                        <a:graphic>
                          <a:graphicData uri="http://schemas.openxmlformats.org/drawingml/2006/picture">
                            <pic:pic>
                              <pic:nvPicPr>
                                <pic:cNvPr id="13961597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8266684" name="Picture">
</wp:docPr>
                        <a:graphic>
                          <a:graphicData uri="http://schemas.openxmlformats.org/drawingml/2006/picture">
                            <pic:pic>
                              <pic:nvPicPr>
                                <pic:cNvPr id="108826668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931641" name="Picture">
</wp:docPr>
                  <a:graphic>
                    <a:graphicData uri="http://schemas.openxmlformats.org/drawingml/2006/picture">
                      <pic:pic>
                        <pic:nvPicPr>
                          <pic:cNvPr id="829931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148573" name="Picture">
</wp:docPr>
                  <a:graphic>
                    <a:graphicData uri="http://schemas.openxmlformats.org/drawingml/2006/picture">
                      <pic:pic>
                        <pic:nvPicPr>
                          <pic:cNvPr id="1296148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03210 Gipcy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862986" name="Picture">
</wp:docPr>
                  <a:graphic>
                    <a:graphicData uri="http://schemas.openxmlformats.org/drawingml/2006/picture">
                      <pic:pic>
                        <pic:nvPicPr>
                          <pic:cNvPr id="1893862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Gipcy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2702779" name="Picture">
</wp:docPr>
                  <a:graphic>
                    <a:graphicData uri="http://schemas.openxmlformats.org/drawingml/2006/picture">
                      <pic:pic>
                        <pic:nvPicPr>
                          <pic:cNvPr id="702702779"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684168" name="Picture">
</wp:docPr>
                  <a:graphic>
                    <a:graphicData uri="http://schemas.openxmlformats.org/drawingml/2006/picture">
                      <pic:pic>
                        <pic:nvPicPr>
                          <pic:cNvPr id="16366841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8736528" name="Picture">
</wp:docPr>
                  <a:graphic>
                    <a:graphicData uri="http://schemas.openxmlformats.org/drawingml/2006/picture">
                      <pic:pic>
                        <pic:nvPicPr>
                          <pic:cNvPr id="1858736528"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1123048" name="Picture">
</wp:docPr>
                        <a:graphic>
                          <a:graphicData uri="http://schemas.openxmlformats.org/drawingml/2006/picture">
                            <pic:pic>
                              <pic:nvPicPr>
                                <pic:cNvPr id="20611230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8122" name="Picture">
</wp:docPr>
                  <a:graphic>
                    <a:graphicData uri="http://schemas.openxmlformats.org/drawingml/2006/picture">
                      <pic:pic>
                        <pic:nvPicPr>
                          <pic:cNvPr id="21088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961857" name="Picture">
</wp:docPr>
                  <a:graphic>
                    <a:graphicData uri="http://schemas.openxmlformats.org/drawingml/2006/picture">
                      <pic:pic>
                        <pic:nvPicPr>
                          <pic:cNvPr id="1178961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03210 Gipcy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124124" name="Picture">
</wp:docPr>
                  <a:graphic>
                    <a:graphicData uri="http://schemas.openxmlformats.org/drawingml/2006/picture">
                      <pic:pic>
                        <pic:nvPicPr>
                          <pic:cNvPr id="1843124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Gipcy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3858092" name="Picture">
</wp:docPr>
                  <a:graphic>
                    <a:graphicData uri="http://schemas.openxmlformats.org/drawingml/2006/picture">
                      <pic:pic>
                        <pic:nvPicPr>
                          <pic:cNvPr id="18738580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915037" name="Picture">
</wp:docPr>
                  <a:graphic>
                    <a:graphicData uri="http://schemas.openxmlformats.org/drawingml/2006/picture">
                      <pic:pic>
                        <pic:nvPicPr>
                          <pic:cNvPr id="15629150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5137023" name="Picture">
</wp:docPr>
                  <a:graphic>
                    <a:graphicData uri="http://schemas.openxmlformats.org/drawingml/2006/picture">
                      <pic:pic>
                        <pic:nvPicPr>
                          <pic:cNvPr id="136513702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5202814" name="Picture">
</wp:docPr>
                        <a:graphic>
                          <a:graphicData uri="http://schemas.openxmlformats.org/drawingml/2006/picture">
                            <pic:pic>
                              <pic:nvPicPr>
                                <pic:cNvPr id="14952028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270719" name="Picture">
</wp:docPr>
                  <a:graphic>
                    <a:graphicData uri="http://schemas.openxmlformats.org/drawingml/2006/picture">
                      <pic:pic>
                        <pic:nvPicPr>
                          <pic:cNvPr id="1160270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852335" name="Picture">
</wp:docPr>
                  <a:graphic>
                    <a:graphicData uri="http://schemas.openxmlformats.org/drawingml/2006/picture">
                      <pic:pic>
                        <pic:nvPicPr>
                          <pic:cNvPr id="1799852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03210 Gipcy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279000" name="Picture">
</wp:docPr>
                  <a:graphic>
                    <a:graphicData uri="http://schemas.openxmlformats.org/drawingml/2006/picture">
                      <pic:pic>
                        <pic:nvPicPr>
                          <pic:cNvPr id="351279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Gipcy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7917346" name="Picture">
</wp:docPr>
                  <a:graphic>
                    <a:graphicData uri="http://schemas.openxmlformats.org/drawingml/2006/picture">
                      <pic:pic>
                        <pic:nvPicPr>
                          <pic:cNvPr id="1657917346"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366049" name="Picture">
</wp:docPr>
                  <a:graphic>
                    <a:graphicData uri="http://schemas.openxmlformats.org/drawingml/2006/picture">
                      <pic:pic>
                        <pic:nvPicPr>
                          <pic:cNvPr id="16833660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90073086" name="Picture">
</wp:docPr>
                  <a:graphic>
                    <a:graphicData uri="http://schemas.openxmlformats.org/drawingml/2006/picture">
                      <pic:pic>
                        <pic:nvPicPr>
                          <pic:cNvPr id="189007308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692330" name="Picture">
</wp:docPr>
                  <a:graphic>
                    <a:graphicData uri="http://schemas.openxmlformats.org/drawingml/2006/picture">
                      <pic:pic>
                        <pic:nvPicPr>
                          <pic:cNvPr id="266692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67338" name="Picture">
</wp:docPr>
                  <a:graphic>
                    <a:graphicData uri="http://schemas.openxmlformats.org/drawingml/2006/picture">
                      <pic:pic>
                        <pic:nvPicPr>
                          <pic:cNvPr id="109367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03210 Gipcy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54575" name="Picture">
</wp:docPr>
                  <a:graphic>
                    <a:graphicData uri="http://schemas.openxmlformats.org/drawingml/2006/picture">
                      <pic:pic>
                        <pic:nvPicPr>
                          <pic:cNvPr id="190154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"https://fiches-risques.brgm.fr/georisques/casias/SSP3787949" \t "_blank" </w:instrText>
            </w:r>
            <w:r>
              <w:fldChar w:fldCharType="separate"/>
            </w:r>
            <w:r>
              <w:rPr>
                <w:rFonts w:ascii="Marianne" w:hAnsi="Marianne" w:eastAsia="Marianne" w:cs="Marianne"/>
                <w:sz w:val="14"/>
              </w:rPr>
              <w:t xml:space="preserve">SSP3787949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Décharge Communale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