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456949" name="Picture">
</wp:docPr>
                  <a:graphic>
                    <a:graphicData uri="http://schemas.openxmlformats.org/drawingml/2006/picture">
                      <pic:pic>
                        <pic:nvPicPr>
                          <pic:cNvPr id="1839456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1091444" name="Picture">
</wp:docPr>
                  <a:graphic>
                    <a:graphicData uri="http://schemas.openxmlformats.org/drawingml/2006/picture">
                      <pic:pic>
                        <pic:nvPicPr>
                          <pic:cNvPr id="6310914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4912146" name="Picture">
</wp:docPr>
                        <a:graphic>
                          <a:graphicData uri="http://schemas.openxmlformats.org/drawingml/2006/picture">
                            <pic:pic>
                              <pic:nvPicPr>
                                <pic:cNvPr id="13649121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55110 Gesnes-en-Argonne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6545856" name="Picture">
</wp:docPr>
                  <a:graphic>
                    <a:graphicData uri="http://schemas.openxmlformats.org/drawingml/2006/picture">
                      <pic:pic>
                        <pic:nvPicPr>
                          <pic:cNvPr id="16665458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1155381" name="Picture">
</wp:docPr>
                  <a:graphic>
                    <a:graphicData uri="http://schemas.openxmlformats.org/drawingml/2006/picture">
                      <pic:pic>
                        <pic:nvPicPr>
                          <pic:cNvPr id="16511553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116109" name="Picture">
</wp:docPr>
                  <a:graphic>
                    <a:graphicData uri="http://schemas.openxmlformats.org/drawingml/2006/picture">
                      <pic:pic>
                        <pic:nvPicPr>
                          <pic:cNvPr id="446116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534939" name="Picture">
</wp:docPr>
                  <a:graphic>
                    <a:graphicData uri="http://schemas.openxmlformats.org/drawingml/2006/picture">
                      <pic:pic>
                        <pic:nvPicPr>
                          <pic:cNvPr id="1754534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Gesnes-en-Argonne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722037" name="Picture">
</wp:docPr>
                  <a:graphic>
                    <a:graphicData uri="http://schemas.openxmlformats.org/drawingml/2006/picture">
                      <pic:pic>
                        <pic:nvPicPr>
                          <pic:cNvPr id="226722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115166" name="Picture">
</wp:docPr>
                        <a:graphic>
                          <a:graphicData uri="http://schemas.openxmlformats.org/drawingml/2006/picture">
                            <pic:pic>
                              <pic:nvPicPr>
                                <pic:cNvPr id="2002115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756795" name="Picture">
</wp:docPr>
                        <a:graphic>
                          <a:graphicData uri="http://schemas.openxmlformats.org/drawingml/2006/picture">
                            <pic:pic>
                              <pic:nvPicPr>
                                <pic:cNvPr id="17017567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198992" name="Picture">
</wp:docPr>
                        <a:graphic>
                          <a:graphicData uri="http://schemas.openxmlformats.org/drawingml/2006/picture">
                            <pic:pic>
                              <pic:nvPicPr>
                                <pic:cNvPr id="8991989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215282" name="Picture">
</wp:docPr>
                        <a:graphic>
                          <a:graphicData uri="http://schemas.openxmlformats.org/drawingml/2006/picture">
                            <pic:pic>
                              <pic:nvPicPr>
                                <pic:cNvPr id="10872152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202845" name="Picture">
</wp:docPr>
                        <a:graphic>
                          <a:graphicData uri="http://schemas.openxmlformats.org/drawingml/2006/picture">
                            <pic:pic>
                              <pic:nvPicPr>
                                <pic:cNvPr id="11882028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989679" name="Picture">
</wp:docPr>
                        <a:graphic>
                          <a:graphicData uri="http://schemas.openxmlformats.org/drawingml/2006/picture">
                            <pic:pic>
                              <pic:nvPicPr>
                                <pic:cNvPr id="4879896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218346" name="Picture">
</wp:docPr>
                        <a:graphic>
                          <a:graphicData uri="http://schemas.openxmlformats.org/drawingml/2006/picture">
                            <pic:pic>
                              <pic:nvPicPr>
                                <pic:cNvPr id="8262183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517016" name="Picture">
</wp:docPr>
                        <a:graphic>
                          <a:graphicData uri="http://schemas.openxmlformats.org/drawingml/2006/picture">
                            <pic:pic>
                              <pic:nvPicPr>
                                <pic:cNvPr id="13575170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790879" name="Picture">
</wp:docPr>
                        <a:graphic>
                          <a:graphicData uri="http://schemas.openxmlformats.org/drawingml/2006/picture">
                            <pic:pic>
                              <pic:nvPicPr>
                                <pic:cNvPr id="14497908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391306" name="Picture">
</wp:docPr>
                        <a:graphic>
                          <a:graphicData uri="http://schemas.openxmlformats.org/drawingml/2006/picture">
                            <pic:pic>
                              <pic:nvPicPr>
                                <pic:cNvPr id="15043913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11184" name="Picture">
</wp:docPr>
                        <a:graphic>
                          <a:graphicData uri="http://schemas.openxmlformats.org/drawingml/2006/picture">
                            <pic:pic>
                              <pic:nvPicPr>
                                <pic:cNvPr id="1238111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440259" name="Picture">
</wp:docPr>
                        <a:graphic>
                          <a:graphicData uri="http://schemas.openxmlformats.org/drawingml/2006/picture">
                            <pic:pic>
                              <pic:nvPicPr>
                                <pic:cNvPr id="4874402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510683" name="Picture">
</wp:docPr>
                        <a:graphic>
                          <a:graphicData uri="http://schemas.openxmlformats.org/drawingml/2006/picture">
                            <pic:pic>
                              <pic:nvPicPr>
                                <pic:cNvPr id="19825106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343923" name="Picture">
</wp:docPr>
                        <a:graphic>
                          <a:graphicData uri="http://schemas.openxmlformats.org/drawingml/2006/picture">
                            <pic:pic>
                              <pic:nvPicPr>
                                <pic:cNvPr id="9533439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817744" name="Picture">
</wp:docPr>
                        <a:graphic>
                          <a:graphicData uri="http://schemas.openxmlformats.org/drawingml/2006/picture">
                            <pic:pic>
                              <pic:nvPicPr>
                                <pic:cNvPr id="4538177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864478" name="Picture">
</wp:docPr>
                        <a:graphic>
                          <a:graphicData uri="http://schemas.openxmlformats.org/drawingml/2006/picture">
                            <pic:pic>
                              <pic:nvPicPr>
                                <pic:cNvPr id="14758644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25343" name="Picture">
</wp:docPr>
                        <a:graphic>
                          <a:graphicData uri="http://schemas.openxmlformats.org/drawingml/2006/picture">
                            <pic:pic>
                              <pic:nvPicPr>
                                <pic:cNvPr id="905253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12963" name="Picture">
</wp:docPr>
                        <a:graphic>
                          <a:graphicData uri="http://schemas.openxmlformats.org/drawingml/2006/picture">
                            <pic:pic>
                              <pic:nvPicPr>
                                <pic:cNvPr id="415129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876977" name="Picture">
</wp:docPr>
                  <a:graphic>
                    <a:graphicData uri="http://schemas.openxmlformats.org/drawingml/2006/picture">
                      <pic:pic>
                        <pic:nvPicPr>
                          <pic:cNvPr id="801876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449092" name="Picture">
</wp:docPr>
                  <a:graphic>
                    <a:graphicData uri="http://schemas.openxmlformats.org/drawingml/2006/picture">
                      <pic:pic>
                        <pic:nvPicPr>
                          <pic:cNvPr id="652449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Gesnes-en-Argonne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543208" name="Picture">
</wp:docPr>
                  <a:graphic>
                    <a:graphicData uri="http://schemas.openxmlformats.org/drawingml/2006/picture">
                      <pic:pic>
                        <pic:nvPicPr>
                          <pic:cNvPr id="306543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Gesnes-en-argonne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775151" name="Picture">
</wp:docPr>
                  <a:graphic>
                    <a:graphicData uri="http://schemas.openxmlformats.org/drawingml/2006/picture">
                      <pic:pic>
                        <pic:nvPicPr>
                          <pic:cNvPr id="177677515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659609" name="Picture">
</wp:docPr>
                  <a:graphic>
                    <a:graphicData uri="http://schemas.openxmlformats.org/drawingml/2006/picture">
                      <pic:pic>
                        <pic:nvPicPr>
                          <pic:cNvPr id="12996596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9901417" name="Picture">
</wp:docPr>
                  <a:graphic>
                    <a:graphicData uri="http://schemas.openxmlformats.org/drawingml/2006/picture">
                      <pic:pic>
                        <pic:nvPicPr>
                          <pic:cNvPr id="128990141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317213" name="Picture">
</wp:docPr>
                        <a:graphic>
                          <a:graphicData uri="http://schemas.openxmlformats.org/drawingml/2006/picture">
                            <pic:pic>
                              <pic:nvPicPr>
                                <pic:cNvPr id="18093172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012721" name="Picture">
</wp:docPr>
                  <a:graphic>
                    <a:graphicData uri="http://schemas.openxmlformats.org/drawingml/2006/picture">
                      <pic:pic>
                        <pic:nvPicPr>
                          <pic:cNvPr id="1457012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830660" name="Picture">
</wp:docPr>
                  <a:graphic>
                    <a:graphicData uri="http://schemas.openxmlformats.org/drawingml/2006/picture">
                      <pic:pic>
                        <pic:nvPicPr>
                          <pic:cNvPr id="1160830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Gesnes-en-Argonne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499050" name="Picture">
</wp:docPr>
                  <a:graphic>
                    <a:graphicData uri="http://schemas.openxmlformats.org/drawingml/2006/picture">
                      <pic:pic>
                        <pic:nvPicPr>
                          <pic:cNvPr id="299499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Gesnes-en-argonne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859979" name="Picture">
</wp:docPr>
                  <a:graphic>
                    <a:graphicData uri="http://schemas.openxmlformats.org/drawingml/2006/picture">
                      <pic:pic>
                        <pic:nvPicPr>
                          <pic:cNvPr id="21268599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656973" name="Picture">
</wp:docPr>
                  <a:graphic>
                    <a:graphicData uri="http://schemas.openxmlformats.org/drawingml/2006/picture">
                      <pic:pic>
                        <pic:nvPicPr>
                          <pic:cNvPr id="5096569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1511783" name="Picture">
</wp:docPr>
                  <a:graphic>
                    <a:graphicData uri="http://schemas.openxmlformats.org/drawingml/2006/picture">
                      <pic:pic>
                        <pic:nvPicPr>
                          <pic:cNvPr id="77151178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698262" name="Picture">
</wp:docPr>
                        <a:graphic>
                          <a:graphicData uri="http://schemas.openxmlformats.org/drawingml/2006/picture">
                            <pic:pic>
                              <pic:nvPicPr>
                                <pic:cNvPr id="14836982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560294" name="Picture">
</wp:docPr>
                  <a:graphic>
                    <a:graphicData uri="http://schemas.openxmlformats.org/drawingml/2006/picture">
                      <pic:pic>
                        <pic:nvPicPr>
                          <pic:cNvPr id="2042560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728406" name="Picture">
</wp:docPr>
                  <a:graphic>
                    <a:graphicData uri="http://schemas.openxmlformats.org/drawingml/2006/picture">
                      <pic:pic>
                        <pic:nvPicPr>
                          <pic:cNvPr id="684728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Gesnes-en-Argonne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17722" name="Picture">
</wp:docPr>
                  <a:graphic>
                    <a:graphicData uri="http://schemas.openxmlformats.org/drawingml/2006/picture">
                      <pic:pic>
                        <pic:nvPicPr>
                          <pic:cNvPr id="186517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Gesnes-en-argonne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367217" name="Picture">
</wp:docPr>
                  <a:graphic>
                    <a:graphicData uri="http://schemas.openxmlformats.org/drawingml/2006/picture">
                      <pic:pic>
                        <pic:nvPicPr>
                          <pic:cNvPr id="7493672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483900" name="Picture">
</wp:docPr>
                  <a:graphic>
                    <a:graphicData uri="http://schemas.openxmlformats.org/drawingml/2006/picture">
                      <pic:pic>
                        <pic:nvPicPr>
                          <pic:cNvPr id="21464839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9840134" name="Picture">
</wp:docPr>
                  <a:graphic>
                    <a:graphicData uri="http://schemas.openxmlformats.org/drawingml/2006/picture">
                      <pic:pic>
                        <pic:nvPicPr>
                          <pic:cNvPr id="194984013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983032" name="Picture">
</wp:docPr>
                        <a:graphic>
                          <a:graphicData uri="http://schemas.openxmlformats.org/drawingml/2006/picture">
                            <pic:pic>
                              <pic:nvPicPr>
                                <pic:cNvPr id="12939830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138073" name="Picture">
</wp:docPr>
                  <a:graphic>
                    <a:graphicData uri="http://schemas.openxmlformats.org/drawingml/2006/picture">
                      <pic:pic>
                        <pic:nvPicPr>
                          <pic:cNvPr id="2025138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697991" name="Picture">
</wp:docPr>
                  <a:graphic>
                    <a:graphicData uri="http://schemas.openxmlformats.org/drawingml/2006/picture">
                      <pic:pic>
                        <pic:nvPicPr>
                          <pic:cNvPr id="707697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Gesnes-en-Argonne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11321" name="Picture">
</wp:docPr>
                  <a:graphic>
                    <a:graphicData uri="http://schemas.openxmlformats.org/drawingml/2006/picture">
                      <pic:pic>
                        <pic:nvPicPr>
                          <pic:cNvPr id="180211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Gesnes-en-argonne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5654" name="Picture">
</wp:docPr>
                  <a:graphic>
                    <a:graphicData uri="http://schemas.openxmlformats.org/drawingml/2006/picture">
                      <pic:pic>
                        <pic:nvPicPr>
                          <pic:cNvPr id="18605654"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30740" name="Picture">
</wp:docPr>
                  <a:graphic>
                    <a:graphicData uri="http://schemas.openxmlformats.org/drawingml/2006/picture">
                      <pic:pic>
                        <pic:nvPicPr>
                          <pic:cNvPr id="1421307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8880044" name="Picture">
</wp:docPr>
                  <a:graphic>
                    <a:graphicData uri="http://schemas.openxmlformats.org/drawingml/2006/picture">
                      <pic:pic>
                        <pic:nvPicPr>
                          <pic:cNvPr id="368880044"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564456" name="Picture">
</wp:docPr>
                        <a:graphic>
                          <a:graphicData uri="http://schemas.openxmlformats.org/drawingml/2006/picture">
                            <pic:pic>
                              <pic:nvPicPr>
                                <pic:cNvPr id="61056445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163465" name="Picture">
</wp:docPr>
                  <a:graphic>
                    <a:graphicData uri="http://schemas.openxmlformats.org/drawingml/2006/picture">
                      <pic:pic>
                        <pic:nvPicPr>
                          <pic:cNvPr id="943163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525573" name="Picture">
</wp:docPr>
                  <a:graphic>
                    <a:graphicData uri="http://schemas.openxmlformats.org/drawingml/2006/picture">
                      <pic:pic>
                        <pic:nvPicPr>
                          <pic:cNvPr id="1152525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Gesnes-en-Argonne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209986" name="Picture">
</wp:docPr>
                  <a:graphic>
                    <a:graphicData uri="http://schemas.openxmlformats.org/drawingml/2006/picture">
                      <pic:pic>
                        <pic:nvPicPr>
                          <pic:cNvPr id="1134209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Gesnes-en-argonne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119501" name="Picture">
</wp:docPr>
                  <a:graphic>
                    <a:graphicData uri="http://schemas.openxmlformats.org/drawingml/2006/picture">
                      <pic:pic>
                        <pic:nvPicPr>
                          <pic:cNvPr id="1549119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98895" name="Picture">
</wp:docPr>
                  <a:graphic>
                    <a:graphicData uri="http://schemas.openxmlformats.org/drawingml/2006/picture">
                      <pic:pic>
                        <pic:nvPicPr>
                          <pic:cNvPr id="161098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Gesnes-en-Argonne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222085" name="Picture">
</wp:docPr>
                  <a:graphic>
                    <a:graphicData uri="http://schemas.openxmlformats.org/drawingml/2006/picture">
                      <pic:pic>
                        <pic:nvPicPr>
                          <pic:cNvPr id="533222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Gesnes-en-argonne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210170" name="Picture">
</wp:docPr>
                  <a:graphic>
                    <a:graphicData uri="http://schemas.openxmlformats.org/drawingml/2006/picture">
                      <pic:pic>
                        <pic:nvPicPr>
                          <pic:cNvPr id="188921017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16995" name="Picture">
</wp:docPr>
                  <a:graphic>
                    <a:graphicData uri="http://schemas.openxmlformats.org/drawingml/2006/picture">
                      <pic:pic>
                        <pic:nvPicPr>
                          <pic:cNvPr id="1039169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5090732" name="Picture">
</wp:docPr>
                  <a:graphic>
                    <a:graphicData uri="http://schemas.openxmlformats.org/drawingml/2006/picture">
                      <pic:pic>
                        <pic:nvPicPr>
                          <pic:cNvPr id="40509073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373939" name="Picture">
</wp:docPr>
                        <a:graphic>
                          <a:graphicData uri="http://schemas.openxmlformats.org/drawingml/2006/picture">
                            <pic:pic>
                              <pic:nvPicPr>
                                <pic:cNvPr id="10893739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136651" name="Picture">
</wp:docPr>
                  <a:graphic>
                    <a:graphicData uri="http://schemas.openxmlformats.org/drawingml/2006/picture">
                      <pic:pic>
                        <pic:nvPicPr>
                          <pic:cNvPr id="1860136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314478" name="Picture">
</wp:docPr>
                  <a:graphic>
                    <a:graphicData uri="http://schemas.openxmlformats.org/drawingml/2006/picture">
                      <pic:pic>
                        <pic:nvPicPr>
                          <pic:cNvPr id="1913314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Gesnes-en-Argonne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545218" name="Picture">
</wp:docPr>
                  <a:graphic>
                    <a:graphicData uri="http://schemas.openxmlformats.org/drawingml/2006/picture">
                      <pic:pic>
                        <pic:nvPicPr>
                          <pic:cNvPr id="1189545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Gesnes-en-argonne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877044" name="Picture">
</wp:docPr>
                  <a:graphic>
                    <a:graphicData uri="http://schemas.openxmlformats.org/drawingml/2006/picture">
                      <pic:pic>
                        <pic:nvPicPr>
                          <pic:cNvPr id="15218770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248153" name="Picture">
</wp:docPr>
                  <a:graphic>
                    <a:graphicData uri="http://schemas.openxmlformats.org/drawingml/2006/picture">
                      <pic:pic>
                        <pic:nvPicPr>
                          <pic:cNvPr id="11192481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7284881" name="Picture">
</wp:docPr>
                  <a:graphic>
                    <a:graphicData uri="http://schemas.openxmlformats.org/drawingml/2006/picture">
                      <pic:pic>
                        <pic:nvPicPr>
                          <pic:cNvPr id="21472848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976131" name="Picture">
</wp:docPr>
                        <a:graphic>
                          <a:graphicData uri="http://schemas.openxmlformats.org/drawingml/2006/picture">
                            <pic:pic>
                              <pic:nvPicPr>
                                <pic:cNvPr id="3749761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012269" name="Picture">
</wp:docPr>
                  <a:graphic>
                    <a:graphicData uri="http://schemas.openxmlformats.org/drawingml/2006/picture">
                      <pic:pic>
                        <pic:nvPicPr>
                          <pic:cNvPr id="851012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141982" name="Picture">
</wp:docPr>
                  <a:graphic>
                    <a:graphicData uri="http://schemas.openxmlformats.org/drawingml/2006/picture">
                      <pic:pic>
                        <pic:nvPicPr>
                          <pic:cNvPr id="967141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Gesnes-en-Argonne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846798" name="Picture">
</wp:docPr>
                  <a:graphic>
                    <a:graphicData uri="http://schemas.openxmlformats.org/drawingml/2006/picture">
                      <pic:pic>
                        <pic:nvPicPr>
                          <pic:cNvPr id="308846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"https://fiches-risques.brgm.fr/fr/georisques/mvt-synthetique/65500176" \t "_self" </w:instrText>
            </w:r>
            <w:r>
              <w:fldChar w:fldCharType="separate"/>
            </w:r>
            <w:r>
              <w:rPr>
                <w:rFonts w:ascii="Marianne" w:hAnsi="Marianne" w:eastAsia="Marianne" w:cs="Marianne"/>
                <w:sz w:val="14"/>
              </w:rPr>
              <w:t xml:space="preserve">65500176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RD221 le long de la cote de Baulny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"https://fiches-risques.brgm.fr/fr/georisques/mvt-synthetique/65500495" \t "_self" </w:instrText>
            </w:r>
            <w:r>
              <w:fldChar w:fldCharType="separate"/>
            </w:r>
            <w:r>
              <w:rPr>
                <w:rFonts w:ascii="Marianne" w:hAnsi="Marianne" w:eastAsia="Marianne" w:cs="Marianne"/>
                <w:sz w:val="14"/>
              </w:rPr>
              <w:t xml:space="preserve">65500495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cote de Baulny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954452" name="Picture">
</wp:docPr>
                  <a:graphic>
                    <a:graphicData uri="http://schemas.openxmlformats.org/drawingml/2006/picture">
                      <pic:pic>
                        <pic:nvPicPr>
                          <pic:cNvPr id="1159954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656756" name="Picture">
</wp:docPr>
                  <a:graphic>
                    <a:graphicData uri="http://schemas.openxmlformats.org/drawingml/2006/picture">
                      <pic:pic>
                        <pic:nvPicPr>
                          <pic:cNvPr id="1472656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Gesnes-en-Argonne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3954" name="Picture">
</wp:docPr>
                  <a:graphic>
                    <a:graphicData uri="http://schemas.openxmlformats.org/drawingml/2006/picture">
                      <pic:pic>
                        <pic:nvPicPr>
                          <pic:cNvPr id="8343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