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550432" name="Picture">
</wp:docPr>
                  <a:graphic>
                    <a:graphicData uri="http://schemas.openxmlformats.org/drawingml/2006/picture">
                      <pic:pic>
                        <pic:nvPicPr>
                          <pic:cNvPr id="48155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302459" name="Picture">
</wp:docPr>
                  <a:graphic>
                    <a:graphicData uri="http://schemas.openxmlformats.org/drawingml/2006/picture">
                      <pic:pic>
                        <pic:nvPicPr>
                          <pic:cNvPr id="1660302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1886828" name="Picture">
</wp:docPr>
                        <a:graphic>
                          <a:graphicData uri="http://schemas.openxmlformats.org/drawingml/2006/picture">
                            <pic:pic>
                              <pic:nvPicPr>
                                <pic:cNvPr id="1491886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03400 Gennetines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6538699" name="Picture">
</wp:docPr>
                  <a:graphic>
                    <a:graphicData uri="http://schemas.openxmlformats.org/drawingml/2006/picture">
                      <pic:pic>
                        <pic:nvPicPr>
                          <pic:cNvPr id="496538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039085" name="Picture">
</wp:docPr>
                  <a:graphic>
                    <a:graphicData uri="http://schemas.openxmlformats.org/drawingml/2006/picture">
                      <pic:pic>
                        <pic:nvPicPr>
                          <pic:cNvPr id="1334039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30994" name="Picture">
</wp:docPr>
                  <a:graphic>
                    <a:graphicData uri="http://schemas.openxmlformats.org/drawingml/2006/picture">
                      <pic:pic>
                        <pic:nvPicPr>
                          <pic:cNvPr id="150813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150290" name="Picture">
</wp:docPr>
                  <a:graphic>
                    <a:graphicData uri="http://schemas.openxmlformats.org/drawingml/2006/picture">
                      <pic:pic>
                        <pic:nvPicPr>
                          <pic:cNvPr id="62315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Gennetines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818774" name="Picture">
</wp:docPr>
                  <a:graphic>
                    <a:graphicData uri="http://schemas.openxmlformats.org/drawingml/2006/picture">
                      <pic:pic>
                        <pic:nvPicPr>
                          <pic:cNvPr id="66981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820683" name="Picture">
</wp:docPr>
                        <a:graphic>
                          <a:graphicData uri="http://schemas.openxmlformats.org/drawingml/2006/picture">
                            <pic:pic>
                              <pic:nvPicPr>
                                <pic:cNvPr id="4748206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75130" name="Picture">
</wp:docPr>
                        <a:graphic>
                          <a:graphicData uri="http://schemas.openxmlformats.org/drawingml/2006/picture">
                            <pic:pic>
                              <pic:nvPicPr>
                                <pic:cNvPr id="1792675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82977" name="Picture">
</wp:docPr>
                        <a:graphic>
                          <a:graphicData uri="http://schemas.openxmlformats.org/drawingml/2006/picture">
                            <pic:pic>
                              <pic:nvPicPr>
                                <pic:cNvPr id="196382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564539" name="Picture">
</wp:docPr>
                        <a:graphic>
                          <a:graphicData uri="http://schemas.openxmlformats.org/drawingml/2006/picture">
                            <pic:pic>
                              <pic:nvPicPr>
                                <pic:cNvPr id="1679564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667531" name="Picture">
</wp:docPr>
                        <a:graphic>
                          <a:graphicData uri="http://schemas.openxmlformats.org/drawingml/2006/picture">
                            <pic:pic>
                              <pic:nvPicPr>
                                <pic:cNvPr id="1384667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591470" name="Picture">
</wp:docPr>
                        <a:graphic>
                          <a:graphicData uri="http://schemas.openxmlformats.org/drawingml/2006/picture">
                            <pic:pic>
                              <pic:nvPicPr>
                                <pic:cNvPr id="8285914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319401" name="Picture">
</wp:docPr>
                        <a:graphic>
                          <a:graphicData uri="http://schemas.openxmlformats.org/drawingml/2006/picture">
                            <pic:pic>
                              <pic:nvPicPr>
                                <pic:cNvPr id="6603194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27463" name="Picture">
</wp:docPr>
                        <a:graphic>
                          <a:graphicData uri="http://schemas.openxmlformats.org/drawingml/2006/picture">
                            <pic:pic>
                              <pic:nvPicPr>
                                <pic:cNvPr id="186027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187388" name="Picture">
</wp:docPr>
                        <a:graphic>
                          <a:graphicData uri="http://schemas.openxmlformats.org/drawingml/2006/picture">
                            <pic:pic>
                              <pic:nvPicPr>
                                <pic:cNvPr id="7491873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902847" name="Picture">
</wp:docPr>
                        <a:graphic>
                          <a:graphicData uri="http://schemas.openxmlformats.org/drawingml/2006/picture">
                            <pic:pic>
                              <pic:nvPicPr>
                                <pic:cNvPr id="4599028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742555" name="Picture">
</wp:docPr>
                        <a:graphic>
                          <a:graphicData uri="http://schemas.openxmlformats.org/drawingml/2006/picture">
                            <pic:pic>
                              <pic:nvPicPr>
                                <pic:cNvPr id="1510742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270235" name="Picture">
</wp:docPr>
                        <a:graphic>
                          <a:graphicData uri="http://schemas.openxmlformats.org/drawingml/2006/picture">
                            <pic:pic>
                              <pic:nvPicPr>
                                <pic:cNvPr id="17722702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852737" name="Picture">
</wp:docPr>
                        <a:graphic>
                          <a:graphicData uri="http://schemas.openxmlformats.org/drawingml/2006/picture">
                            <pic:pic>
                              <pic:nvPicPr>
                                <pic:cNvPr id="18238527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586266" name="Picture">
</wp:docPr>
                        <a:graphic>
                          <a:graphicData uri="http://schemas.openxmlformats.org/drawingml/2006/picture">
                            <pic:pic>
                              <pic:nvPicPr>
                                <pic:cNvPr id="10455862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110206" name="Picture">
</wp:docPr>
                        <a:graphic>
                          <a:graphicData uri="http://schemas.openxmlformats.org/drawingml/2006/picture">
                            <pic:pic>
                              <pic:nvPicPr>
                                <pic:cNvPr id="107411020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98558" name="Picture">
</wp:docPr>
                  <a:graphic>
                    <a:graphicData uri="http://schemas.openxmlformats.org/drawingml/2006/picture">
                      <pic:pic>
                        <pic:nvPicPr>
                          <pic:cNvPr id="17539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678447" name="Picture">
</wp:docPr>
                  <a:graphic>
                    <a:graphicData uri="http://schemas.openxmlformats.org/drawingml/2006/picture">
                      <pic:pic>
                        <pic:nvPicPr>
                          <pic:cNvPr id="99267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Gennetines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691278" name="Picture">
</wp:docPr>
                  <a:graphic>
                    <a:graphicData uri="http://schemas.openxmlformats.org/drawingml/2006/picture">
                      <pic:pic>
                        <pic:nvPicPr>
                          <pic:cNvPr id="62469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Gennetines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040706" name="Picture">
</wp:docPr>
                  <a:graphic>
                    <a:graphicData uri="http://schemas.openxmlformats.org/drawingml/2006/picture">
                      <pic:pic>
                        <pic:nvPicPr>
                          <pic:cNvPr id="17870407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934947" name="Picture">
</wp:docPr>
                  <a:graphic>
                    <a:graphicData uri="http://schemas.openxmlformats.org/drawingml/2006/picture">
                      <pic:pic>
                        <pic:nvPicPr>
                          <pic:cNvPr id="1257934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6782385" name="Picture">
</wp:docPr>
                  <a:graphic>
                    <a:graphicData uri="http://schemas.openxmlformats.org/drawingml/2006/picture">
                      <pic:pic>
                        <pic:nvPicPr>
                          <pic:cNvPr id="19767823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510385" name="Picture">
</wp:docPr>
                        <a:graphic>
                          <a:graphicData uri="http://schemas.openxmlformats.org/drawingml/2006/picture">
                            <pic:pic>
                              <pic:nvPicPr>
                                <pic:cNvPr id="16575103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80960" name="Picture">
</wp:docPr>
                  <a:graphic>
                    <a:graphicData uri="http://schemas.openxmlformats.org/drawingml/2006/picture">
                      <pic:pic>
                        <pic:nvPicPr>
                          <pic:cNvPr id="172298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247577" name="Picture">
</wp:docPr>
                  <a:graphic>
                    <a:graphicData uri="http://schemas.openxmlformats.org/drawingml/2006/picture">
                      <pic:pic>
                        <pic:nvPicPr>
                          <pic:cNvPr id="664247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Gennetines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419467" name="Picture">
</wp:docPr>
                  <a:graphic>
                    <a:graphicData uri="http://schemas.openxmlformats.org/drawingml/2006/picture">
                      <pic:pic>
                        <pic:nvPicPr>
                          <pic:cNvPr id="42241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Gennetines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237784" name="Picture">
</wp:docPr>
                  <a:graphic>
                    <a:graphicData uri="http://schemas.openxmlformats.org/drawingml/2006/picture">
                      <pic:pic>
                        <pic:nvPicPr>
                          <pic:cNvPr id="14872377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981393" name="Picture">
</wp:docPr>
                  <a:graphic>
                    <a:graphicData uri="http://schemas.openxmlformats.org/drawingml/2006/picture">
                      <pic:pic>
                        <pic:nvPicPr>
                          <pic:cNvPr id="12129813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2257790" name="Picture">
</wp:docPr>
                  <a:graphic>
                    <a:graphicData uri="http://schemas.openxmlformats.org/drawingml/2006/picture">
                      <pic:pic>
                        <pic:nvPicPr>
                          <pic:cNvPr id="16622577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660896" name="Picture">
</wp:docPr>
                        <a:graphic>
                          <a:graphicData uri="http://schemas.openxmlformats.org/drawingml/2006/picture">
                            <pic:pic>
                              <pic:nvPicPr>
                                <pic:cNvPr id="4516608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765430" name="Picture">
</wp:docPr>
                        <a:graphic>
                          <a:graphicData uri="http://schemas.openxmlformats.org/drawingml/2006/picture">
                            <pic:pic>
                              <pic:nvPicPr>
                                <pic:cNvPr id="10707654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68641" name="Picture">
</wp:docPr>
                  <a:graphic>
                    <a:graphicData uri="http://schemas.openxmlformats.org/drawingml/2006/picture">
                      <pic:pic>
                        <pic:nvPicPr>
                          <pic:cNvPr id="34596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58042" name="Picture">
</wp:docPr>
                  <a:graphic>
                    <a:graphicData uri="http://schemas.openxmlformats.org/drawingml/2006/picture">
                      <pic:pic>
                        <pic:nvPicPr>
                          <pic:cNvPr id="129155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Gennetines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482821" name="Picture">
</wp:docPr>
                  <a:graphic>
                    <a:graphicData uri="http://schemas.openxmlformats.org/drawingml/2006/picture">
                      <pic:pic>
                        <pic:nvPicPr>
                          <pic:cNvPr id="76348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Gennetines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534335" name="Picture">
</wp:docPr>
                  <a:graphic>
                    <a:graphicData uri="http://schemas.openxmlformats.org/drawingml/2006/picture">
                      <pic:pic>
                        <pic:nvPicPr>
                          <pic:cNvPr id="2080534335"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841308" name="Picture">
</wp:docPr>
                  <a:graphic>
                    <a:graphicData uri="http://schemas.openxmlformats.org/drawingml/2006/picture">
                      <pic:pic>
                        <pic:nvPicPr>
                          <pic:cNvPr id="2103841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1784663" name="Picture">
</wp:docPr>
                  <a:graphic>
                    <a:graphicData uri="http://schemas.openxmlformats.org/drawingml/2006/picture">
                      <pic:pic>
                        <pic:nvPicPr>
                          <pic:cNvPr id="1341784663"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761438" name="Picture">
</wp:docPr>
                        <a:graphic>
                          <a:graphicData uri="http://schemas.openxmlformats.org/drawingml/2006/picture">
                            <pic:pic>
                              <pic:nvPicPr>
                                <pic:cNvPr id="1824761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17572" name="Picture">
</wp:docPr>
                  <a:graphic>
                    <a:graphicData uri="http://schemas.openxmlformats.org/drawingml/2006/picture">
                      <pic:pic>
                        <pic:nvPicPr>
                          <pic:cNvPr id="203881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1871" name="Picture">
</wp:docPr>
                  <a:graphic>
                    <a:graphicData uri="http://schemas.openxmlformats.org/drawingml/2006/picture">
                      <pic:pic>
                        <pic:nvPicPr>
                          <pic:cNvPr id="20864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Gennetines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29898" name="Picture">
</wp:docPr>
                  <a:graphic>
                    <a:graphicData uri="http://schemas.openxmlformats.org/drawingml/2006/picture">
                      <pic:pic>
                        <pic:nvPicPr>
                          <pic:cNvPr id="211282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Gennetines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102755" name="Picture">
</wp:docPr>
                  <a:graphic>
                    <a:graphicData uri="http://schemas.openxmlformats.org/drawingml/2006/picture">
                      <pic:pic>
                        <pic:nvPicPr>
                          <pic:cNvPr id="3651027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39574" name="Picture">
</wp:docPr>
                  <a:graphic>
                    <a:graphicData uri="http://schemas.openxmlformats.org/drawingml/2006/picture">
                      <pic:pic>
                        <pic:nvPicPr>
                          <pic:cNvPr id="5634395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335021" name="Picture">
</wp:docPr>
                  <a:graphic>
                    <a:graphicData uri="http://schemas.openxmlformats.org/drawingml/2006/picture">
                      <pic:pic>
                        <pic:nvPicPr>
                          <pic:cNvPr id="19003350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392680" name="Picture">
</wp:docPr>
                        <a:graphic>
                          <a:graphicData uri="http://schemas.openxmlformats.org/drawingml/2006/picture">
                            <pic:pic>
                              <pic:nvPicPr>
                                <pic:cNvPr id="11833926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02070" name="Picture">
</wp:docPr>
                  <a:graphic>
                    <a:graphicData uri="http://schemas.openxmlformats.org/drawingml/2006/picture">
                      <pic:pic>
                        <pic:nvPicPr>
                          <pic:cNvPr id="77960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741011" name="Picture">
</wp:docPr>
                  <a:graphic>
                    <a:graphicData uri="http://schemas.openxmlformats.org/drawingml/2006/picture">
                      <pic:pic>
                        <pic:nvPicPr>
                          <pic:cNvPr id="56074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Gennetines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947568" name="Picture">
</wp:docPr>
                  <a:graphic>
                    <a:graphicData uri="http://schemas.openxmlformats.org/drawingml/2006/picture">
                      <pic:pic>
                        <pic:nvPicPr>
                          <pic:cNvPr id="21894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Gennetines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491096" name="Picture">
</wp:docPr>
                  <a:graphic>
                    <a:graphicData uri="http://schemas.openxmlformats.org/drawingml/2006/picture">
                      <pic:pic>
                        <pic:nvPicPr>
                          <pic:cNvPr id="149049109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98432" name="Picture">
</wp:docPr>
                  <a:graphic>
                    <a:graphicData uri="http://schemas.openxmlformats.org/drawingml/2006/picture">
                      <pic:pic>
                        <pic:nvPicPr>
                          <pic:cNvPr id="270198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5352167" name="Picture">
</wp:docPr>
                  <a:graphic>
                    <a:graphicData uri="http://schemas.openxmlformats.org/drawingml/2006/picture">
                      <pic:pic>
                        <pic:nvPicPr>
                          <pic:cNvPr id="110535216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50527" name="Picture">
</wp:docPr>
                  <a:graphic>
                    <a:graphicData uri="http://schemas.openxmlformats.org/drawingml/2006/picture">
                      <pic:pic>
                        <pic:nvPicPr>
                          <pic:cNvPr id="49525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26409" name="Picture">
</wp:docPr>
                  <a:graphic>
                    <a:graphicData uri="http://schemas.openxmlformats.org/drawingml/2006/picture">
                      <pic:pic>
                        <pic:nvPicPr>
                          <pic:cNvPr id="98342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Gennetines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440770" name="Picture">
</wp:docPr>
                  <a:graphic>
                    <a:graphicData uri="http://schemas.openxmlformats.org/drawingml/2006/picture">
                      <pic:pic>
                        <pic:nvPicPr>
                          <pic:cNvPr id="74044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"https://fiches-risques.brgm.fr/georisques/casias/SSP3787787" \t "_blank" </w:instrText>
            </w:r>
            <w:r>
              <w:fldChar w:fldCharType="separate"/>
            </w:r>
            <w:r>
              <w:rPr>
                <w:rFonts w:ascii="Marianne" w:hAnsi="Marianne" w:eastAsia="Marianne" w:cs="Marianne"/>
                <w:sz w:val="14"/>
              </w:rPr>
              <w:t xml:space="preserve">SSP3787787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"https://fiches-risques.brgm.fr/georisques/casias/SSP3787786" \t "_blank" </w:instrText>
            </w:r>
            <w:r>
              <w:fldChar w:fldCharType="separate"/>
            </w:r>
            <w:r>
              <w:rPr>
                <w:rFonts w:ascii="Marianne" w:hAnsi="Marianne" w:eastAsia="Marianne" w:cs="Marianne"/>
                <w:sz w:val="14"/>
              </w:rPr>
              <w:t xml:space="preserve">SSP3787786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"https://fiches-risques.brgm.fr/georisques/casias/SSP3787785" \t "_blank" </w:instrText>
            </w:r>
            <w:r>
              <w:fldChar w:fldCharType="separate"/>
            </w:r>
            <w:r>
              <w:rPr>
                <w:rFonts w:ascii="Marianne" w:hAnsi="Marianne" w:eastAsia="Marianne" w:cs="Marianne"/>
                <w:sz w:val="14"/>
              </w:rPr>
              <w:t xml:space="preserve">SSP3787785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des Bardets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"https://fiches-risques.brgm.fr/georisques/casias/SSP3787784" \t "_blank" </w:instrText>
            </w:r>
            <w:r>
              <w:fldChar w:fldCharType="separate"/>
            </w:r>
            <w:r>
              <w:rPr>
                <w:rFonts w:ascii="Marianne" w:hAnsi="Marianne" w:eastAsia="Marianne" w:cs="Marianne"/>
                <w:sz w:val="14"/>
              </w:rPr>
              <w:t xml:space="preserve">SSP3787784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du Vignot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