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16377" name="Picture">
</wp:docPr>
                  <a:graphic>
                    <a:graphicData uri="http://schemas.openxmlformats.org/drawingml/2006/picture">
                      <pic:pic>
                        <pic:nvPicPr>
                          <pic:cNvPr id="33181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355536" name="Picture">
</wp:docPr>
                  <a:graphic>
                    <a:graphicData uri="http://schemas.openxmlformats.org/drawingml/2006/picture">
                      <pic:pic>
                        <pic:nvPicPr>
                          <pic:cNvPr id="1709355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816398" name="Picture">
</wp:docPr>
                        <a:graphic>
                          <a:graphicData uri="http://schemas.openxmlformats.org/drawingml/2006/picture">
                            <pic:pic>
                              <pic:nvPicPr>
                                <pic:cNvPr id="1915816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44140 Geneston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724138" name="Picture">
</wp:docPr>
                  <a:graphic>
                    <a:graphicData uri="http://schemas.openxmlformats.org/drawingml/2006/picture">
                      <pic:pic>
                        <pic:nvPicPr>
                          <pic:cNvPr id="1878724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948363" name="Picture">
</wp:docPr>
                  <a:graphic>
                    <a:graphicData uri="http://schemas.openxmlformats.org/drawingml/2006/picture">
                      <pic:pic>
                        <pic:nvPicPr>
                          <pic:cNvPr id="226948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90191" name="Picture">
</wp:docPr>
                  <a:graphic>
                    <a:graphicData uri="http://schemas.openxmlformats.org/drawingml/2006/picture">
                      <pic:pic>
                        <pic:nvPicPr>
                          <pic:cNvPr id="203049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15718" name="Picture">
</wp:docPr>
                  <a:graphic>
                    <a:graphicData uri="http://schemas.openxmlformats.org/drawingml/2006/picture">
                      <pic:pic>
                        <pic:nvPicPr>
                          <pic:cNvPr id="129451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31092" name="Picture">
</wp:docPr>
                  <a:graphic>
                    <a:graphicData uri="http://schemas.openxmlformats.org/drawingml/2006/picture">
                      <pic:pic>
                        <pic:nvPicPr>
                          <pic:cNvPr id="212493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15007" name="Picture">
</wp:docPr>
                        <a:graphic>
                          <a:graphicData uri="http://schemas.openxmlformats.org/drawingml/2006/picture">
                            <pic:pic>
                              <pic:nvPicPr>
                                <pic:cNvPr id="351115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92907" name="Picture">
</wp:docPr>
                        <a:graphic>
                          <a:graphicData uri="http://schemas.openxmlformats.org/drawingml/2006/picture">
                            <pic:pic>
                              <pic:nvPicPr>
                                <pic:cNvPr id="1855392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473375" name="Picture">
</wp:docPr>
                        <a:graphic>
                          <a:graphicData uri="http://schemas.openxmlformats.org/drawingml/2006/picture">
                            <pic:pic>
                              <pic:nvPicPr>
                                <pic:cNvPr id="1124473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054404" name="Picture">
</wp:docPr>
                        <a:graphic>
                          <a:graphicData uri="http://schemas.openxmlformats.org/drawingml/2006/picture">
                            <pic:pic>
                              <pic:nvPicPr>
                                <pic:cNvPr id="445054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92324" name="Picture">
</wp:docPr>
                        <a:graphic>
                          <a:graphicData uri="http://schemas.openxmlformats.org/drawingml/2006/picture">
                            <pic:pic>
                              <pic:nvPicPr>
                                <pic:cNvPr id="1904192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912605" name="Picture">
</wp:docPr>
                        <a:graphic>
                          <a:graphicData uri="http://schemas.openxmlformats.org/drawingml/2006/picture">
                            <pic:pic>
                              <pic:nvPicPr>
                                <pic:cNvPr id="1697912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344135" name="Picture">
</wp:docPr>
                        <a:graphic>
                          <a:graphicData uri="http://schemas.openxmlformats.org/drawingml/2006/picture">
                            <pic:pic>
                              <pic:nvPicPr>
                                <pic:cNvPr id="555344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14397" name="Picture">
</wp:docPr>
                        <a:graphic>
                          <a:graphicData uri="http://schemas.openxmlformats.org/drawingml/2006/picture">
                            <pic:pic>
                              <pic:nvPicPr>
                                <pic:cNvPr id="1097214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66547" name="Picture">
</wp:docPr>
                        <a:graphic>
                          <a:graphicData uri="http://schemas.openxmlformats.org/drawingml/2006/picture">
                            <pic:pic>
                              <pic:nvPicPr>
                                <pic:cNvPr id="1044766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83055" name="Picture">
</wp:docPr>
                        <a:graphic>
                          <a:graphicData uri="http://schemas.openxmlformats.org/drawingml/2006/picture">
                            <pic:pic>
                              <pic:nvPicPr>
                                <pic:cNvPr id="417483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59951" name="Picture">
</wp:docPr>
                        <a:graphic>
                          <a:graphicData uri="http://schemas.openxmlformats.org/drawingml/2006/picture">
                            <pic:pic>
                              <pic:nvPicPr>
                                <pic:cNvPr id="1918659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87147" name="Picture">
</wp:docPr>
                        <a:graphic>
                          <a:graphicData uri="http://schemas.openxmlformats.org/drawingml/2006/picture">
                            <pic:pic>
                              <pic:nvPicPr>
                                <pic:cNvPr id="2001987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49684" name="Picture">
</wp:docPr>
                        <a:graphic>
                          <a:graphicData uri="http://schemas.openxmlformats.org/drawingml/2006/picture">
                            <pic:pic>
                              <pic:nvPicPr>
                                <pic:cNvPr id="13030496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36829" name="Picture">
</wp:docPr>
                        <a:graphic>
                          <a:graphicData uri="http://schemas.openxmlformats.org/drawingml/2006/picture">
                            <pic:pic>
                              <pic:nvPicPr>
                                <pic:cNvPr id="704736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800972" name="Picture">
</wp:docPr>
                        <a:graphic>
                          <a:graphicData uri="http://schemas.openxmlformats.org/drawingml/2006/picture">
                            <pic:pic>
                              <pic:nvPicPr>
                                <pic:cNvPr id="5588009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638880" name="Picture">
</wp:docPr>
                        <a:graphic>
                          <a:graphicData uri="http://schemas.openxmlformats.org/drawingml/2006/picture">
                            <pic:pic>
                              <pic:nvPicPr>
                                <pic:cNvPr id="6276388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12176" name="Picture">
</wp:docPr>
                        <a:graphic>
                          <a:graphicData uri="http://schemas.openxmlformats.org/drawingml/2006/picture">
                            <pic:pic>
                              <pic:nvPicPr>
                                <pic:cNvPr id="883212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48234" name="Picture">
</wp:docPr>
                        <a:graphic>
                          <a:graphicData uri="http://schemas.openxmlformats.org/drawingml/2006/picture">
                            <pic:pic>
                              <pic:nvPicPr>
                                <pic:cNvPr id="10410482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15980" name="Picture">
</wp:docPr>
                        <a:graphic>
                          <a:graphicData uri="http://schemas.openxmlformats.org/drawingml/2006/picture">
                            <pic:pic>
                              <pic:nvPicPr>
                                <pic:cNvPr id="591515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55500" name="Picture">
</wp:docPr>
                        <a:graphic>
                          <a:graphicData uri="http://schemas.openxmlformats.org/drawingml/2006/picture">
                            <pic:pic>
                              <pic:nvPicPr>
                                <pic:cNvPr id="12278555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25915" name="Picture">
</wp:docPr>
                        <a:graphic>
                          <a:graphicData uri="http://schemas.openxmlformats.org/drawingml/2006/picture">
                            <pic:pic>
                              <pic:nvPicPr>
                                <pic:cNvPr id="2781259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28610" name="Picture">
</wp:docPr>
                        <a:graphic>
                          <a:graphicData uri="http://schemas.openxmlformats.org/drawingml/2006/picture">
                            <pic:pic>
                              <pic:nvPicPr>
                                <pic:cNvPr id="559428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92031" name="Picture">
</wp:docPr>
                        <a:graphic>
                          <a:graphicData uri="http://schemas.openxmlformats.org/drawingml/2006/picture">
                            <pic:pic>
                              <pic:nvPicPr>
                                <pic:cNvPr id="1167592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56358" name="Picture">
</wp:docPr>
                        <a:graphic>
                          <a:graphicData uri="http://schemas.openxmlformats.org/drawingml/2006/picture">
                            <pic:pic>
                              <pic:nvPicPr>
                                <pic:cNvPr id="12346563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025" name="Picture">
</wp:docPr>
                  <a:graphic>
                    <a:graphicData uri="http://schemas.openxmlformats.org/drawingml/2006/picture">
                      <pic:pic>
                        <pic:nvPicPr>
                          <pic:cNvPr id="601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57874" name="Picture">
</wp:docPr>
                  <a:graphic>
                    <a:graphicData uri="http://schemas.openxmlformats.org/drawingml/2006/picture">
                      <pic:pic>
                        <pic:nvPicPr>
                          <pic:cNvPr id="127115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5279" name="Picture">
</wp:docPr>
                  <a:graphic>
                    <a:graphicData uri="http://schemas.openxmlformats.org/drawingml/2006/picture">
                      <pic:pic>
                        <pic:nvPicPr>
                          <pic:cNvPr id="7786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Geneston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63367" name="Picture">
</wp:docPr>
                  <a:graphic>
                    <a:graphicData uri="http://schemas.openxmlformats.org/drawingml/2006/picture">
                      <pic:pic>
                        <pic:nvPicPr>
                          <pic:cNvPr id="167596336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4565" name="Picture">
</wp:docPr>
                  <a:graphic>
                    <a:graphicData uri="http://schemas.openxmlformats.org/drawingml/2006/picture">
                      <pic:pic>
                        <pic:nvPicPr>
                          <pic:cNvPr id="173134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0597223" name="Picture">
</wp:docPr>
                  <a:graphic>
                    <a:graphicData uri="http://schemas.openxmlformats.org/drawingml/2006/picture">
                      <pic:pic>
                        <pic:nvPicPr>
                          <pic:cNvPr id="151059722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de versant de gandlieu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575862" name="Picture">
</wp:docPr>
                        <a:graphic>
                          <a:graphicData uri="http://schemas.openxmlformats.org/drawingml/2006/picture">
                            <pic:pic>
                              <pic:nvPicPr>
                                <pic:cNvPr id="595575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409614" name="Picture">
</wp:docPr>
                        <a:graphic>
                          <a:graphicData uri="http://schemas.openxmlformats.org/drawingml/2006/picture">
                            <pic:pic>
                              <pic:nvPicPr>
                                <pic:cNvPr id="615409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30661" name="Picture">
</wp:docPr>
                  <a:graphic>
                    <a:graphicData uri="http://schemas.openxmlformats.org/drawingml/2006/picture">
                      <pic:pic>
                        <pic:nvPicPr>
                          <pic:cNvPr id="77693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16735" name="Picture">
</wp:docPr>
                  <a:graphic>
                    <a:graphicData uri="http://schemas.openxmlformats.org/drawingml/2006/picture">
                      <pic:pic>
                        <pic:nvPicPr>
                          <pic:cNvPr id="196701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5872" name="Picture">
</wp:docPr>
                  <a:graphic>
                    <a:graphicData uri="http://schemas.openxmlformats.org/drawingml/2006/picture">
                      <pic:pic>
                        <pic:nvPicPr>
                          <pic:cNvPr id="11724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Geneston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76811" name="Picture">
</wp:docPr>
                  <a:graphic>
                    <a:graphicData uri="http://schemas.openxmlformats.org/drawingml/2006/picture">
                      <pic:pic>
                        <pic:nvPicPr>
                          <pic:cNvPr id="183017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20581" name="Picture">
</wp:docPr>
                  <a:graphic>
                    <a:graphicData uri="http://schemas.openxmlformats.org/drawingml/2006/picture">
                      <pic:pic>
                        <pic:nvPicPr>
                          <pic:cNvPr id="178622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7468" name="Picture">
</wp:docPr>
                  <a:graphic>
                    <a:graphicData uri="http://schemas.openxmlformats.org/drawingml/2006/picture">
                      <pic:pic>
                        <pic:nvPicPr>
                          <pic:cNvPr id="7299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780409" name="Picture">
</wp:docPr>
                  <a:graphic>
                    <a:graphicData uri="http://schemas.openxmlformats.org/drawingml/2006/picture">
                      <pic:pic>
                        <pic:nvPicPr>
                          <pic:cNvPr id="19507804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8289" name="Picture">
</wp:docPr>
                  <a:graphic>
                    <a:graphicData uri="http://schemas.openxmlformats.org/drawingml/2006/picture">
                      <pic:pic>
                        <pic:nvPicPr>
                          <pic:cNvPr id="102178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755169" name="Picture">
</wp:docPr>
                  <a:graphic>
                    <a:graphicData uri="http://schemas.openxmlformats.org/drawingml/2006/picture">
                      <pic:pic>
                        <pic:nvPicPr>
                          <pic:cNvPr id="19667551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185789" name="Picture">
</wp:docPr>
                        <a:graphic>
                          <a:graphicData uri="http://schemas.openxmlformats.org/drawingml/2006/picture">
                            <pic:pic>
                              <pic:nvPicPr>
                                <pic:cNvPr id="798185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62523" name="Picture">
</wp:docPr>
                  <a:graphic>
                    <a:graphicData uri="http://schemas.openxmlformats.org/drawingml/2006/picture">
                      <pic:pic>
                        <pic:nvPicPr>
                          <pic:cNvPr id="58346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1082" name="Picture">
</wp:docPr>
                  <a:graphic>
                    <a:graphicData uri="http://schemas.openxmlformats.org/drawingml/2006/picture">
                      <pic:pic>
                        <pic:nvPicPr>
                          <pic:cNvPr id="19340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55750" name="Picture">
</wp:docPr>
                  <a:graphic>
                    <a:graphicData uri="http://schemas.openxmlformats.org/drawingml/2006/picture">
                      <pic:pic>
                        <pic:nvPicPr>
                          <pic:cNvPr id="105545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68984" name="Picture">
</wp:docPr>
                  <a:graphic>
                    <a:graphicData uri="http://schemas.openxmlformats.org/drawingml/2006/picture">
                      <pic:pic>
                        <pic:nvPicPr>
                          <pic:cNvPr id="4352689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861978" name="Picture">
</wp:docPr>
                  <a:graphic>
                    <a:graphicData uri="http://schemas.openxmlformats.org/drawingml/2006/picture">
                      <pic:pic>
                        <pic:nvPicPr>
                          <pic:cNvPr id="613861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456465" name="Picture">
</wp:docPr>
                  <a:graphic>
                    <a:graphicData uri="http://schemas.openxmlformats.org/drawingml/2006/picture">
                      <pic:pic>
                        <pic:nvPicPr>
                          <pic:cNvPr id="3454564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67686" name="Picture">
</wp:docPr>
                        <a:graphic>
                          <a:graphicData uri="http://schemas.openxmlformats.org/drawingml/2006/picture">
                            <pic:pic>
                              <pic:nvPicPr>
                                <pic:cNvPr id="818767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995021" name="Picture">
</wp:docPr>
                        <a:graphic>
                          <a:graphicData uri="http://schemas.openxmlformats.org/drawingml/2006/picture">
                            <pic:pic>
                              <pic:nvPicPr>
                                <pic:cNvPr id="4079950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78166" name="Picture">
</wp:docPr>
                  <a:graphic>
                    <a:graphicData uri="http://schemas.openxmlformats.org/drawingml/2006/picture">
                      <pic:pic>
                        <pic:nvPicPr>
                          <pic:cNvPr id="113227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35459" name="Picture">
</wp:docPr>
                  <a:graphic>
                    <a:graphicData uri="http://schemas.openxmlformats.org/drawingml/2006/picture">
                      <pic:pic>
                        <pic:nvPicPr>
                          <pic:cNvPr id="86173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96521" name="Picture">
</wp:docPr>
                  <a:graphic>
                    <a:graphicData uri="http://schemas.openxmlformats.org/drawingml/2006/picture">
                      <pic:pic>
                        <pic:nvPicPr>
                          <pic:cNvPr id="90959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99013" name="Picture">
</wp:docPr>
                  <a:graphic>
                    <a:graphicData uri="http://schemas.openxmlformats.org/drawingml/2006/picture">
                      <pic:pic>
                        <pic:nvPicPr>
                          <pic:cNvPr id="12487990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79547" name="Picture">
</wp:docPr>
                  <a:graphic>
                    <a:graphicData uri="http://schemas.openxmlformats.org/drawingml/2006/picture">
                      <pic:pic>
                        <pic:nvPicPr>
                          <pic:cNvPr id="639779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4459184" name="Picture">
</wp:docPr>
                  <a:graphic>
                    <a:graphicData uri="http://schemas.openxmlformats.org/drawingml/2006/picture">
                      <pic:pic>
                        <pic:nvPicPr>
                          <pic:cNvPr id="2944591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20866" name="Picture">
</wp:docPr>
                        <a:graphic>
                          <a:graphicData uri="http://schemas.openxmlformats.org/drawingml/2006/picture">
                            <pic:pic>
                              <pic:nvPicPr>
                                <pic:cNvPr id="282820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54711" name="Picture">
</wp:docPr>
                  <a:graphic>
                    <a:graphicData uri="http://schemas.openxmlformats.org/drawingml/2006/picture">
                      <pic:pic>
                        <pic:nvPicPr>
                          <pic:cNvPr id="55425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30085" name="Picture">
</wp:docPr>
                  <a:graphic>
                    <a:graphicData uri="http://schemas.openxmlformats.org/drawingml/2006/picture">
                      <pic:pic>
                        <pic:nvPicPr>
                          <pic:cNvPr id="120283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4432" name="Picture">
</wp:docPr>
                  <a:graphic>
                    <a:graphicData uri="http://schemas.openxmlformats.org/drawingml/2006/picture">
                      <pic:pic>
                        <pic:nvPicPr>
                          <pic:cNvPr id="19601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Geneston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48937" name="Picture">
</wp:docPr>
                  <a:graphic>
                    <a:graphicData uri="http://schemas.openxmlformats.org/drawingml/2006/picture">
                      <pic:pic>
                        <pic:nvPicPr>
                          <pic:cNvPr id="94874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94862" name="Picture">
</wp:docPr>
                  <a:graphic>
                    <a:graphicData uri="http://schemas.openxmlformats.org/drawingml/2006/picture">
                      <pic:pic>
                        <pic:nvPicPr>
                          <pic:cNvPr id="191569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65818" name="Picture">
</wp:docPr>
                  <a:graphic>
                    <a:graphicData uri="http://schemas.openxmlformats.org/drawingml/2006/picture">
                      <pic:pic>
                        <pic:nvPicPr>
                          <pic:cNvPr id="25106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39272" name="Picture">
</wp:docPr>
                  <a:graphic>
                    <a:graphicData uri="http://schemas.openxmlformats.org/drawingml/2006/picture">
                      <pic:pic>
                        <pic:nvPicPr>
                          <pic:cNvPr id="2073339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41708" name="Picture">
</wp:docPr>
                  <a:graphic>
                    <a:graphicData uri="http://schemas.openxmlformats.org/drawingml/2006/picture">
                      <pic:pic>
                        <pic:nvPicPr>
                          <pic:cNvPr id="1155041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56026" name="Picture">
</wp:docPr>
                  <a:graphic>
                    <a:graphicData uri="http://schemas.openxmlformats.org/drawingml/2006/picture">
                      <pic:pic>
                        <pic:nvPicPr>
                          <pic:cNvPr id="1944560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792882" name="Picture">
</wp:docPr>
                        <a:graphic>
                          <a:graphicData uri="http://schemas.openxmlformats.org/drawingml/2006/picture">
                            <pic:pic>
                              <pic:nvPicPr>
                                <pic:cNvPr id="1318792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09378" name="Picture">
</wp:docPr>
                  <a:graphic>
                    <a:graphicData uri="http://schemas.openxmlformats.org/drawingml/2006/picture">
                      <pic:pic>
                        <pic:nvPicPr>
                          <pic:cNvPr id="209610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79821" name="Picture">
</wp:docPr>
                  <a:graphic>
                    <a:graphicData uri="http://schemas.openxmlformats.org/drawingml/2006/picture">
                      <pic:pic>
                        <pic:nvPicPr>
                          <pic:cNvPr id="169947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65282" name="Picture">
</wp:docPr>
                  <a:graphic>
                    <a:graphicData uri="http://schemas.openxmlformats.org/drawingml/2006/picture">
                      <pic:pic>
                        <pic:nvPicPr>
                          <pic:cNvPr id="30456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104586" name="Picture">
</wp:docPr>
                  <a:graphic>
                    <a:graphicData uri="http://schemas.openxmlformats.org/drawingml/2006/picture">
                      <pic:pic>
                        <pic:nvPicPr>
                          <pic:cNvPr id="5641045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81562" name="Picture">
</wp:docPr>
                  <a:graphic>
                    <a:graphicData uri="http://schemas.openxmlformats.org/drawingml/2006/picture">
                      <pic:pic>
                        <pic:nvPicPr>
                          <pic:cNvPr id="1112081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961872" name="Picture">
</wp:docPr>
                  <a:graphic>
                    <a:graphicData uri="http://schemas.openxmlformats.org/drawingml/2006/picture">
                      <pic:pic>
                        <pic:nvPicPr>
                          <pic:cNvPr id="7579618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18518" name="Picture">
</wp:docPr>
                        <a:graphic>
                          <a:graphicData uri="http://schemas.openxmlformats.org/drawingml/2006/picture">
                            <pic:pic>
                              <pic:nvPicPr>
                                <pic:cNvPr id="2079618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73964" name="Picture">
</wp:docPr>
                  <a:graphic>
                    <a:graphicData uri="http://schemas.openxmlformats.org/drawingml/2006/picture">
                      <pic:pic>
                        <pic:nvPicPr>
                          <pic:cNvPr id="97707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98720" name="Picture">
</wp:docPr>
                  <a:graphic>
                    <a:graphicData uri="http://schemas.openxmlformats.org/drawingml/2006/picture">
                      <pic:pic>
                        <pic:nvPicPr>
                          <pic:cNvPr id="127949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48481" name="Picture">
</wp:docPr>
                  <a:graphic>
                    <a:graphicData uri="http://schemas.openxmlformats.org/drawingml/2006/picture">
                      <pic:pic>
                        <pic:nvPicPr>
                          <pic:cNvPr id="86894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95167" name="Picture">
</wp:docPr>
                  <a:graphic>
                    <a:graphicData uri="http://schemas.openxmlformats.org/drawingml/2006/picture">
                      <pic:pic>
                        <pic:nvPicPr>
                          <pic:cNvPr id="7093951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72835" name="Picture">
</wp:docPr>
                  <a:graphic>
                    <a:graphicData uri="http://schemas.openxmlformats.org/drawingml/2006/picture">
                      <pic:pic>
                        <pic:nvPicPr>
                          <pic:cNvPr id="2075372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4903838" name="Picture">
</wp:docPr>
                  <a:graphic>
                    <a:graphicData uri="http://schemas.openxmlformats.org/drawingml/2006/picture">
                      <pic:pic>
                        <pic:nvPicPr>
                          <pic:cNvPr id="16449038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3385" name="Picture">
</wp:docPr>
                  <a:graphic>
                    <a:graphicData uri="http://schemas.openxmlformats.org/drawingml/2006/picture">
                      <pic:pic>
                        <pic:nvPicPr>
                          <pic:cNvPr id="7073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12345" name="Picture">
</wp:docPr>
                  <a:graphic>
                    <a:graphicData uri="http://schemas.openxmlformats.org/drawingml/2006/picture">
                      <pic:pic>
                        <pic:nvPicPr>
                          <pic:cNvPr id="22721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21886" name="Picture">
</wp:docPr>
                  <a:graphic>
                    <a:graphicData uri="http://schemas.openxmlformats.org/drawingml/2006/picture">
                      <pic:pic>
                        <pic:nvPicPr>
                          <pic:cNvPr id="120462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Geneston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016191" name="Picture">
</wp:docPr>
                  <a:graphic>
                    <a:graphicData uri="http://schemas.openxmlformats.org/drawingml/2006/picture">
                      <pic:pic>
                        <pic:nvPicPr>
                          <pic:cNvPr id="11120161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88929" name="Picture">
</wp:docPr>
                  <a:graphic>
                    <a:graphicData uri="http://schemas.openxmlformats.org/drawingml/2006/picture">
                      <pic:pic>
                        <pic:nvPicPr>
                          <pic:cNvPr id="16356889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1556643" name="Picture">
</wp:docPr>
                  <a:graphic>
                    <a:graphicData uri="http://schemas.openxmlformats.org/drawingml/2006/picture">
                      <pic:pic>
                        <pic:nvPicPr>
                          <pic:cNvPr id="172155664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556605" name="Picture">
</wp:docPr>
                        <a:graphic>
                          <a:graphicData uri="http://schemas.openxmlformats.org/drawingml/2006/picture">
                            <pic:pic>
                              <pic:nvPicPr>
                                <pic:cNvPr id="184155660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639601" name="Picture">
</wp:docPr>
                  <a:graphic>
                    <a:graphicData uri="http://schemas.openxmlformats.org/drawingml/2006/picture">
                      <pic:pic>
                        <pic:nvPicPr>
                          <pic:cNvPr id="157763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48337" name="Picture">
</wp:docPr>
                  <a:graphic>
                    <a:graphicData uri="http://schemas.openxmlformats.org/drawingml/2006/picture">
                      <pic:pic>
                        <pic:nvPicPr>
                          <pic:cNvPr id="115784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39677" name="Picture">
</wp:docPr>
                  <a:graphic>
                    <a:graphicData uri="http://schemas.openxmlformats.org/drawingml/2006/picture">
                      <pic:pic>
                        <pic:nvPicPr>
                          <pic:cNvPr id="163323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"https://fiches-risques.brgm.fr/georisques/infosols/instruction/SSP000640301" \t "_blank" </w:instrText>
            </w:r>
            <w:r>
              <w:fldChar w:fldCharType="separate"/>
            </w:r>
            <w:r>
              <w:rPr>
                <w:rFonts w:ascii="Marianne" w:hAnsi="Marianne" w:eastAsia="Marianne" w:cs="Marianne"/>
                <w:sz w:val="14"/>
              </w:rPr>
              <w:t xml:space="preserve">SSP000640301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Geneston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20058" name="Picture">
</wp:docPr>
                  <a:graphic>
                    <a:graphicData uri="http://schemas.openxmlformats.org/drawingml/2006/picture">
                      <pic:pic>
                        <pic:nvPicPr>
                          <pic:cNvPr id="21842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1846" name="Picture">
</wp:docPr>
                  <a:graphic>
                    <a:graphicData uri="http://schemas.openxmlformats.org/drawingml/2006/picture">
                      <pic:pic>
                        <pic:nvPicPr>
                          <pic:cNvPr id="18403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44140 Geneston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40274" name="Picture">
</wp:docPr>
                  <a:graphic>
                    <a:graphicData uri="http://schemas.openxmlformats.org/drawingml/2006/picture">
                      <pic:pic>
                        <pic:nvPicPr>
                          <pic:cNvPr id="58354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"https://fiches-risques.brgm.fr/georisques/casias/SSP4269714" \t "_blank" </w:instrText>
            </w:r>
            <w:r>
              <w:fldChar w:fldCharType="separate"/>
            </w:r>
            <w:r>
              <w:rPr>
                <w:rFonts w:ascii="Marianne" w:hAnsi="Marianne" w:eastAsia="Marianne" w:cs="Marianne"/>
                <w:sz w:val="14"/>
              </w:rPr>
              <w:t xml:space="preserve">SSP4269714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BURBAN PALETTES RECYCLAGE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"https://fiches-risques.brgm.fr/georisques/casias/SSP4001793" \t "_blank" </w:instrText>
            </w:r>
            <w:r>
              <w:fldChar w:fldCharType="separate"/>
            </w:r>
            <w:r>
              <w:rPr>
                <w:rFonts w:ascii="Marianne" w:hAnsi="Marianne" w:eastAsia="Marianne" w:cs="Marianne"/>
                <w:sz w:val="14"/>
              </w:rPr>
              <w:t xml:space="preserve">SSP4001793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"https://fiches-risques.brgm.fr/georisques/casias/SSP4001775" \t "_blank" </w:instrText>
            </w:r>
            <w:r>
              <w:fldChar w:fldCharType="separate"/>
            </w:r>
            <w:r>
              <w:rPr>
                <w:rFonts w:ascii="Marianne" w:hAnsi="Marianne" w:eastAsia="Marianne" w:cs="Marianne"/>
                <w:sz w:val="14"/>
              </w:rPr>
              <w:t xml:space="preserve">SSP4001775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"https://fiches-risques.brgm.fr/georisques/casias/SSP4001480" \t "_blank" </w:instrText>
            </w:r>
            <w:r>
              <w:fldChar w:fldCharType="separate"/>
            </w:r>
            <w:r>
              <w:rPr>
                <w:rFonts w:ascii="Marianne" w:hAnsi="Marianne" w:eastAsia="Marianne" w:cs="Marianne"/>
                <w:sz w:val="14"/>
              </w:rPr>
              <w:t xml:space="preserve">SSP4001480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"https://fiches-risques.brgm.fr/georisques/casias/SSP4000626" \t "_blank" </w:instrText>
            </w:r>
            <w:r>
              <w:fldChar w:fldCharType="separate"/>
            </w:r>
            <w:r>
              <w:rPr>
                <w:rFonts w:ascii="Marianne" w:hAnsi="Marianne" w:eastAsia="Marianne" w:cs="Marianne"/>
                <w:sz w:val="14"/>
              </w:rPr>
              <w:t xml:space="preserve">SSP4000626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"https://fiches-risques.brgm.fr/georisques/casias/SSP4000625" \t "_blank" </w:instrText>
            </w:r>
            <w:r>
              <w:fldChar w:fldCharType="separate"/>
            </w:r>
            <w:r>
              <w:rPr>
                <w:rFonts w:ascii="Marianne" w:hAnsi="Marianne" w:eastAsia="Marianne" w:cs="Marianne"/>
                <w:sz w:val="14"/>
              </w:rPr>
              <w:t xml:space="preserve">SSP4000625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"https://fiches-risques.brgm.fr/georisques/casias/SSP4000624" \t "_blank" </w:instrText>
            </w:r>
            <w:r>
              <w:fldChar w:fldCharType="separate"/>
            </w:r>
            <w:r>
              <w:rPr>
                <w:rFonts w:ascii="Marianne" w:hAnsi="Marianne" w:eastAsia="Marianne" w:cs="Marianne"/>
                <w:sz w:val="14"/>
              </w:rPr>
              <w:t xml:space="preserve">SSP4000624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"https://fiches-risques.brgm.fr/georisques/casias/SSP4000623" \t "_blank" </w:instrText>
            </w:r>
            <w:r>
              <w:fldChar w:fldCharType="separate"/>
            </w:r>
            <w:r>
              <w:rPr>
                <w:rFonts w:ascii="Marianne" w:hAnsi="Marianne" w:eastAsia="Marianne" w:cs="Marianne"/>
                <w:sz w:val="14"/>
              </w:rPr>
              <w:t xml:space="preserve">SSP4000623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"https://fiches-risques.brgm.fr/georisques/casias/SSP4000622" \t "_blank" </w:instrText>
            </w:r>
            <w:r>
              <w:fldChar w:fldCharType="separate"/>
            </w:r>
            <w:r>
              <w:rPr>
                <w:rFonts w:ascii="Marianne" w:hAnsi="Marianne" w:eastAsia="Marianne" w:cs="Marianne"/>
                <w:sz w:val="14"/>
              </w:rPr>
              <w:t xml:space="preserve">SSP4000622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"https://fiches-risques.brgm.fr/georisques/casias/SSP4000621" \t "_blank" </w:instrText>
            </w:r>
            <w:r>
              <w:fldChar w:fldCharType="separate"/>
            </w:r>
            <w:r>
              <w:rPr>
                <w:rFonts w:ascii="Marianne" w:hAnsi="Marianne" w:eastAsia="Marianne" w:cs="Marianne"/>
                <w:sz w:val="14"/>
              </w:rPr>
              <w:t xml:space="preserve">SSP4000621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"https://fiches-risques.brgm.fr/georisques/casias/SSP4000620" \t "_blank" </w:instrText>
            </w:r>
            <w:r>
              <w:fldChar w:fldCharType="separate"/>
            </w:r>
            <w:r>
              <w:rPr>
                <w:rFonts w:ascii="Marianne" w:hAnsi="Marianne" w:eastAsia="Marianne" w:cs="Marianne"/>
                <w:sz w:val="14"/>
              </w:rPr>
              <w:t xml:space="preserve">SSP4000620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"https://fiches-risques.brgm.fr/georisques/casias/SSP4000619" \t "_blank" </w:instrText>
            </w:r>
            <w:r>
              <w:fldChar w:fldCharType="separate"/>
            </w:r>
            <w:r>
              <w:rPr>
                <w:rFonts w:ascii="Marianne" w:hAnsi="Marianne" w:eastAsia="Marianne" w:cs="Marianne"/>
                <w:sz w:val="14"/>
              </w:rPr>
              <w:t xml:space="preserve">SSP4000619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"https://fiches-risques.brgm.fr/georisques/casias/SSP4000206" \t "_blank" </w:instrText>
            </w:r>
            <w:r>
              <w:fldChar w:fldCharType="separate"/>
            </w:r>
            <w:r>
              <w:rPr>
                <w:rFonts w:ascii="Marianne" w:hAnsi="Marianne" w:eastAsia="Marianne" w:cs="Marianne"/>
                <w:sz w:val="14"/>
              </w:rPr>
              <w:t xml:space="preserve">SSP4000206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"https://fiches-risques.brgm.fr/georisques/casias/SSP4000067" \t "_blank" </w:instrText>
            </w:r>
            <w:r>
              <w:fldChar w:fldCharType="separate"/>
            </w:r>
            <w:r>
              <w:rPr>
                <w:rFonts w:ascii="Marianne" w:hAnsi="Marianne" w:eastAsia="Marianne" w:cs="Marianne"/>
                <w:sz w:val="14"/>
              </w:rPr>
              <w:t xml:space="preserve">SSP4000067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"https://fiches-risques.brgm.fr/georisques/casias/SSP4000066" \t "_blank" </w:instrText>
            </w:r>
            <w:r>
              <w:fldChar w:fldCharType="separate"/>
            </w:r>
            <w:r>
              <w:rPr>
                <w:rFonts w:ascii="Marianne" w:hAnsi="Marianne" w:eastAsia="Marianne" w:cs="Marianne"/>
                <w:sz w:val="14"/>
              </w:rPr>
              <w:t xml:space="preserve">SSP4000066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