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90533" name="Picture">
</wp:docPr>
                  <a:graphic>
                    <a:graphicData uri="http://schemas.openxmlformats.org/drawingml/2006/picture">
                      <pic:pic>
                        <pic:nvPicPr>
                          <pic:cNvPr id="26569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717974" name="Picture">
</wp:docPr>
                  <a:graphic>
                    <a:graphicData uri="http://schemas.openxmlformats.org/drawingml/2006/picture">
                      <pic:pic>
                        <pic:nvPicPr>
                          <pic:cNvPr id="1271717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1292911" name="Picture">
</wp:docPr>
                        <a:graphic>
                          <a:graphicData uri="http://schemas.openxmlformats.org/drawingml/2006/picture">
                            <pic:pic>
                              <pic:nvPicPr>
                                <pic:cNvPr id="1741292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Génat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421658" name="Picture">
</wp:docPr>
                  <a:graphic>
                    <a:graphicData uri="http://schemas.openxmlformats.org/drawingml/2006/picture">
                      <pic:pic>
                        <pic:nvPicPr>
                          <pic:cNvPr id="671421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003168" name="Picture">
</wp:docPr>
                  <a:graphic>
                    <a:graphicData uri="http://schemas.openxmlformats.org/drawingml/2006/picture">
                      <pic:pic>
                        <pic:nvPicPr>
                          <pic:cNvPr id="476003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97223" name="Picture">
</wp:docPr>
                  <a:graphic>
                    <a:graphicData uri="http://schemas.openxmlformats.org/drawingml/2006/picture">
                      <pic:pic>
                        <pic:nvPicPr>
                          <pic:cNvPr id="162639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180157" name="Picture">
</wp:docPr>
                  <a:graphic>
                    <a:graphicData uri="http://schemas.openxmlformats.org/drawingml/2006/picture">
                      <pic:pic>
                        <pic:nvPicPr>
                          <pic:cNvPr id="49918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08558" name="Picture">
</wp:docPr>
                  <a:graphic>
                    <a:graphicData uri="http://schemas.openxmlformats.org/drawingml/2006/picture">
                      <pic:pic>
                        <pic:nvPicPr>
                          <pic:cNvPr id="36640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309610" name="Picture">
</wp:docPr>
                        <a:graphic>
                          <a:graphicData uri="http://schemas.openxmlformats.org/drawingml/2006/picture">
                            <pic:pic>
                              <pic:nvPicPr>
                                <pic:cNvPr id="1930309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76228" name="Picture">
</wp:docPr>
                        <a:graphic>
                          <a:graphicData uri="http://schemas.openxmlformats.org/drawingml/2006/picture">
                            <pic:pic>
                              <pic:nvPicPr>
                                <pic:cNvPr id="1676476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057622" name="Picture">
</wp:docPr>
                        <a:graphic>
                          <a:graphicData uri="http://schemas.openxmlformats.org/drawingml/2006/picture">
                            <pic:pic>
                              <pic:nvPicPr>
                                <pic:cNvPr id="341057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68301" name="Picture">
</wp:docPr>
                        <a:graphic>
                          <a:graphicData uri="http://schemas.openxmlformats.org/drawingml/2006/picture">
                            <pic:pic>
                              <pic:nvPicPr>
                                <pic:cNvPr id="1831268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791748" name="Picture">
</wp:docPr>
                        <a:graphic>
                          <a:graphicData uri="http://schemas.openxmlformats.org/drawingml/2006/picture">
                            <pic:pic>
                              <pic:nvPicPr>
                                <pic:cNvPr id="624791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70307" name="Picture">
</wp:docPr>
                        <a:graphic>
                          <a:graphicData uri="http://schemas.openxmlformats.org/drawingml/2006/picture">
                            <pic:pic>
                              <pic:nvPicPr>
                                <pic:cNvPr id="480703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673575" name="Picture">
</wp:docPr>
                        <a:graphic>
                          <a:graphicData uri="http://schemas.openxmlformats.org/drawingml/2006/picture">
                            <pic:pic>
                              <pic:nvPicPr>
                                <pic:cNvPr id="928673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46148" name="Picture">
</wp:docPr>
                        <a:graphic>
                          <a:graphicData uri="http://schemas.openxmlformats.org/drawingml/2006/picture">
                            <pic:pic>
                              <pic:nvPicPr>
                                <pic:cNvPr id="1074046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01815" name="Picture">
</wp:docPr>
                        <a:graphic>
                          <a:graphicData uri="http://schemas.openxmlformats.org/drawingml/2006/picture">
                            <pic:pic>
                              <pic:nvPicPr>
                                <pic:cNvPr id="1462018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809344" name="Picture">
</wp:docPr>
                        <a:graphic>
                          <a:graphicData uri="http://schemas.openxmlformats.org/drawingml/2006/picture">
                            <pic:pic>
                              <pic:nvPicPr>
                                <pic:cNvPr id="1286809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63821" name="Picture">
</wp:docPr>
                        <a:graphic>
                          <a:graphicData uri="http://schemas.openxmlformats.org/drawingml/2006/picture">
                            <pic:pic>
                              <pic:nvPicPr>
                                <pic:cNvPr id="723763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295245" name="Picture">
</wp:docPr>
                        <a:graphic>
                          <a:graphicData uri="http://schemas.openxmlformats.org/drawingml/2006/picture">
                            <pic:pic>
                              <pic:nvPicPr>
                                <pic:cNvPr id="11082952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43844" name="Picture">
</wp:docPr>
                        <a:graphic>
                          <a:graphicData uri="http://schemas.openxmlformats.org/drawingml/2006/picture">
                            <pic:pic>
                              <pic:nvPicPr>
                                <pic:cNvPr id="1480443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46660" name="Picture">
</wp:docPr>
                        <a:graphic>
                          <a:graphicData uri="http://schemas.openxmlformats.org/drawingml/2006/picture">
                            <pic:pic>
                              <pic:nvPicPr>
                                <pic:cNvPr id="2069646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447303" name="Picture">
</wp:docPr>
                        <a:graphic>
                          <a:graphicData uri="http://schemas.openxmlformats.org/drawingml/2006/picture">
                            <pic:pic>
                              <pic:nvPicPr>
                                <pic:cNvPr id="4584473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792422" name="Picture">
</wp:docPr>
                        <a:graphic>
                          <a:graphicData uri="http://schemas.openxmlformats.org/drawingml/2006/picture">
                            <pic:pic>
                              <pic:nvPicPr>
                                <pic:cNvPr id="1359792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89025" name="Picture">
</wp:docPr>
                        <a:graphic>
                          <a:graphicData uri="http://schemas.openxmlformats.org/drawingml/2006/picture">
                            <pic:pic>
                              <pic:nvPicPr>
                                <pic:cNvPr id="486089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84306" name="Picture">
</wp:docPr>
                        <a:graphic>
                          <a:graphicData uri="http://schemas.openxmlformats.org/drawingml/2006/picture">
                            <pic:pic>
                              <pic:nvPicPr>
                                <pic:cNvPr id="16053843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391901" name="Picture">
</wp:docPr>
                        <a:graphic>
                          <a:graphicData uri="http://schemas.openxmlformats.org/drawingml/2006/picture">
                            <pic:pic>
                              <pic:nvPicPr>
                                <pic:cNvPr id="9713919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98502" name="Picture">
</wp:docPr>
                        <a:graphic>
                          <a:graphicData uri="http://schemas.openxmlformats.org/drawingml/2006/picture">
                            <pic:pic>
                              <pic:nvPicPr>
                                <pic:cNvPr id="2008098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576023" name="Picture">
</wp:docPr>
                        <a:graphic>
                          <a:graphicData uri="http://schemas.openxmlformats.org/drawingml/2006/picture">
                            <pic:pic>
                              <pic:nvPicPr>
                                <pic:cNvPr id="167557602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44669" name="Picture">
</wp:docPr>
                  <a:graphic>
                    <a:graphicData uri="http://schemas.openxmlformats.org/drawingml/2006/picture">
                      <pic:pic>
                        <pic:nvPicPr>
                          <pic:cNvPr id="58334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175701" name="Picture">
</wp:docPr>
                  <a:graphic>
                    <a:graphicData uri="http://schemas.openxmlformats.org/drawingml/2006/picture">
                      <pic:pic>
                        <pic:nvPicPr>
                          <pic:cNvPr id="186817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34764" name="Picture">
</wp:docPr>
                  <a:graphic>
                    <a:graphicData uri="http://schemas.openxmlformats.org/drawingml/2006/picture">
                      <pic:pic>
                        <pic:nvPicPr>
                          <pic:cNvPr id="103293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56987" name="Picture">
</wp:docPr>
                  <a:graphic>
                    <a:graphicData uri="http://schemas.openxmlformats.org/drawingml/2006/picture">
                      <pic:pic>
                        <pic:nvPicPr>
                          <pic:cNvPr id="72156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0042" name="Picture">
</wp:docPr>
                  <a:graphic>
                    <a:graphicData uri="http://schemas.openxmlformats.org/drawingml/2006/picture">
                      <pic:pic>
                        <pic:nvPicPr>
                          <pic:cNvPr id="138130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987782" name="Picture">
</wp:docPr>
                  <a:graphic>
                    <a:graphicData uri="http://schemas.openxmlformats.org/drawingml/2006/picture">
                      <pic:pic>
                        <pic:nvPicPr>
                          <pic:cNvPr id="1281987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957543" name="Picture">
</wp:docPr>
                        <a:graphic>
                          <a:graphicData uri="http://schemas.openxmlformats.org/drawingml/2006/picture">
                            <pic:pic>
                              <pic:nvPicPr>
                                <pic:cNvPr id="1600957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01159" name="Picture">
</wp:docPr>
                  <a:graphic>
                    <a:graphicData uri="http://schemas.openxmlformats.org/drawingml/2006/picture">
                      <pic:pic>
                        <pic:nvPicPr>
                          <pic:cNvPr id="62060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51801" name="Picture">
</wp:docPr>
                  <a:graphic>
                    <a:graphicData uri="http://schemas.openxmlformats.org/drawingml/2006/picture">
                      <pic:pic>
                        <pic:nvPicPr>
                          <pic:cNvPr id="163305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61504" name="Picture">
</wp:docPr>
                  <a:graphic>
                    <a:graphicData uri="http://schemas.openxmlformats.org/drawingml/2006/picture">
                      <pic:pic>
                        <pic:nvPicPr>
                          <pic:cNvPr id="154166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219302" name="Picture">
</wp:docPr>
                  <a:graphic>
                    <a:graphicData uri="http://schemas.openxmlformats.org/drawingml/2006/picture">
                      <pic:pic>
                        <pic:nvPicPr>
                          <pic:cNvPr id="21122193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60438" name="Picture">
</wp:docPr>
                  <a:graphic>
                    <a:graphicData uri="http://schemas.openxmlformats.org/drawingml/2006/picture">
                      <pic:pic>
                        <pic:nvPicPr>
                          <pic:cNvPr id="16518604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05766" name="Picture">
</wp:docPr>
                  <a:graphic>
                    <a:graphicData uri="http://schemas.openxmlformats.org/drawingml/2006/picture">
                      <pic:pic>
                        <pic:nvPicPr>
                          <pic:cNvPr id="1339057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63625" name="Picture">
</wp:docPr>
                        <a:graphic>
                          <a:graphicData uri="http://schemas.openxmlformats.org/drawingml/2006/picture">
                            <pic:pic>
                              <pic:nvPicPr>
                                <pic:cNvPr id="2862636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20817" name="Picture">
</wp:docPr>
                        <a:graphic>
                          <a:graphicData uri="http://schemas.openxmlformats.org/drawingml/2006/picture">
                            <pic:pic>
                              <pic:nvPicPr>
                                <pic:cNvPr id="9161208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712377" name="Picture">
</wp:docPr>
                  <a:graphic>
                    <a:graphicData uri="http://schemas.openxmlformats.org/drawingml/2006/picture">
                      <pic:pic>
                        <pic:nvPicPr>
                          <pic:cNvPr id="50271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225136" name="Picture">
</wp:docPr>
                  <a:graphic>
                    <a:graphicData uri="http://schemas.openxmlformats.org/drawingml/2006/picture">
                      <pic:pic>
                        <pic:nvPicPr>
                          <pic:cNvPr id="101922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62613" name="Picture">
</wp:docPr>
                  <a:graphic>
                    <a:graphicData uri="http://schemas.openxmlformats.org/drawingml/2006/picture">
                      <pic:pic>
                        <pic:nvPicPr>
                          <pic:cNvPr id="157056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931415" name="Picture">
</wp:docPr>
                  <a:graphic>
                    <a:graphicData uri="http://schemas.openxmlformats.org/drawingml/2006/picture">
                      <pic:pic>
                        <pic:nvPicPr>
                          <pic:cNvPr id="124393141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22568" name="Picture">
</wp:docPr>
                  <a:graphic>
                    <a:graphicData uri="http://schemas.openxmlformats.org/drawingml/2006/picture">
                      <pic:pic>
                        <pic:nvPicPr>
                          <pic:cNvPr id="330222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969858" name="Picture">
</wp:docPr>
                  <a:graphic>
                    <a:graphicData uri="http://schemas.openxmlformats.org/drawingml/2006/picture">
                      <pic:pic>
                        <pic:nvPicPr>
                          <pic:cNvPr id="213596985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44612" name="Picture">
</wp:docPr>
                  <a:graphic>
                    <a:graphicData uri="http://schemas.openxmlformats.org/drawingml/2006/picture">
                      <pic:pic>
                        <pic:nvPicPr>
                          <pic:cNvPr id="42454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60271" name="Picture">
</wp:docPr>
                  <a:graphic>
                    <a:graphicData uri="http://schemas.openxmlformats.org/drawingml/2006/picture">
                      <pic:pic>
                        <pic:nvPicPr>
                          <pic:cNvPr id="28486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295154" name="Picture">
</wp:docPr>
                  <a:graphic>
                    <a:graphicData uri="http://schemas.openxmlformats.org/drawingml/2006/picture">
                      <pic:pic>
                        <pic:nvPicPr>
                          <pic:cNvPr id="183429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883421" name="Picture">
</wp:docPr>
                  <a:graphic>
                    <a:graphicData uri="http://schemas.openxmlformats.org/drawingml/2006/picture">
                      <pic:pic>
                        <pic:nvPicPr>
                          <pic:cNvPr id="1276883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14021" name="Picture">
</wp:docPr>
                  <a:graphic>
                    <a:graphicData uri="http://schemas.openxmlformats.org/drawingml/2006/picture">
                      <pic:pic>
                        <pic:nvPicPr>
                          <pic:cNvPr id="714414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736958" name="Picture">
</wp:docPr>
                  <a:graphic>
                    <a:graphicData uri="http://schemas.openxmlformats.org/drawingml/2006/picture">
                      <pic:pic>
                        <pic:nvPicPr>
                          <pic:cNvPr id="17537369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93835" name="Picture">
</wp:docPr>
                        <a:graphic>
                          <a:graphicData uri="http://schemas.openxmlformats.org/drawingml/2006/picture">
                            <pic:pic>
                              <pic:nvPicPr>
                                <pic:cNvPr id="1957593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386198" name="Picture">
</wp:docPr>
                  <a:graphic>
                    <a:graphicData uri="http://schemas.openxmlformats.org/drawingml/2006/picture">
                      <pic:pic>
                        <pic:nvPicPr>
                          <pic:cNvPr id="60038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750004" name="Picture">
</wp:docPr>
                  <a:graphic>
                    <a:graphicData uri="http://schemas.openxmlformats.org/drawingml/2006/picture">
                      <pic:pic>
                        <pic:nvPicPr>
                          <pic:cNvPr id="104875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27365" name="Picture">
</wp:docPr>
                  <a:graphic>
                    <a:graphicData uri="http://schemas.openxmlformats.org/drawingml/2006/picture">
                      <pic:pic>
                        <pic:nvPicPr>
                          <pic:cNvPr id="87012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592182" name="Picture">
</wp:docPr>
                  <a:graphic>
                    <a:graphicData uri="http://schemas.openxmlformats.org/drawingml/2006/picture">
                      <pic:pic>
                        <pic:nvPicPr>
                          <pic:cNvPr id="962592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89806" name="Picture">
</wp:docPr>
                  <a:graphic>
                    <a:graphicData uri="http://schemas.openxmlformats.org/drawingml/2006/picture">
                      <pic:pic>
                        <pic:nvPicPr>
                          <pic:cNvPr id="1378089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68604881" name="Picture">
</wp:docPr>
                  <a:graphic>
                    <a:graphicData uri="http://schemas.openxmlformats.org/drawingml/2006/picture">
                      <pic:pic>
                        <pic:nvPicPr>
                          <pic:cNvPr id="768604881"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303447" name="Picture">
</wp:docPr>
                        <a:graphic>
                          <a:graphicData uri="http://schemas.openxmlformats.org/drawingml/2006/picture">
                            <pic:pic>
                              <pic:nvPicPr>
                                <pic:cNvPr id="20003034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67571" name="Picture">
</wp:docPr>
                  <a:graphic>
                    <a:graphicData uri="http://schemas.openxmlformats.org/drawingml/2006/picture">
                      <pic:pic>
                        <pic:nvPicPr>
                          <pic:cNvPr id="63656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37173" name="Picture">
</wp:docPr>
                  <a:graphic>
                    <a:graphicData uri="http://schemas.openxmlformats.org/drawingml/2006/picture">
                      <pic:pic>
                        <pic:nvPicPr>
                          <pic:cNvPr id="42543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751620" name="Picture">
</wp:docPr>
                  <a:graphic>
                    <a:graphicData uri="http://schemas.openxmlformats.org/drawingml/2006/picture">
                      <pic:pic>
                        <pic:nvPicPr>
                          <pic:cNvPr id="181875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609994" name="Picture">
</wp:docPr>
                  <a:graphic>
                    <a:graphicData uri="http://schemas.openxmlformats.org/drawingml/2006/picture">
                      <pic:pic>
                        <pic:nvPicPr>
                          <pic:cNvPr id="9236099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25479" name="Picture">
</wp:docPr>
                  <a:graphic>
                    <a:graphicData uri="http://schemas.openxmlformats.org/drawingml/2006/picture">
                      <pic:pic>
                        <pic:nvPicPr>
                          <pic:cNvPr id="2119325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9694226" name="Picture">
</wp:docPr>
                  <a:graphic>
                    <a:graphicData uri="http://schemas.openxmlformats.org/drawingml/2006/picture">
                      <pic:pic>
                        <pic:nvPicPr>
                          <pic:cNvPr id="59969422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46596" name="Picture">
</wp:docPr>
                        <a:graphic>
                          <a:graphicData uri="http://schemas.openxmlformats.org/drawingml/2006/picture">
                            <pic:pic>
                              <pic:nvPicPr>
                                <pic:cNvPr id="1705546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994627" name="Picture">
</wp:docPr>
                        <a:graphic>
                          <a:graphicData uri="http://schemas.openxmlformats.org/drawingml/2006/picture">
                            <pic:pic>
                              <pic:nvPicPr>
                                <pic:cNvPr id="13309946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201342" name="Picture">
</wp:docPr>
                  <a:graphic>
                    <a:graphicData uri="http://schemas.openxmlformats.org/drawingml/2006/picture">
                      <pic:pic>
                        <pic:nvPicPr>
                          <pic:cNvPr id="185020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516616" name="Picture">
</wp:docPr>
                  <a:graphic>
                    <a:graphicData uri="http://schemas.openxmlformats.org/drawingml/2006/picture">
                      <pic:pic>
                        <pic:nvPicPr>
                          <pic:cNvPr id="86751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48628" name="Picture">
</wp:docPr>
                  <a:graphic>
                    <a:graphicData uri="http://schemas.openxmlformats.org/drawingml/2006/picture">
                      <pic:pic>
                        <pic:nvPicPr>
                          <pic:cNvPr id="189944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52918" name="Picture">
</wp:docPr>
                  <a:graphic>
                    <a:graphicData uri="http://schemas.openxmlformats.org/drawingml/2006/picture">
                      <pic:pic>
                        <pic:nvPicPr>
                          <pic:cNvPr id="13376529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56752" name="Picture">
</wp:docPr>
                  <a:graphic>
                    <a:graphicData uri="http://schemas.openxmlformats.org/drawingml/2006/picture">
                      <pic:pic>
                        <pic:nvPicPr>
                          <pic:cNvPr id="665056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425838" name="Picture">
</wp:docPr>
                  <a:graphic>
                    <a:graphicData uri="http://schemas.openxmlformats.org/drawingml/2006/picture">
                      <pic:pic>
                        <pic:nvPicPr>
                          <pic:cNvPr id="1545425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60684" name="Picture">
</wp:docPr>
                        <a:graphic>
                          <a:graphicData uri="http://schemas.openxmlformats.org/drawingml/2006/picture">
                            <pic:pic>
                              <pic:nvPicPr>
                                <pic:cNvPr id="1456160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63082" name="Picture">
</wp:docPr>
                  <a:graphic>
                    <a:graphicData uri="http://schemas.openxmlformats.org/drawingml/2006/picture">
                      <pic:pic>
                        <pic:nvPicPr>
                          <pic:cNvPr id="49286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3521" name="Picture">
</wp:docPr>
                  <a:graphic>
                    <a:graphicData uri="http://schemas.openxmlformats.org/drawingml/2006/picture">
                      <pic:pic>
                        <pic:nvPicPr>
                          <pic:cNvPr id="12888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603726" name="Picture">
</wp:docPr>
                  <a:graphic>
                    <a:graphicData uri="http://schemas.openxmlformats.org/drawingml/2006/picture">
                      <pic:pic>
                        <pic:nvPicPr>
                          <pic:cNvPr id="174260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"https://fiches-risques.brgm.fr/georisques/cavite/MPYAA0000594" \t "_self" </w:instrText>
            </w:r>
            <w:r>
              <w:fldChar w:fldCharType="separate"/>
            </w:r>
            <w:r>
              <w:rPr>
                <w:rFonts w:ascii="Marianne" w:hAnsi="Marianne" w:eastAsia="Marianne" w:cs="Marianne"/>
                <w:sz w:val="14"/>
              </w:rPr>
              <w:t xml:space="preserve">MPYAA0000594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Plan Faradu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"https://fiches-risques.brgm.fr/georisques/cavite/MPYAA0000595" \t "_self" </w:instrText>
            </w:r>
            <w:r>
              <w:fldChar w:fldCharType="separate"/>
            </w:r>
            <w:r>
              <w:rPr>
                <w:rFonts w:ascii="Marianne" w:hAnsi="Marianne" w:eastAsia="Marianne" w:cs="Marianne"/>
                <w:sz w:val="14"/>
              </w:rPr>
              <w:t xml:space="preserve">MPYAA0000595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Tuc de Goulastre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"https://fiches-risques.brgm.fr/georisques/cavite/MPYAA0000597" \t "_self" </w:instrText>
            </w:r>
            <w:r>
              <w:fldChar w:fldCharType="separate"/>
            </w:r>
            <w:r>
              <w:rPr>
                <w:rFonts w:ascii="Marianne" w:hAnsi="Marianne" w:eastAsia="Marianne" w:cs="Marianne"/>
                <w:sz w:val="14"/>
              </w:rPr>
              <w:t xml:space="preserve">MPYAA0000597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CN_TG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"https://fiches-risques.brgm.fr/georisques/cavite/MPYAA0000598" \t "_self" </w:instrText>
            </w:r>
            <w:r>
              <w:fldChar w:fldCharType="separate"/>
            </w:r>
            <w:r>
              <w:rPr>
                <w:rFonts w:ascii="Marianne" w:hAnsi="Marianne" w:eastAsia="Marianne" w:cs="Marianne"/>
                <w:sz w:val="14"/>
              </w:rPr>
              <w:t xml:space="preserve">MPYAA0000598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CN_TG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"https://fiches-risques.brgm.fr/georisques/cavite/MPYAA0000599" \t "_self" </w:instrText>
            </w:r>
            <w:r>
              <w:fldChar w:fldCharType="separate"/>
            </w:r>
            <w:r>
              <w:rPr>
                <w:rFonts w:ascii="Marianne" w:hAnsi="Marianne" w:eastAsia="Marianne" w:cs="Marianne"/>
                <w:sz w:val="14"/>
              </w:rPr>
              <w:t xml:space="preserve">MPYAA0000599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CN_TG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"https://fiches-risques.brgm.fr/georisques/cavite/MPYAA0000600" \t "_self" </w:instrText>
            </w:r>
            <w:r>
              <w:fldChar w:fldCharType="separate"/>
            </w:r>
            <w:r>
              <w:rPr>
                <w:rFonts w:ascii="Marianne" w:hAnsi="Marianne" w:eastAsia="Marianne" w:cs="Marianne"/>
                <w:sz w:val="14"/>
              </w:rPr>
              <w:t xml:space="preserve">MPYAA0000600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Souleillan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"https://fiches-risques.brgm.fr/georisques/cavite/MPYAA0000602" \t "_self" </w:instrText>
            </w:r>
            <w:r>
              <w:fldChar w:fldCharType="separate"/>
            </w:r>
            <w:r>
              <w:rPr>
                <w:rFonts w:ascii="Marianne" w:hAnsi="Marianne" w:eastAsia="Marianne" w:cs="Marianne"/>
                <w:sz w:val="14"/>
              </w:rPr>
              <w:t xml:space="preserve">MPYAA0000602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Jauze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"https://fiches-risques.brgm.fr/georisques/cavite/MPYAA0000603" \t "_self" </w:instrText>
            </w:r>
            <w:r>
              <w:fldChar w:fldCharType="separate"/>
            </w:r>
            <w:r>
              <w:rPr>
                <w:rFonts w:ascii="Marianne" w:hAnsi="Marianne" w:eastAsia="Marianne" w:cs="Marianne"/>
                <w:sz w:val="14"/>
              </w:rPr>
              <w:t xml:space="preserve">MPYAA0000603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Genat/Genat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"https://fiches-risques.brgm.fr/georisques/cavite/MPYAA0000605" \t "_self" </w:instrText>
            </w:r>
            <w:r>
              <w:fldChar w:fldCharType="separate"/>
            </w:r>
            <w:r>
              <w:rPr>
                <w:rFonts w:ascii="Marianne" w:hAnsi="Marianne" w:eastAsia="Marianne" w:cs="Marianne"/>
                <w:sz w:val="14"/>
              </w:rPr>
              <w:t xml:space="preserve">MPYAA0000605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du 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"https://fiches-risques.brgm.fr/georisques/cavite/MPYAA0000614" \t "_self" </w:instrText>
            </w:r>
            <w:r>
              <w:fldChar w:fldCharType="separate"/>
            </w:r>
            <w:r>
              <w:rPr>
                <w:rFonts w:ascii="Marianne" w:hAnsi="Marianne" w:eastAsia="Marianne" w:cs="Marianne"/>
                <w:sz w:val="14"/>
              </w:rPr>
              <w:t xml:space="preserve">MPYAA0000614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Genat/du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"https://fiches-risques.brgm.fr/georisques/cavite/MPYAA0000634" \t "_self" </w:instrText>
            </w:r>
            <w:r>
              <w:fldChar w:fldCharType="separate"/>
            </w:r>
            <w:r>
              <w:rPr>
                <w:rFonts w:ascii="Marianne" w:hAnsi="Marianne" w:eastAsia="Marianne" w:cs="Marianne"/>
                <w:sz w:val="14"/>
              </w:rPr>
              <w:t xml:space="preserve">MPYAA0000634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Paydoux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"https://fiches-risques.brgm.fr/georisques/cavite/MPYAA0000636" \t "_self" </w:instrText>
            </w:r>
            <w:r>
              <w:fldChar w:fldCharType="separate"/>
            </w:r>
            <w:r>
              <w:rPr>
                <w:rFonts w:ascii="Marianne" w:hAnsi="Marianne" w:eastAsia="Marianne" w:cs="Marianne"/>
                <w:sz w:val="14"/>
              </w:rPr>
              <w:t xml:space="preserve">MPYAA0000636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du Pas de Larcat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"https://fiches-risques.brgm.fr/georisques/cavite/MPYAA0000637" \t "_self" </w:instrText>
            </w:r>
            <w:r>
              <w:fldChar w:fldCharType="separate"/>
            </w:r>
            <w:r>
              <w:rPr>
                <w:rFonts w:ascii="Marianne" w:hAnsi="Marianne" w:eastAsia="Marianne" w:cs="Marianne"/>
                <w:sz w:val="14"/>
              </w:rPr>
              <w:t xml:space="preserve">MPYAA0000637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Pas de Larcat 2</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60350" name="Picture">
</wp:docPr>
                  <a:graphic>
                    <a:graphicData uri="http://schemas.openxmlformats.org/drawingml/2006/picture">
                      <pic:pic>
                        <pic:nvPicPr>
                          <pic:cNvPr id="52566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79974" name="Picture">
</wp:docPr>
                  <a:graphic>
                    <a:graphicData uri="http://schemas.openxmlformats.org/drawingml/2006/picture">
                      <pic:pic>
                        <pic:nvPicPr>
                          <pic:cNvPr id="181737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Génat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45559" name="Picture">
</wp:docPr>
                  <a:graphic>
                    <a:graphicData uri="http://schemas.openxmlformats.org/drawingml/2006/picture">
                      <pic:pic>
                        <pic:nvPicPr>
                          <pic:cNvPr id="206704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