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2553" name="Picture">
</wp:docPr>
                  <a:graphic>
                    <a:graphicData uri="http://schemas.openxmlformats.org/drawingml/2006/picture">
                      <pic:pic>
                        <pic:nvPicPr>
                          <pic:cNvPr id="3743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1609414" name="Picture">
</wp:docPr>
                  <a:graphic>
                    <a:graphicData uri="http://schemas.openxmlformats.org/drawingml/2006/picture">
                      <pic:pic>
                        <pic:nvPicPr>
                          <pic:cNvPr id="1661609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779420" name="Picture">
</wp:docPr>
                        <a:graphic>
                          <a:graphicData uri="http://schemas.openxmlformats.org/drawingml/2006/picture">
                            <pic:pic>
                              <pic:nvPicPr>
                                <pic:cNvPr id="596779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Gaujac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238770" name="Picture">
</wp:docPr>
                  <a:graphic>
                    <a:graphicData uri="http://schemas.openxmlformats.org/drawingml/2006/picture">
                      <pic:pic>
                        <pic:nvPicPr>
                          <pic:cNvPr id="1305238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280261" name="Picture">
</wp:docPr>
                  <a:graphic>
                    <a:graphicData uri="http://schemas.openxmlformats.org/drawingml/2006/picture">
                      <pic:pic>
                        <pic:nvPicPr>
                          <pic:cNvPr id="346280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495917" name="Picture">
</wp:docPr>
                  <a:graphic>
                    <a:graphicData uri="http://schemas.openxmlformats.org/drawingml/2006/picture">
                      <pic:pic>
                        <pic:nvPicPr>
                          <pic:cNvPr id="53149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022" name="Picture">
</wp:docPr>
                  <a:graphic>
                    <a:graphicData uri="http://schemas.openxmlformats.org/drawingml/2006/picture">
                      <pic:pic>
                        <pic:nvPicPr>
                          <pic:cNvPr id="560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30359" name="Picture">
</wp:docPr>
                  <a:graphic>
                    <a:graphicData uri="http://schemas.openxmlformats.org/drawingml/2006/picture">
                      <pic:pic>
                        <pic:nvPicPr>
                          <pic:cNvPr id="1998430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92508" name="Picture">
</wp:docPr>
                        <a:graphic>
                          <a:graphicData uri="http://schemas.openxmlformats.org/drawingml/2006/picture">
                            <pic:pic>
                              <pic:nvPicPr>
                                <pic:cNvPr id="2016392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595308" name="Picture">
</wp:docPr>
                        <a:graphic>
                          <a:graphicData uri="http://schemas.openxmlformats.org/drawingml/2006/picture">
                            <pic:pic>
                              <pic:nvPicPr>
                                <pic:cNvPr id="1650595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344292" name="Picture">
</wp:docPr>
                        <a:graphic>
                          <a:graphicData uri="http://schemas.openxmlformats.org/drawingml/2006/picture">
                            <pic:pic>
                              <pic:nvPicPr>
                                <pic:cNvPr id="1708344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58467" name="Picture">
</wp:docPr>
                        <a:graphic>
                          <a:graphicData uri="http://schemas.openxmlformats.org/drawingml/2006/picture">
                            <pic:pic>
                              <pic:nvPicPr>
                                <pic:cNvPr id="1967658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381112" name="Picture">
</wp:docPr>
                        <a:graphic>
                          <a:graphicData uri="http://schemas.openxmlformats.org/drawingml/2006/picture">
                            <pic:pic>
                              <pic:nvPicPr>
                                <pic:cNvPr id="369381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093460" name="Picture">
</wp:docPr>
                        <a:graphic>
                          <a:graphicData uri="http://schemas.openxmlformats.org/drawingml/2006/picture">
                            <pic:pic>
                              <pic:nvPicPr>
                                <pic:cNvPr id="12070934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23668" name="Picture">
</wp:docPr>
                        <a:graphic>
                          <a:graphicData uri="http://schemas.openxmlformats.org/drawingml/2006/picture">
                            <pic:pic>
                              <pic:nvPicPr>
                                <pic:cNvPr id="1947423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220" name="Picture">
</wp:docPr>
                        <a:graphic>
                          <a:graphicData uri="http://schemas.openxmlformats.org/drawingml/2006/picture">
                            <pic:pic>
                              <pic:nvPicPr>
                                <pic:cNvPr id="6349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71219" name="Picture">
</wp:docPr>
                        <a:graphic>
                          <a:graphicData uri="http://schemas.openxmlformats.org/drawingml/2006/picture">
                            <pic:pic>
                              <pic:nvPicPr>
                                <pic:cNvPr id="4743712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97914" name="Picture">
</wp:docPr>
                        <a:graphic>
                          <a:graphicData uri="http://schemas.openxmlformats.org/drawingml/2006/picture">
                            <pic:pic>
                              <pic:nvPicPr>
                                <pic:cNvPr id="1396397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00893" name="Picture">
</wp:docPr>
                        <a:graphic>
                          <a:graphicData uri="http://schemas.openxmlformats.org/drawingml/2006/picture">
                            <pic:pic>
                              <pic:nvPicPr>
                                <pic:cNvPr id="2138800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629738" name="Picture">
</wp:docPr>
                        <a:graphic>
                          <a:graphicData uri="http://schemas.openxmlformats.org/drawingml/2006/picture">
                            <pic:pic>
                              <pic:nvPicPr>
                                <pic:cNvPr id="14306297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07755" name="Picture">
</wp:docPr>
                        <a:graphic>
                          <a:graphicData uri="http://schemas.openxmlformats.org/drawingml/2006/picture">
                            <pic:pic>
                              <pic:nvPicPr>
                                <pic:cNvPr id="1614307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117578" name="Picture">
</wp:docPr>
                        <a:graphic>
                          <a:graphicData uri="http://schemas.openxmlformats.org/drawingml/2006/picture">
                            <pic:pic>
                              <pic:nvPicPr>
                                <pic:cNvPr id="1283117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49018" name="Picture">
</wp:docPr>
                        <a:graphic>
                          <a:graphicData uri="http://schemas.openxmlformats.org/drawingml/2006/picture">
                            <pic:pic>
                              <pic:nvPicPr>
                                <pic:cNvPr id="13444490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9047" name="Picture">
</wp:docPr>
                  <a:graphic>
                    <a:graphicData uri="http://schemas.openxmlformats.org/drawingml/2006/picture">
                      <pic:pic>
                        <pic:nvPicPr>
                          <pic:cNvPr id="15757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239218" name="Picture">
</wp:docPr>
                  <a:graphic>
                    <a:graphicData uri="http://schemas.openxmlformats.org/drawingml/2006/picture">
                      <pic:pic>
                        <pic:nvPicPr>
                          <pic:cNvPr id="107623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11572" name="Picture">
</wp:docPr>
                  <a:graphic>
                    <a:graphicData uri="http://schemas.openxmlformats.org/drawingml/2006/picture">
                      <pic:pic>
                        <pic:nvPicPr>
                          <pic:cNvPr id="3481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59615" name="Picture">
</wp:docPr>
                  <a:graphic>
                    <a:graphicData uri="http://schemas.openxmlformats.org/drawingml/2006/picture">
                      <pic:pic>
                        <pic:nvPicPr>
                          <pic:cNvPr id="9430596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41843" name="Picture">
</wp:docPr>
                  <a:graphic>
                    <a:graphicData uri="http://schemas.openxmlformats.org/drawingml/2006/picture">
                      <pic:pic>
                        <pic:nvPicPr>
                          <pic:cNvPr id="131641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916107" name="Picture">
</wp:docPr>
                  <a:graphic>
                    <a:graphicData uri="http://schemas.openxmlformats.org/drawingml/2006/picture">
                      <pic:pic>
                        <pic:nvPicPr>
                          <pic:cNvPr id="16419161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89288" name="Picture">
</wp:docPr>
                        <a:graphic>
                          <a:graphicData uri="http://schemas.openxmlformats.org/drawingml/2006/picture">
                            <pic:pic>
                              <pic:nvPicPr>
                                <pic:cNvPr id="1759589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80916" name="Picture">
</wp:docPr>
                  <a:graphic>
                    <a:graphicData uri="http://schemas.openxmlformats.org/drawingml/2006/picture">
                      <pic:pic>
                        <pic:nvPicPr>
                          <pic:cNvPr id="155668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49170" name="Picture">
</wp:docPr>
                  <a:graphic>
                    <a:graphicData uri="http://schemas.openxmlformats.org/drawingml/2006/picture">
                      <pic:pic>
                        <pic:nvPicPr>
                          <pic:cNvPr id="187744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00853" name="Picture">
</wp:docPr>
                  <a:graphic>
                    <a:graphicData uri="http://schemas.openxmlformats.org/drawingml/2006/picture">
                      <pic:pic>
                        <pic:nvPicPr>
                          <pic:cNvPr id="25130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447904" name="Picture">
</wp:docPr>
                  <a:graphic>
                    <a:graphicData uri="http://schemas.openxmlformats.org/drawingml/2006/picture">
                      <pic:pic>
                        <pic:nvPicPr>
                          <pic:cNvPr id="20384479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11273" name="Picture">
</wp:docPr>
                  <a:graphic>
                    <a:graphicData uri="http://schemas.openxmlformats.org/drawingml/2006/picture">
                      <pic:pic>
                        <pic:nvPicPr>
                          <pic:cNvPr id="1632711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8366952" name="Picture">
</wp:docPr>
                  <a:graphic>
                    <a:graphicData uri="http://schemas.openxmlformats.org/drawingml/2006/picture">
                      <pic:pic>
                        <pic:nvPicPr>
                          <pic:cNvPr id="14083669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86367" name="Picture">
</wp:docPr>
                        <a:graphic>
                          <a:graphicData uri="http://schemas.openxmlformats.org/drawingml/2006/picture">
                            <pic:pic>
                              <pic:nvPicPr>
                                <pic:cNvPr id="5418863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175027" name="Picture">
</wp:docPr>
                        <a:graphic>
                          <a:graphicData uri="http://schemas.openxmlformats.org/drawingml/2006/picture">
                            <pic:pic>
                              <pic:nvPicPr>
                                <pic:cNvPr id="3051750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29301" name="Picture">
</wp:docPr>
                  <a:graphic>
                    <a:graphicData uri="http://schemas.openxmlformats.org/drawingml/2006/picture">
                      <pic:pic>
                        <pic:nvPicPr>
                          <pic:cNvPr id="145152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45565" name="Picture">
</wp:docPr>
                  <a:graphic>
                    <a:graphicData uri="http://schemas.openxmlformats.org/drawingml/2006/picture">
                      <pic:pic>
                        <pic:nvPicPr>
                          <pic:cNvPr id="51774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17737" name="Picture">
</wp:docPr>
                  <a:graphic>
                    <a:graphicData uri="http://schemas.openxmlformats.org/drawingml/2006/picture">
                      <pic:pic>
                        <pic:nvPicPr>
                          <pic:cNvPr id="170331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38668" name="Picture">
</wp:docPr>
                  <a:graphic>
                    <a:graphicData uri="http://schemas.openxmlformats.org/drawingml/2006/picture">
                      <pic:pic>
                        <pic:nvPicPr>
                          <pic:cNvPr id="6610386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79152" name="Picture">
</wp:docPr>
                  <a:graphic>
                    <a:graphicData uri="http://schemas.openxmlformats.org/drawingml/2006/picture">
                      <pic:pic>
                        <pic:nvPicPr>
                          <pic:cNvPr id="713179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5475054" name="Picture">
</wp:docPr>
                  <a:graphic>
                    <a:graphicData uri="http://schemas.openxmlformats.org/drawingml/2006/picture">
                      <pic:pic>
                        <pic:nvPicPr>
                          <pic:cNvPr id="12754750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GAUJAC (PPRN-RGA_2025_0232)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035754" name="Picture">
</wp:docPr>
                        <a:graphic>
                          <a:graphicData uri="http://schemas.openxmlformats.org/drawingml/2006/picture">
                            <pic:pic>
                              <pic:nvPicPr>
                                <pic:cNvPr id="827035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GAUJAC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95247" name="Picture">
</wp:docPr>
                  <a:graphic>
                    <a:graphicData uri="http://schemas.openxmlformats.org/drawingml/2006/picture">
                      <pic:pic>
                        <pic:nvPicPr>
                          <pic:cNvPr id="34629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79038" name="Picture">
</wp:docPr>
                  <a:graphic>
                    <a:graphicData uri="http://schemas.openxmlformats.org/drawingml/2006/picture">
                      <pic:pic>
                        <pic:nvPicPr>
                          <pic:cNvPr id="40427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64504" name="Picture">
</wp:docPr>
                  <a:graphic>
                    <a:graphicData uri="http://schemas.openxmlformats.org/drawingml/2006/picture">
                      <pic:pic>
                        <pic:nvPicPr>
                          <pic:cNvPr id="137356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Gaujac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306816" name="Picture">
</wp:docPr>
                  <a:graphic>
                    <a:graphicData uri="http://schemas.openxmlformats.org/drawingml/2006/picture">
                      <pic:pic>
                        <pic:nvPicPr>
                          <pic:cNvPr id="175130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02444" name="Picture">
</wp:docPr>
                  <a:graphic>
                    <a:graphicData uri="http://schemas.openxmlformats.org/drawingml/2006/picture">
                      <pic:pic>
                        <pic:nvPicPr>
                          <pic:cNvPr id="176210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817228" name="Picture">
</wp:docPr>
                  <a:graphic>
                    <a:graphicData uri="http://schemas.openxmlformats.org/drawingml/2006/picture">
                      <pic:pic>
                        <pic:nvPicPr>
                          <pic:cNvPr id="102081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46920" name="Picture">
</wp:docPr>
                  <a:graphic>
                    <a:graphicData uri="http://schemas.openxmlformats.org/drawingml/2006/picture">
                      <pic:pic>
                        <pic:nvPicPr>
                          <pic:cNvPr id="127924692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08592" name="Picture">
</wp:docPr>
                  <a:graphic>
                    <a:graphicData uri="http://schemas.openxmlformats.org/drawingml/2006/picture">
                      <pic:pic>
                        <pic:nvPicPr>
                          <pic:cNvPr id="1377608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832509" name="Picture">
</wp:docPr>
                  <a:graphic>
                    <a:graphicData uri="http://schemas.openxmlformats.org/drawingml/2006/picture">
                      <pic:pic>
                        <pic:nvPicPr>
                          <pic:cNvPr id="206683250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164744" name="Picture">
</wp:docPr>
                        <a:graphic>
                          <a:graphicData uri="http://schemas.openxmlformats.org/drawingml/2006/picture">
                            <pic:pic>
                              <pic:nvPicPr>
                                <pic:cNvPr id="457164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004861" name="Picture">
</wp:docPr>
                  <a:graphic>
                    <a:graphicData uri="http://schemas.openxmlformats.org/drawingml/2006/picture">
                      <pic:pic>
                        <pic:nvPicPr>
                          <pic:cNvPr id="36700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00514" name="Picture">
</wp:docPr>
                  <a:graphic>
                    <a:graphicData uri="http://schemas.openxmlformats.org/drawingml/2006/picture">
                      <pic:pic>
                        <pic:nvPicPr>
                          <pic:cNvPr id="123880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480439" name="Picture">
</wp:docPr>
                  <a:graphic>
                    <a:graphicData uri="http://schemas.openxmlformats.org/drawingml/2006/picture">
                      <pic:pic>
                        <pic:nvPicPr>
                          <pic:cNvPr id="74148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469000" name="Picture">
</wp:docPr>
                  <a:graphic>
                    <a:graphicData uri="http://schemas.openxmlformats.org/drawingml/2006/picture">
                      <pic:pic>
                        <pic:nvPicPr>
                          <pic:cNvPr id="10824690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215953" name="Picture">
</wp:docPr>
                  <a:graphic>
                    <a:graphicData uri="http://schemas.openxmlformats.org/drawingml/2006/picture">
                      <pic:pic>
                        <pic:nvPicPr>
                          <pic:cNvPr id="1410215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6501844" name="Picture">
</wp:docPr>
                  <a:graphic>
                    <a:graphicData uri="http://schemas.openxmlformats.org/drawingml/2006/picture">
                      <pic:pic>
                        <pic:nvPicPr>
                          <pic:cNvPr id="17465018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734546" name="Picture">
</wp:docPr>
                        <a:graphic>
                          <a:graphicData uri="http://schemas.openxmlformats.org/drawingml/2006/picture">
                            <pic:pic>
                              <pic:nvPicPr>
                                <pic:cNvPr id="990734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54027" name="Picture">
</wp:docPr>
                  <a:graphic>
                    <a:graphicData uri="http://schemas.openxmlformats.org/drawingml/2006/picture">
                      <pic:pic>
                        <pic:nvPicPr>
                          <pic:cNvPr id="106205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48860" name="Picture">
</wp:docPr>
                  <a:graphic>
                    <a:graphicData uri="http://schemas.openxmlformats.org/drawingml/2006/picture">
                      <pic:pic>
                        <pic:nvPicPr>
                          <pic:cNvPr id="115714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747667" name="Picture">
</wp:docPr>
                  <a:graphic>
                    <a:graphicData uri="http://schemas.openxmlformats.org/drawingml/2006/picture">
                      <pic:pic>
                        <pic:nvPicPr>
                          <pic:cNvPr id="156474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"https://fiches-risques.brgm.fr/fr/georisques/mvt-synthetique/63200006" \t "_self" </w:instrText>
            </w:r>
            <w:r>
              <w:fldChar w:fldCharType="separate"/>
            </w:r>
            <w:r>
              <w:rPr>
                <w:rFonts w:ascii="Marianne" w:hAnsi="Marianne" w:eastAsia="Marianne" w:cs="Marianne"/>
                <w:sz w:val="14"/>
              </w:rPr>
              <w:t xml:space="preserve">63200006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Cabanasses.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"https://fiches-risques.brgm.fr/fr/georisques/mvt-synthetique/63200007" \t "_self" </w:instrText>
            </w:r>
            <w:r>
              <w:fldChar w:fldCharType="separate"/>
            </w:r>
            <w:r>
              <w:rPr>
                <w:rFonts w:ascii="Marianne" w:hAnsi="Marianne" w:eastAsia="Marianne" w:cs="Marianne"/>
                <w:sz w:val="14"/>
              </w:rPr>
              <w:t xml:space="preserve">63200007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sud-ouest des ruines du Tuco.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"https://fiches-risques.brgm.fr/fr/georisques/mvt-synthetique/63200008" \t "_self" </w:instrText>
            </w:r>
            <w:r>
              <w:fldChar w:fldCharType="separate"/>
            </w:r>
            <w:r>
              <w:rPr>
                <w:rFonts w:ascii="Marianne" w:hAnsi="Marianne" w:eastAsia="Marianne" w:cs="Marianne"/>
                <w:sz w:val="14"/>
              </w:rPr>
              <w:t xml:space="preserve">63200008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Ritoulet.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"https://fiches-risques.brgm.fr/fr/georisques/mvt-synthetique/63200009" \t "_self" </w:instrText>
            </w:r>
            <w:r>
              <w:fldChar w:fldCharType="separate"/>
            </w:r>
            <w:r>
              <w:rPr>
                <w:rFonts w:ascii="Marianne" w:hAnsi="Marianne" w:eastAsia="Marianne" w:cs="Marianne"/>
                <w:sz w:val="14"/>
              </w:rPr>
              <w:t xml:space="preserve">63200009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 du Tuco.</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28489" name="Picture">
</wp:docPr>
                  <a:graphic>
                    <a:graphicData uri="http://schemas.openxmlformats.org/drawingml/2006/picture">
                      <pic:pic>
                        <pic:nvPicPr>
                          <pic:cNvPr id="15062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4298" name="Picture">
</wp:docPr>
                  <a:graphic>
                    <a:graphicData uri="http://schemas.openxmlformats.org/drawingml/2006/picture">
                      <pic:pic>
                        <pic:nvPicPr>
                          <pic:cNvPr id="15979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Gaujac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87334" name="Picture">
</wp:docPr>
                  <a:graphic>
                    <a:graphicData uri="http://schemas.openxmlformats.org/drawingml/2006/picture">
                      <pic:pic>
                        <pic:nvPicPr>
                          <pic:cNvPr id="197148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