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848518" name="Picture">
</wp:docPr>
                  <a:graphic>
                    <a:graphicData uri="http://schemas.openxmlformats.org/drawingml/2006/picture">
                      <pic:pic>
                        <pic:nvPicPr>
                          <pic:cNvPr id="1028848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1917877" name="Picture">
</wp:docPr>
                  <a:graphic>
                    <a:graphicData uri="http://schemas.openxmlformats.org/drawingml/2006/picture">
                      <pic:pic>
                        <pic:nvPicPr>
                          <pic:cNvPr id="17319178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4139170" name="Picture">
</wp:docPr>
                        <a:graphic>
                          <a:graphicData uri="http://schemas.openxmlformats.org/drawingml/2006/picture">
                            <pic:pic>
                              <pic:nvPicPr>
                                <pic:cNvPr id="4141391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57820 Garrebourg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5308693" name="Picture">
</wp:docPr>
                  <a:graphic>
                    <a:graphicData uri="http://schemas.openxmlformats.org/drawingml/2006/picture">
                      <pic:pic>
                        <pic:nvPicPr>
                          <pic:cNvPr id="11753086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1607441" name="Picture">
</wp:docPr>
                  <a:graphic>
                    <a:graphicData uri="http://schemas.openxmlformats.org/drawingml/2006/picture">
                      <pic:pic>
                        <pic:nvPicPr>
                          <pic:cNvPr id="13916074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730411" name="Picture">
</wp:docPr>
                  <a:graphic>
                    <a:graphicData uri="http://schemas.openxmlformats.org/drawingml/2006/picture">
                      <pic:pic>
                        <pic:nvPicPr>
                          <pic:cNvPr id="1142730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46608" name="Picture">
</wp:docPr>
                  <a:graphic>
                    <a:graphicData uri="http://schemas.openxmlformats.org/drawingml/2006/picture">
                      <pic:pic>
                        <pic:nvPicPr>
                          <pic:cNvPr id="177346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57820 Garrebourg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721771" name="Picture">
</wp:docPr>
                  <a:graphic>
                    <a:graphicData uri="http://schemas.openxmlformats.org/drawingml/2006/picture">
                      <pic:pic>
                        <pic:nvPicPr>
                          <pic:cNvPr id="376721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272867" name="Picture">
</wp:docPr>
                        <a:graphic>
                          <a:graphicData uri="http://schemas.openxmlformats.org/drawingml/2006/picture">
                            <pic:pic>
                              <pic:nvPicPr>
                                <pic:cNvPr id="18862728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435391" name="Picture">
</wp:docPr>
                        <a:graphic>
                          <a:graphicData uri="http://schemas.openxmlformats.org/drawingml/2006/picture">
                            <pic:pic>
                              <pic:nvPicPr>
                                <pic:cNvPr id="15004353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020833" name="Picture">
</wp:docPr>
                        <a:graphic>
                          <a:graphicData uri="http://schemas.openxmlformats.org/drawingml/2006/picture">
                            <pic:pic>
                              <pic:nvPicPr>
                                <pic:cNvPr id="7240208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229103" name="Picture">
</wp:docPr>
                        <a:graphic>
                          <a:graphicData uri="http://schemas.openxmlformats.org/drawingml/2006/picture">
                            <pic:pic>
                              <pic:nvPicPr>
                                <pic:cNvPr id="19822291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139428" name="Picture">
</wp:docPr>
                        <a:graphic>
                          <a:graphicData uri="http://schemas.openxmlformats.org/drawingml/2006/picture">
                            <pic:pic>
                              <pic:nvPicPr>
                                <pic:cNvPr id="14231394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569991" name="Picture">
</wp:docPr>
                        <a:graphic>
                          <a:graphicData uri="http://schemas.openxmlformats.org/drawingml/2006/picture">
                            <pic:pic>
                              <pic:nvPicPr>
                                <pic:cNvPr id="23956999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111230" name="Picture">
</wp:docPr>
                        <a:graphic>
                          <a:graphicData uri="http://schemas.openxmlformats.org/drawingml/2006/picture">
                            <pic:pic>
                              <pic:nvPicPr>
                                <pic:cNvPr id="4131112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430525" name="Picture">
</wp:docPr>
                        <a:graphic>
                          <a:graphicData uri="http://schemas.openxmlformats.org/drawingml/2006/picture">
                            <pic:pic>
                              <pic:nvPicPr>
                                <pic:cNvPr id="3884305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393081" name="Picture">
</wp:docPr>
                        <a:graphic>
                          <a:graphicData uri="http://schemas.openxmlformats.org/drawingml/2006/picture">
                            <pic:pic>
                              <pic:nvPicPr>
                                <pic:cNvPr id="13743930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337158" name="Picture">
</wp:docPr>
                        <a:graphic>
                          <a:graphicData uri="http://schemas.openxmlformats.org/drawingml/2006/picture">
                            <pic:pic>
                              <pic:nvPicPr>
                                <pic:cNvPr id="14863371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391838" name="Picture">
</wp:docPr>
                        <a:graphic>
                          <a:graphicData uri="http://schemas.openxmlformats.org/drawingml/2006/picture">
                            <pic:pic>
                              <pic:nvPicPr>
                                <pic:cNvPr id="21463918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734230" name="Picture">
</wp:docPr>
                        <a:graphic>
                          <a:graphicData uri="http://schemas.openxmlformats.org/drawingml/2006/picture">
                            <pic:pic>
                              <pic:nvPicPr>
                                <pic:cNvPr id="63773423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2315097" name="Picture">
</wp:docPr>
                        <a:graphic>
                          <a:graphicData uri="http://schemas.openxmlformats.org/drawingml/2006/picture">
                            <pic:pic>
                              <pic:nvPicPr>
                                <pic:cNvPr id="9123150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301057" name="Picture">
</wp:docPr>
                        <a:graphic>
                          <a:graphicData uri="http://schemas.openxmlformats.org/drawingml/2006/picture">
                            <pic:pic>
                              <pic:nvPicPr>
                                <pic:cNvPr id="11453010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139450" name="Picture">
</wp:docPr>
                        <a:graphic>
                          <a:graphicData uri="http://schemas.openxmlformats.org/drawingml/2006/picture">
                            <pic:pic>
                              <pic:nvPicPr>
                                <pic:cNvPr id="202113945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616163" name="Picture">
</wp:docPr>
                        <a:graphic>
                          <a:graphicData uri="http://schemas.openxmlformats.org/drawingml/2006/picture">
                            <pic:pic>
                              <pic:nvPicPr>
                                <pic:cNvPr id="3586161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808678" name="Picture">
</wp:docPr>
                        <a:graphic>
                          <a:graphicData uri="http://schemas.openxmlformats.org/drawingml/2006/picture">
                            <pic:pic>
                              <pic:nvPicPr>
                                <pic:cNvPr id="9728086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257286" name="Picture">
</wp:docPr>
                        <a:graphic>
                          <a:graphicData uri="http://schemas.openxmlformats.org/drawingml/2006/picture">
                            <pic:pic>
                              <pic:nvPicPr>
                                <pic:cNvPr id="19512572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698879" name="Picture">
</wp:docPr>
                  <a:graphic>
                    <a:graphicData uri="http://schemas.openxmlformats.org/drawingml/2006/picture">
                      <pic:pic>
                        <pic:nvPicPr>
                          <pic:cNvPr id="936698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251717" name="Picture">
</wp:docPr>
                  <a:graphic>
                    <a:graphicData uri="http://schemas.openxmlformats.org/drawingml/2006/picture">
                      <pic:pic>
                        <pic:nvPicPr>
                          <pic:cNvPr id="1119251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57820 Garrebourg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496598" name="Picture">
</wp:docPr>
                  <a:graphic>
                    <a:graphicData uri="http://schemas.openxmlformats.org/drawingml/2006/picture">
                      <pic:pic>
                        <pic:nvPicPr>
                          <pic:cNvPr id="2065496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Garrebourg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250468" name="Picture">
</wp:docPr>
                  <a:graphic>
                    <a:graphicData uri="http://schemas.openxmlformats.org/drawingml/2006/picture">
                      <pic:pic>
                        <pic:nvPicPr>
                          <pic:cNvPr id="9992504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061105" name="Picture">
</wp:docPr>
                  <a:graphic>
                    <a:graphicData uri="http://schemas.openxmlformats.org/drawingml/2006/picture">
                      <pic:pic>
                        <pic:nvPicPr>
                          <pic:cNvPr id="6850611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9377401" name="Picture">
</wp:docPr>
                  <a:graphic>
                    <a:graphicData uri="http://schemas.openxmlformats.org/drawingml/2006/picture">
                      <pic:pic>
                        <pic:nvPicPr>
                          <pic:cNvPr id="6293774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63346" name="Picture">
</wp:docPr>
                        <a:graphic>
                          <a:graphicData uri="http://schemas.openxmlformats.org/drawingml/2006/picture">
                            <pic:pic>
                              <pic:nvPicPr>
                                <pic:cNvPr id="1307633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646535" name="Picture">
</wp:docPr>
                  <a:graphic>
                    <a:graphicData uri="http://schemas.openxmlformats.org/drawingml/2006/picture">
                      <pic:pic>
                        <pic:nvPicPr>
                          <pic:cNvPr id="846646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963299" name="Picture">
</wp:docPr>
                  <a:graphic>
                    <a:graphicData uri="http://schemas.openxmlformats.org/drawingml/2006/picture">
                      <pic:pic>
                        <pic:nvPicPr>
                          <pic:cNvPr id="2037963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57820 Garrebourg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950468" name="Picture">
</wp:docPr>
                  <a:graphic>
                    <a:graphicData uri="http://schemas.openxmlformats.org/drawingml/2006/picture">
                      <pic:pic>
                        <pic:nvPicPr>
                          <pic:cNvPr id="607950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Garrebourg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926" name="Picture">
</wp:docPr>
                  <a:graphic>
                    <a:graphicData uri="http://schemas.openxmlformats.org/drawingml/2006/picture">
                      <pic:pic>
                        <pic:nvPicPr>
                          <pic:cNvPr id="126092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544204" name="Picture">
</wp:docPr>
                  <a:graphic>
                    <a:graphicData uri="http://schemas.openxmlformats.org/drawingml/2006/picture">
                      <pic:pic>
                        <pic:nvPicPr>
                          <pic:cNvPr id="17625442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2080064" name="Picture">
</wp:docPr>
                  <a:graphic>
                    <a:graphicData uri="http://schemas.openxmlformats.org/drawingml/2006/picture">
                      <pic:pic>
                        <pic:nvPicPr>
                          <pic:cNvPr id="196208006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012572" name="Picture">
</wp:docPr>
                        <a:graphic>
                          <a:graphicData uri="http://schemas.openxmlformats.org/drawingml/2006/picture">
                            <pic:pic>
                              <pic:nvPicPr>
                                <pic:cNvPr id="14900125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389667" name="Picture">
</wp:docPr>
                        <a:graphic>
                          <a:graphicData uri="http://schemas.openxmlformats.org/drawingml/2006/picture">
                            <pic:pic>
                              <pic:nvPicPr>
                                <pic:cNvPr id="166038966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199990" name="Picture">
</wp:docPr>
                  <a:graphic>
                    <a:graphicData uri="http://schemas.openxmlformats.org/drawingml/2006/picture">
                      <pic:pic>
                        <pic:nvPicPr>
                          <pic:cNvPr id="1657199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305575" name="Picture">
</wp:docPr>
                  <a:graphic>
                    <a:graphicData uri="http://schemas.openxmlformats.org/drawingml/2006/picture">
                      <pic:pic>
                        <pic:nvPicPr>
                          <pic:cNvPr id="546305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57820 Garrebourg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104089" name="Picture">
</wp:docPr>
                  <a:graphic>
                    <a:graphicData uri="http://schemas.openxmlformats.org/drawingml/2006/picture">
                      <pic:pic>
                        <pic:nvPicPr>
                          <pic:cNvPr id="1035104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Garrebourg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904536" name="Picture">
</wp:docPr>
                  <a:graphic>
                    <a:graphicData uri="http://schemas.openxmlformats.org/drawingml/2006/picture">
                      <pic:pic>
                        <pic:nvPicPr>
                          <pic:cNvPr id="112590453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537931" name="Picture">
</wp:docPr>
                  <a:graphic>
                    <a:graphicData uri="http://schemas.openxmlformats.org/drawingml/2006/picture">
                      <pic:pic>
                        <pic:nvPicPr>
                          <pic:cNvPr id="4285379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0459496" name="Picture">
</wp:docPr>
                  <a:graphic>
                    <a:graphicData uri="http://schemas.openxmlformats.org/drawingml/2006/picture">
                      <pic:pic>
                        <pic:nvPicPr>
                          <pic:cNvPr id="197045949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481119" name="Picture">
</wp:docPr>
                  <a:graphic>
                    <a:graphicData uri="http://schemas.openxmlformats.org/drawingml/2006/picture">
                      <pic:pic>
                        <pic:nvPicPr>
                          <pic:cNvPr id="968481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338003" name="Picture">
</wp:docPr>
                  <a:graphic>
                    <a:graphicData uri="http://schemas.openxmlformats.org/drawingml/2006/picture">
                      <pic:pic>
                        <pic:nvPicPr>
                          <pic:cNvPr id="1513338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57820 Garrebourg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360309" name="Picture">
</wp:docPr>
                  <a:graphic>
                    <a:graphicData uri="http://schemas.openxmlformats.org/drawingml/2006/picture">
                      <pic:pic>
                        <pic:nvPicPr>
                          <pic:cNvPr id="1081360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Garrebourg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780366" name="Picture">
</wp:docPr>
                  <a:graphic>
                    <a:graphicData uri="http://schemas.openxmlformats.org/drawingml/2006/picture">
                      <pic:pic>
                        <pic:nvPicPr>
                          <pic:cNvPr id="8227803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335130" name="Picture">
</wp:docPr>
                  <a:graphic>
                    <a:graphicData uri="http://schemas.openxmlformats.org/drawingml/2006/picture">
                      <pic:pic>
                        <pic:nvPicPr>
                          <pic:cNvPr id="8563351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8338357" name="Picture">
</wp:docPr>
                  <a:graphic>
                    <a:graphicData uri="http://schemas.openxmlformats.org/drawingml/2006/picture">
                      <pic:pic>
                        <pic:nvPicPr>
                          <pic:cNvPr id="87833835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776355" name="Picture">
</wp:docPr>
                        <a:graphic>
                          <a:graphicData uri="http://schemas.openxmlformats.org/drawingml/2006/picture">
                            <pic:pic>
                              <pic:nvPicPr>
                                <pic:cNvPr id="11107763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857497" name="Picture">
</wp:docPr>
                  <a:graphic>
                    <a:graphicData uri="http://schemas.openxmlformats.org/drawingml/2006/picture">
                      <pic:pic>
                        <pic:nvPicPr>
                          <pic:cNvPr id="620857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22048" name="Picture">
</wp:docPr>
                  <a:graphic>
                    <a:graphicData uri="http://schemas.openxmlformats.org/drawingml/2006/picture">
                      <pic:pic>
                        <pic:nvPicPr>
                          <pic:cNvPr id="121322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57820 Garrebourg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716996" name="Picture">
</wp:docPr>
                  <a:graphic>
                    <a:graphicData uri="http://schemas.openxmlformats.org/drawingml/2006/picture">
                      <pic:pic>
                        <pic:nvPicPr>
                          <pic:cNvPr id="1209716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Garrebourg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443444" name="Picture">
</wp:docPr>
                  <a:graphic>
                    <a:graphicData uri="http://schemas.openxmlformats.org/drawingml/2006/picture">
                      <pic:pic>
                        <pic:nvPicPr>
                          <pic:cNvPr id="12104434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462670" name="Picture">
</wp:docPr>
                  <a:graphic>
                    <a:graphicData uri="http://schemas.openxmlformats.org/drawingml/2006/picture">
                      <pic:pic>
                        <pic:nvPicPr>
                          <pic:cNvPr id="21444626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6700971" name="Picture">
</wp:docPr>
                  <a:graphic>
                    <a:graphicData uri="http://schemas.openxmlformats.org/drawingml/2006/picture">
                      <pic:pic>
                        <pic:nvPicPr>
                          <pic:cNvPr id="19167009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805323" name="Picture">
</wp:docPr>
                        <a:graphic>
                          <a:graphicData uri="http://schemas.openxmlformats.org/drawingml/2006/picture">
                            <pic:pic>
                              <pic:nvPicPr>
                                <pic:cNvPr id="18588053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936073" name="Picture">
</wp:docPr>
                  <a:graphic>
                    <a:graphicData uri="http://schemas.openxmlformats.org/drawingml/2006/picture">
                      <pic:pic>
                        <pic:nvPicPr>
                          <pic:cNvPr id="1164936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045220" name="Picture">
</wp:docPr>
                  <a:graphic>
                    <a:graphicData uri="http://schemas.openxmlformats.org/drawingml/2006/picture">
                      <pic:pic>
                        <pic:nvPicPr>
                          <pic:cNvPr id="259045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57820 Garrebourg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680071" name="Picture">
</wp:docPr>
                  <a:graphic>
                    <a:graphicData uri="http://schemas.openxmlformats.org/drawingml/2006/picture">
                      <pic:pic>
                        <pic:nvPicPr>
                          <pic:cNvPr id="964680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Garrebourg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634322" name="Picture">
</wp:docPr>
                  <a:graphic>
                    <a:graphicData uri="http://schemas.openxmlformats.org/drawingml/2006/picture">
                      <pic:pic>
                        <pic:nvPicPr>
                          <pic:cNvPr id="177363432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367806" name="Picture">
</wp:docPr>
                  <a:graphic>
                    <a:graphicData uri="http://schemas.openxmlformats.org/drawingml/2006/picture">
                      <pic:pic>
                        <pic:nvPicPr>
                          <pic:cNvPr id="20463678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6922666" name="Picture">
</wp:docPr>
                  <a:graphic>
                    <a:graphicData uri="http://schemas.openxmlformats.org/drawingml/2006/picture">
                      <pic:pic>
                        <pic:nvPicPr>
                          <pic:cNvPr id="155692266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891409" name="Picture">
</wp:docPr>
                  <a:graphic>
                    <a:graphicData uri="http://schemas.openxmlformats.org/drawingml/2006/picture">
                      <pic:pic>
                        <pic:nvPicPr>
                          <pic:cNvPr id="1039891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40188" name="Picture">
</wp:docPr>
                  <a:graphic>
                    <a:graphicData uri="http://schemas.openxmlformats.org/drawingml/2006/picture">
                      <pic:pic>
                        <pic:nvPicPr>
                          <pic:cNvPr id="128040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57820 Garrebourg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66993" name="Picture">
</wp:docPr>
                  <a:graphic>
                    <a:graphicData uri="http://schemas.openxmlformats.org/drawingml/2006/picture">
                      <pic:pic>
                        <pic:nvPicPr>
                          <pic:cNvPr id="120866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"https://fiches-risques.brgm.fr/fr/georisques/mvt-synthetique/11524401" \t "_self" </w:instrText>
            </w:r>
            <w:r>
              <w:fldChar w:fldCharType="separate"/>
            </w:r>
            <w:r>
              <w:rPr>
                <w:rFonts w:ascii="Marianne" w:hAnsi="Marianne" w:eastAsia="Marianne" w:cs="Marianne"/>
                <w:sz w:val="14"/>
              </w:rPr>
              <w:t xml:space="preserve">11524401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"https://fiches-risques.brgm.fr/fr/georisques/mvt-synthetique/11524402" \t "_self" </w:instrText>
            </w:r>
            <w:r>
              <w:fldChar w:fldCharType="separate"/>
            </w:r>
            <w:r>
              <w:rPr>
                <w:rFonts w:ascii="Marianne" w:hAnsi="Marianne" w:eastAsia="Marianne" w:cs="Marianne"/>
                <w:sz w:val="14"/>
              </w:rPr>
              <w:t xml:space="preserve">11524402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394257" name="Picture">
</wp:docPr>
                  <a:graphic>
                    <a:graphicData uri="http://schemas.openxmlformats.org/drawingml/2006/picture">
                      <pic:pic>
                        <pic:nvPicPr>
                          <pic:cNvPr id="1973394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169183" name="Picture">
</wp:docPr>
                  <a:graphic>
                    <a:graphicData uri="http://schemas.openxmlformats.org/drawingml/2006/picture">
                      <pic:pic>
                        <pic:nvPicPr>
                          <pic:cNvPr id="510169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57820 Garrebourg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451763" name="Picture">
</wp:docPr>
                  <a:graphic>
                    <a:graphicData uri="http://schemas.openxmlformats.org/drawingml/2006/picture">
                      <pic:pic>
                        <pic:nvPicPr>
                          <pic:cNvPr id="771451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"https://fiches-risques.brgm.fr/georisques/infosols/instruction/SSP000265601" \t "_blank" </w:instrText>
            </w:r>
            <w:r>
              <w:fldChar w:fldCharType="separate"/>
            </w:r>
            <w:r>
              <w:rPr>
                <w:rFonts w:ascii="Marianne" w:hAnsi="Marianne" w:eastAsia="Marianne" w:cs="Marianne"/>
                <w:sz w:val="14"/>
              </w:rPr>
              <w:t xml:space="preserve">SSP000265601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ESKA - rue de la gare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538685" name="Picture">
</wp:docPr>
                  <a:graphic>
                    <a:graphicData uri="http://schemas.openxmlformats.org/drawingml/2006/picture">
                      <pic:pic>
                        <pic:nvPicPr>
                          <pic:cNvPr id="483538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499604" name="Picture">
</wp:docPr>
                  <a:graphic>
                    <a:graphicData uri="http://schemas.openxmlformats.org/drawingml/2006/picture">
                      <pic:pic>
                        <pic:nvPicPr>
                          <pic:cNvPr id="1301499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57820 Garrebourg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060353" name="Picture">
</wp:docPr>
                  <a:graphic>
                    <a:graphicData uri="http://schemas.openxmlformats.org/drawingml/2006/picture">
                      <pic:pic>
                        <pic:nvPicPr>
                          <pic:cNvPr id="1492060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"https://fiches-risques.brgm.fr/georisques/casias/SSP3917183" \t "_blank" </w:instrText>
            </w:r>
            <w:r>
              <w:fldChar w:fldCharType="separate"/>
            </w:r>
            <w:r>
              <w:rPr>
                <w:rFonts w:ascii="Marianne" w:hAnsi="Marianne" w:eastAsia="Marianne" w:cs="Marianne"/>
                <w:sz w:val="14"/>
              </w:rPr>
              <w:t xml:space="preserve">SSP3917183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"https://fiches-risques.brgm.fr/georisques/casias/SSP3917182" \t "_blank" </w:instrText>
            </w:r>
            <w:r>
              <w:fldChar w:fldCharType="separate"/>
            </w:r>
            <w:r>
              <w:rPr>
                <w:rFonts w:ascii="Marianne" w:hAnsi="Marianne" w:eastAsia="Marianne" w:cs="Marianne"/>
                <w:sz w:val="14"/>
              </w:rPr>
              <w:t xml:space="preserve">SSP3917182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"https://fiches-risques.brgm.fr/georisques/casias/SSP3916641" \t "_blank" </w:instrText>
            </w:r>
            <w:r>
              <w:fldChar w:fldCharType="separate"/>
            </w:r>
            <w:r>
              <w:rPr>
                <w:rFonts w:ascii="Marianne" w:hAnsi="Marianne" w:eastAsia="Marianne" w:cs="Marianne"/>
                <w:sz w:val="14"/>
              </w:rPr>
              <w:t xml:space="preserve">SSP3916641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"https://fiches-risques.brgm.fr/georisques/casias/SSP3916019" \t "_blank" </w:instrText>
            </w:r>
            <w:r>
              <w:fldChar w:fldCharType="separate"/>
            </w:r>
            <w:r>
              <w:rPr>
                <w:rFonts w:ascii="Marianne" w:hAnsi="Marianne" w:eastAsia="Marianne" w:cs="Marianne"/>
                <w:sz w:val="14"/>
              </w:rPr>
              <w:t xml:space="preserve">SSP3916019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métallurgique - Aciérie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