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29816" name="Picture">
</wp:docPr>
                  <a:graphic>
                    <a:graphicData uri="http://schemas.openxmlformats.org/drawingml/2006/picture">
                      <pic:pic>
                        <pic:nvPicPr>
                          <pic:cNvPr id="85002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0516121" name="Picture">
</wp:docPr>
                  <a:graphic>
                    <a:graphicData uri="http://schemas.openxmlformats.org/drawingml/2006/picture">
                      <pic:pic>
                        <pic:nvPicPr>
                          <pic:cNvPr id="9005161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0090824" name="Picture">
</wp:docPr>
                        <a:graphic>
                          <a:graphicData uri="http://schemas.openxmlformats.org/drawingml/2006/picture">
                            <pic:pic>
                              <pic:nvPicPr>
                                <pic:cNvPr id="2200908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64450 Garlède-Mondebat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395356" name="Picture">
</wp:docPr>
                  <a:graphic>
                    <a:graphicData uri="http://schemas.openxmlformats.org/drawingml/2006/picture">
                      <pic:pic>
                        <pic:nvPicPr>
                          <pic:cNvPr id="533953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8895268" name="Picture">
</wp:docPr>
                  <a:graphic>
                    <a:graphicData uri="http://schemas.openxmlformats.org/drawingml/2006/picture">
                      <pic:pic>
                        <pic:nvPicPr>
                          <pic:cNvPr id="5388952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777471" name="Picture">
</wp:docPr>
                  <a:graphic>
                    <a:graphicData uri="http://schemas.openxmlformats.org/drawingml/2006/picture">
                      <pic:pic>
                        <pic:nvPicPr>
                          <pic:cNvPr id="605777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556160" name="Picture">
</wp:docPr>
                  <a:graphic>
                    <a:graphicData uri="http://schemas.openxmlformats.org/drawingml/2006/picture">
                      <pic:pic>
                        <pic:nvPicPr>
                          <pic:cNvPr id="59355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27438" name="Picture">
</wp:docPr>
                  <a:graphic>
                    <a:graphicData uri="http://schemas.openxmlformats.org/drawingml/2006/picture">
                      <pic:pic>
                        <pic:nvPicPr>
                          <pic:cNvPr id="185962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755794" name="Picture">
</wp:docPr>
                        <a:graphic>
                          <a:graphicData uri="http://schemas.openxmlformats.org/drawingml/2006/picture">
                            <pic:pic>
                              <pic:nvPicPr>
                                <pic:cNvPr id="18947557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16643" name="Picture">
</wp:docPr>
                        <a:graphic>
                          <a:graphicData uri="http://schemas.openxmlformats.org/drawingml/2006/picture">
                            <pic:pic>
                              <pic:nvPicPr>
                                <pic:cNvPr id="1532166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290970" name="Picture">
</wp:docPr>
                        <a:graphic>
                          <a:graphicData uri="http://schemas.openxmlformats.org/drawingml/2006/picture">
                            <pic:pic>
                              <pic:nvPicPr>
                                <pic:cNvPr id="7372909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710346" name="Picture">
</wp:docPr>
                        <a:graphic>
                          <a:graphicData uri="http://schemas.openxmlformats.org/drawingml/2006/picture">
                            <pic:pic>
                              <pic:nvPicPr>
                                <pic:cNvPr id="6137103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815098" name="Picture">
</wp:docPr>
                        <a:graphic>
                          <a:graphicData uri="http://schemas.openxmlformats.org/drawingml/2006/picture">
                            <pic:pic>
                              <pic:nvPicPr>
                                <pic:cNvPr id="9978150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479729" name="Picture">
</wp:docPr>
                        <a:graphic>
                          <a:graphicData uri="http://schemas.openxmlformats.org/drawingml/2006/picture">
                            <pic:pic>
                              <pic:nvPicPr>
                                <pic:cNvPr id="9664797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972" name="Picture">
</wp:docPr>
                        <a:graphic>
                          <a:graphicData uri="http://schemas.openxmlformats.org/drawingml/2006/picture">
                            <pic:pic>
                              <pic:nvPicPr>
                                <pic:cNvPr id="213319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34502" name="Picture">
</wp:docPr>
                        <a:graphic>
                          <a:graphicData uri="http://schemas.openxmlformats.org/drawingml/2006/picture">
                            <pic:pic>
                              <pic:nvPicPr>
                                <pic:cNvPr id="538334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507199" name="Picture">
</wp:docPr>
                        <a:graphic>
                          <a:graphicData uri="http://schemas.openxmlformats.org/drawingml/2006/picture">
                            <pic:pic>
                              <pic:nvPicPr>
                                <pic:cNvPr id="10125071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88061" name="Picture">
</wp:docPr>
                        <a:graphic>
                          <a:graphicData uri="http://schemas.openxmlformats.org/drawingml/2006/picture">
                            <pic:pic>
                              <pic:nvPicPr>
                                <pic:cNvPr id="285488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14409" name="Picture">
</wp:docPr>
                        <a:graphic>
                          <a:graphicData uri="http://schemas.openxmlformats.org/drawingml/2006/picture">
                            <pic:pic>
                              <pic:nvPicPr>
                                <pic:cNvPr id="195814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61504" name="Picture">
</wp:docPr>
                        <a:graphic>
                          <a:graphicData uri="http://schemas.openxmlformats.org/drawingml/2006/picture">
                            <pic:pic>
                              <pic:nvPicPr>
                                <pic:cNvPr id="7096150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46645" name="Picture">
</wp:docPr>
                        <a:graphic>
                          <a:graphicData uri="http://schemas.openxmlformats.org/drawingml/2006/picture">
                            <pic:pic>
                              <pic:nvPicPr>
                                <pic:cNvPr id="1286466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339386" name="Picture">
</wp:docPr>
                        <a:graphic>
                          <a:graphicData uri="http://schemas.openxmlformats.org/drawingml/2006/picture">
                            <pic:pic>
                              <pic:nvPicPr>
                                <pic:cNvPr id="15633393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933854" name="Picture">
</wp:docPr>
                        <a:graphic>
                          <a:graphicData uri="http://schemas.openxmlformats.org/drawingml/2006/picture">
                            <pic:pic>
                              <pic:nvPicPr>
                                <pic:cNvPr id="8299338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4290847" name="Picture">
</wp:docPr>
                        <a:graphic>
                          <a:graphicData uri="http://schemas.openxmlformats.org/drawingml/2006/picture">
                            <pic:pic>
                              <pic:nvPicPr>
                                <pic:cNvPr id="16042908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3518" name="Picture">
</wp:docPr>
                        <a:graphic>
                          <a:graphicData uri="http://schemas.openxmlformats.org/drawingml/2006/picture">
                            <pic:pic>
                              <pic:nvPicPr>
                                <pic:cNvPr id="1221835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883897" name="Picture">
</wp:docPr>
                        <a:graphic>
                          <a:graphicData uri="http://schemas.openxmlformats.org/drawingml/2006/picture">
                            <pic:pic>
                              <pic:nvPicPr>
                                <pic:cNvPr id="13118838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994937" name="Picture">
</wp:docPr>
                        <a:graphic>
                          <a:graphicData uri="http://schemas.openxmlformats.org/drawingml/2006/picture">
                            <pic:pic>
                              <pic:nvPicPr>
                                <pic:cNvPr id="2249949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8076" name="Picture">
</wp:docPr>
                        <a:graphic>
                          <a:graphicData uri="http://schemas.openxmlformats.org/drawingml/2006/picture">
                            <pic:pic>
                              <pic:nvPicPr>
                                <pic:cNvPr id="149380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295153" name="Picture">
</wp:docPr>
                        <a:graphic>
                          <a:graphicData uri="http://schemas.openxmlformats.org/drawingml/2006/picture">
                            <pic:pic>
                              <pic:nvPicPr>
                                <pic:cNvPr id="8572951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64894" name="Picture">
</wp:docPr>
                  <a:graphic>
                    <a:graphicData uri="http://schemas.openxmlformats.org/drawingml/2006/picture">
                      <pic:pic>
                        <pic:nvPicPr>
                          <pic:cNvPr id="174764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810340" name="Picture">
</wp:docPr>
                  <a:graphic>
                    <a:graphicData uri="http://schemas.openxmlformats.org/drawingml/2006/picture">
                      <pic:pic>
                        <pic:nvPicPr>
                          <pic:cNvPr id="75681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02900" name="Picture">
</wp:docPr>
                  <a:graphic>
                    <a:graphicData uri="http://schemas.openxmlformats.org/drawingml/2006/picture">
                      <pic:pic>
                        <pic:nvPicPr>
                          <pic:cNvPr id="66030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Garlede-mondebat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446194" name="Picture">
</wp:docPr>
                  <a:graphic>
                    <a:graphicData uri="http://schemas.openxmlformats.org/drawingml/2006/picture">
                      <pic:pic>
                        <pic:nvPicPr>
                          <pic:cNvPr id="144544619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95314" name="Picture">
</wp:docPr>
                  <a:graphic>
                    <a:graphicData uri="http://schemas.openxmlformats.org/drawingml/2006/picture">
                      <pic:pic>
                        <pic:nvPicPr>
                          <pic:cNvPr id="3177953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16999290" name="Picture">
</wp:docPr>
                  <a:graphic>
                    <a:graphicData uri="http://schemas.openxmlformats.org/drawingml/2006/picture">
                      <pic:pic>
                        <pic:nvPicPr>
                          <pic:cNvPr id="51699929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Gabas et affluents - GER,ESLOURENTIES,LOURENTIES,ARRIEN,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331788" name="Picture">
</wp:docPr>
                        <a:graphic>
                          <a:graphicData uri="http://schemas.openxmlformats.org/drawingml/2006/picture">
                            <pic:pic>
                              <pic:nvPicPr>
                                <pic:cNvPr id="21273317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224806" name="Picture">
</wp:docPr>
                        <a:graphic>
                          <a:graphicData uri="http://schemas.openxmlformats.org/drawingml/2006/picture">
                            <pic:pic>
                              <pic:nvPicPr>
                                <pic:cNvPr id="32122480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881999" name="Picture">
</wp:docPr>
                  <a:graphic>
                    <a:graphicData uri="http://schemas.openxmlformats.org/drawingml/2006/picture">
                      <pic:pic>
                        <pic:nvPicPr>
                          <pic:cNvPr id="671881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256437" name="Picture">
</wp:docPr>
                  <a:graphic>
                    <a:graphicData uri="http://schemas.openxmlformats.org/drawingml/2006/picture">
                      <pic:pic>
                        <pic:nvPicPr>
                          <pic:cNvPr id="2005256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090550" name="Picture">
</wp:docPr>
                  <a:graphic>
                    <a:graphicData uri="http://schemas.openxmlformats.org/drawingml/2006/picture">
                      <pic:pic>
                        <pic:nvPicPr>
                          <pic:cNvPr id="208009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Garlede-mondebat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9244" name="Picture">
</wp:docPr>
                  <a:graphic>
                    <a:graphicData uri="http://schemas.openxmlformats.org/drawingml/2006/picture">
                      <pic:pic>
                        <pic:nvPicPr>
                          <pic:cNvPr id="13740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776975" name="Picture">
</wp:docPr>
                  <a:graphic>
                    <a:graphicData uri="http://schemas.openxmlformats.org/drawingml/2006/picture">
                      <pic:pic>
                        <pic:nvPicPr>
                          <pic:cNvPr id="136177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786117" name="Picture">
</wp:docPr>
                  <a:graphic>
                    <a:graphicData uri="http://schemas.openxmlformats.org/drawingml/2006/picture">
                      <pic:pic>
                        <pic:nvPicPr>
                          <pic:cNvPr id="200878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7722956" name="Picture">
</wp:docPr>
                  <a:graphic>
                    <a:graphicData uri="http://schemas.openxmlformats.org/drawingml/2006/picture">
                      <pic:pic>
                        <pic:nvPicPr>
                          <pic:cNvPr id="20177229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99705" name="Picture">
</wp:docPr>
                  <a:graphic>
                    <a:graphicData uri="http://schemas.openxmlformats.org/drawingml/2006/picture">
                      <pic:pic>
                        <pic:nvPicPr>
                          <pic:cNvPr id="966299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7315065" name="Picture">
</wp:docPr>
                  <a:graphic>
                    <a:graphicData uri="http://schemas.openxmlformats.org/drawingml/2006/picture">
                      <pic:pic>
                        <pic:nvPicPr>
                          <pic:cNvPr id="4573150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14658" name="Picture">
</wp:docPr>
                        <a:graphic>
                          <a:graphicData uri="http://schemas.openxmlformats.org/drawingml/2006/picture">
                            <pic:pic>
                              <pic:nvPicPr>
                                <pic:cNvPr id="2287146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25946" name="Picture">
</wp:docPr>
                  <a:graphic>
                    <a:graphicData uri="http://schemas.openxmlformats.org/drawingml/2006/picture">
                      <pic:pic>
                        <pic:nvPicPr>
                          <pic:cNvPr id="137642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005440" name="Picture">
</wp:docPr>
                  <a:graphic>
                    <a:graphicData uri="http://schemas.openxmlformats.org/drawingml/2006/picture">
                      <pic:pic>
                        <pic:nvPicPr>
                          <pic:cNvPr id="238005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44735" name="Picture">
</wp:docPr>
                  <a:graphic>
                    <a:graphicData uri="http://schemas.openxmlformats.org/drawingml/2006/picture">
                      <pic:pic>
                        <pic:nvPicPr>
                          <pic:cNvPr id="21454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54905" name="Picture">
</wp:docPr>
                  <a:graphic>
                    <a:graphicData uri="http://schemas.openxmlformats.org/drawingml/2006/picture">
                      <pic:pic>
                        <pic:nvPicPr>
                          <pic:cNvPr id="115835490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8894" name="Picture">
</wp:docPr>
                  <a:graphic>
                    <a:graphicData uri="http://schemas.openxmlformats.org/drawingml/2006/picture">
                      <pic:pic>
                        <pic:nvPicPr>
                          <pic:cNvPr id="208088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061718" name="Picture">
</wp:docPr>
                  <a:graphic>
                    <a:graphicData uri="http://schemas.openxmlformats.org/drawingml/2006/picture">
                      <pic:pic>
                        <pic:nvPicPr>
                          <pic:cNvPr id="15650617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520769" name="Picture">
</wp:docPr>
                        <a:graphic>
                          <a:graphicData uri="http://schemas.openxmlformats.org/drawingml/2006/picture">
                            <pic:pic>
                              <pic:nvPicPr>
                                <pic:cNvPr id="17265207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075698" name="Picture">
</wp:docPr>
                        <a:graphic>
                          <a:graphicData uri="http://schemas.openxmlformats.org/drawingml/2006/picture">
                            <pic:pic>
                              <pic:nvPicPr>
                                <pic:cNvPr id="3690756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23993" name="Picture">
</wp:docPr>
                  <a:graphic>
                    <a:graphicData uri="http://schemas.openxmlformats.org/drawingml/2006/picture">
                      <pic:pic>
                        <pic:nvPicPr>
                          <pic:cNvPr id="928723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47971" name="Picture">
</wp:docPr>
                  <a:graphic>
                    <a:graphicData uri="http://schemas.openxmlformats.org/drawingml/2006/picture">
                      <pic:pic>
                        <pic:nvPicPr>
                          <pic:cNvPr id="185047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44911" name="Picture">
</wp:docPr>
                  <a:graphic>
                    <a:graphicData uri="http://schemas.openxmlformats.org/drawingml/2006/picture">
                      <pic:pic>
                        <pic:nvPicPr>
                          <pic:cNvPr id="401244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296184" name="Picture">
</wp:docPr>
                  <a:graphic>
                    <a:graphicData uri="http://schemas.openxmlformats.org/drawingml/2006/picture">
                      <pic:pic>
                        <pic:nvPicPr>
                          <pic:cNvPr id="1512961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147137" name="Picture">
</wp:docPr>
                  <a:graphic>
                    <a:graphicData uri="http://schemas.openxmlformats.org/drawingml/2006/picture">
                      <pic:pic>
                        <pic:nvPicPr>
                          <pic:cNvPr id="2781471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358423" name="Picture">
</wp:docPr>
                  <a:graphic>
                    <a:graphicData uri="http://schemas.openxmlformats.org/drawingml/2006/picture">
                      <pic:pic>
                        <pic:nvPicPr>
                          <pic:cNvPr id="3993584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24639" name="Picture">
</wp:docPr>
                        <a:graphic>
                          <a:graphicData uri="http://schemas.openxmlformats.org/drawingml/2006/picture">
                            <pic:pic>
                              <pic:nvPicPr>
                                <pic:cNvPr id="301246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06160" name="Picture">
</wp:docPr>
                  <a:graphic>
                    <a:graphicData uri="http://schemas.openxmlformats.org/drawingml/2006/picture">
                      <pic:pic>
                        <pic:nvPicPr>
                          <pic:cNvPr id="2075306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2684" name="Picture">
</wp:docPr>
                  <a:graphic>
                    <a:graphicData uri="http://schemas.openxmlformats.org/drawingml/2006/picture">
                      <pic:pic>
                        <pic:nvPicPr>
                          <pic:cNvPr id="15940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10609" name="Picture">
</wp:docPr>
                  <a:graphic>
                    <a:graphicData uri="http://schemas.openxmlformats.org/drawingml/2006/picture">
                      <pic:pic>
                        <pic:nvPicPr>
                          <pic:cNvPr id="1802310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905828" name="Picture">
</wp:docPr>
                  <a:graphic>
                    <a:graphicData uri="http://schemas.openxmlformats.org/drawingml/2006/picture">
                      <pic:pic>
                        <pic:nvPicPr>
                          <pic:cNvPr id="5439058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088740" name="Picture">
</wp:docPr>
                  <a:graphic>
                    <a:graphicData uri="http://schemas.openxmlformats.org/drawingml/2006/picture">
                      <pic:pic>
                        <pic:nvPicPr>
                          <pic:cNvPr id="19050887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0727167" name="Picture">
</wp:docPr>
                  <a:graphic>
                    <a:graphicData uri="http://schemas.openxmlformats.org/drawingml/2006/picture">
                      <pic:pic>
                        <pic:nvPicPr>
                          <pic:cNvPr id="7307271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438591" name="Picture">
</wp:docPr>
                        <a:graphic>
                          <a:graphicData uri="http://schemas.openxmlformats.org/drawingml/2006/picture">
                            <pic:pic>
                              <pic:nvPicPr>
                                <pic:cNvPr id="13704385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25327" name="Picture">
</wp:docPr>
                  <a:graphic>
                    <a:graphicData uri="http://schemas.openxmlformats.org/drawingml/2006/picture">
                      <pic:pic>
                        <pic:nvPicPr>
                          <pic:cNvPr id="183325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46101" name="Picture">
</wp:docPr>
                  <a:graphic>
                    <a:graphicData uri="http://schemas.openxmlformats.org/drawingml/2006/picture">
                      <pic:pic>
                        <pic:nvPicPr>
                          <pic:cNvPr id="1129546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480949" name="Picture">
</wp:docPr>
                  <a:graphic>
                    <a:graphicData uri="http://schemas.openxmlformats.org/drawingml/2006/picture">
                      <pic:pic>
                        <pic:nvPicPr>
                          <pic:cNvPr id="48648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8881386" name="Picture">
</wp:docPr>
                  <a:graphic>
                    <a:graphicData uri="http://schemas.openxmlformats.org/drawingml/2006/picture">
                      <pic:pic>
                        <pic:nvPicPr>
                          <pic:cNvPr id="198888138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751951" name="Picture">
</wp:docPr>
                  <a:graphic>
                    <a:graphicData uri="http://schemas.openxmlformats.org/drawingml/2006/picture">
                      <pic:pic>
                        <pic:nvPicPr>
                          <pic:cNvPr id="19597519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4673983" name="Picture">
</wp:docPr>
                  <a:graphic>
                    <a:graphicData uri="http://schemas.openxmlformats.org/drawingml/2006/picture">
                      <pic:pic>
                        <pic:nvPicPr>
                          <pic:cNvPr id="187467398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668577" name="Picture">
</wp:docPr>
                  <a:graphic>
                    <a:graphicData uri="http://schemas.openxmlformats.org/drawingml/2006/picture">
                      <pic:pic>
                        <pic:nvPicPr>
                          <pic:cNvPr id="84966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6863401" name="Picture">
</wp:docPr>
                  <a:graphic>
                    <a:graphicData uri="http://schemas.openxmlformats.org/drawingml/2006/picture">
                      <pic:pic>
                        <pic:nvPicPr>
                          <pic:cNvPr id="204686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961455" name="Picture">
</wp:docPr>
                  <a:graphic>
                    <a:graphicData uri="http://schemas.openxmlformats.org/drawingml/2006/picture">
                      <pic:pic>
                        <pic:nvPicPr>
                          <pic:cNvPr id="2133961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Garlede-mondebat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698235" name="Picture">
</wp:docPr>
                  <a:graphic>
                    <a:graphicData uri="http://schemas.openxmlformats.org/drawingml/2006/picture">
                      <pic:pic>
                        <pic:nvPicPr>
                          <pic:cNvPr id="16716982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4122394" name="Picture">
</wp:docPr>
                        <a:graphic>
                          <a:graphicData uri="http://schemas.openxmlformats.org/drawingml/2006/picture">
                            <pic:pic>
                              <pic:nvPicPr>
                                <pic:cNvPr id="31412239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565526" name="Picture">
</wp:docPr>
                  <a:graphic>
                    <a:graphicData uri="http://schemas.openxmlformats.org/drawingml/2006/picture">
                      <pic:pic>
                        <pic:nvPicPr>
                          <pic:cNvPr id="1677565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677505" name="Picture">
</wp:docPr>
                  <a:graphic>
                    <a:graphicData uri="http://schemas.openxmlformats.org/drawingml/2006/picture">
                      <pic:pic>
                        <pic:nvPicPr>
                          <pic:cNvPr id="361677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64450 Garlède-Mondebat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078632" name="Picture">
</wp:docPr>
                  <a:graphic>
                    <a:graphicData uri="http://schemas.openxmlformats.org/drawingml/2006/picture">
                      <pic:pic>
                        <pic:nvPicPr>
                          <pic:cNvPr id="120107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"https://fiches-risques.brgm.fr/georisques/casias/SSP3785337" \t "_blank" </w:instrText>
            </w:r>
            <w:r>
              <w:fldChar w:fldCharType="separate"/>
            </w:r>
            <w:r>
              <w:rPr>
                <w:rFonts w:ascii="Marianne" w:hAnsi="Marianne" w:eastAsia="Marianne" w:cs="Marianne"/>
                <w:sz w:val="14"/>
              </w:rPr>
              <w:t xml:space="preserve">SSP3785337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"https://fiches-risques.brgm.fr/georisques/casias/SSP3784170" \t "_blank" </w:instrText>
            </w:r>
            <w:r>
              <w:fldChar w:fldCharType="separate"/>
            </w:r>
            <w:r>
              <w:rPr>
                <w:rFonts w:ascii="Marianne" w:hAnsi="Marianne" w:eastAsia="Marianne" w:cs="Marianne"/>
                <w:sz w:val="14"/>
              </w:rPr>
              <w:t xml:space="preserve">SSP3784170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"https://fiches-risques.brgm.fr/georisques/casias/SSP3782905" \t "_blank" </w:instrText>
            </w:r>
            <w:r>
              <w:fldChar w:fldCharType="separate"/>
            </w:r>
            <w:r>
              <w:rPr>
                <w:rFonts w:ascii="Marianne" w:hAnsi="Marianne" w:eastAsia="Marianne" w:cs="Marianne"/>
                <w:sz w:val="14"/>
              </w:rPr>
              <w:t xml:space="preserve">SSP3782905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