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239148" name="Picture">
</wp:docPr>
                  <a:graphic>
                    <a:graphicData uri="http://schemas.openxmlformats.org/drawingml/2006/picture">
                      <pic:pic>
                        <pic:nvPicPr>
                          <pic:cNvPr id="275239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71111077" name="Picture">
</wp:docPr>
                  <a:graphic>
                    <a:graphicData uri="http://schemas.openxmlformats.org/drawingml/2006/picture">
                      <pic:pic>
                        <pic:nvPicPr>
                          <pic:cNvPr id="11711110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2930370" name="Picture">
</wp:docPr>
                        <a:graphic>
                          <a:graphicData uri="http://schemas.openxmlformats.org/drawingml/2006/picture">
                            <pic:pic>
                              <pic:nvPicPr>
                                <pic:cNvPr id="6829303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40420 Garein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64579880" name="Picture">
</wp:docPr>
                  <a:graphic>
                    <a:graphicData uri="http://schemas.openxmlformats.org/drawingml/2006/picture">
                      <pic:pic>
                        <pic:nvPicPr>
                          <pic:cNvPr id="11645798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06687002" name="Picture">
</wp:docPr>
                  <a:graphic>
                    <a:graphicData uri="http://schemas.openxmlformats.org/drawingml/2006/picture">
                      <pic:pic>
                        <pic:nvPicPr>
                          <pic:cNvPr id="8066870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661824" name="Picture">
</wp:docPr>
                  <a:graphic>
                    <a:graphicData uri="http://schemas.openxmlformats.org/drawingml/2006/picture">
                      <pic:pic>
                        <pic:nvPicPr>
                          <pic:cNvPr id="1782661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193490" name="Picture">
</wp:docPr>
                  <a:graphic>
                    <a:graphicData uri="http://schemas.openxmlformats.org/drawingml/2006/picture">
                      <pic:pic>
                        <pic:nvPicPr>
                          <pic:cNvPr id="471193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40420 Garein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7197123" name="Picture">
</wp:docPr>
                  <a:graphic>
                    <a:graphicData uri="http://schemas.openxmlformats.org/drawingml/2006/picture">
                      <pic:pic>
                        <pic:nvPicPr>
                          <pic:cNvPr id="717197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3348168" name="Picture">
</wp:docPr>
                        <a:graphic>
                          <a:graphicData uri="http://schemas.openxmlformats.org/drawingml/2006/picture">
                            <pic:pic>
                              <pic:nvPicPr>
                                <pic:cNvPr id="10033481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807634" name="Picture">
</wp:docPr>
                        <a:graphic>
                          <a:graphicData uri="http://schemas.openxmlformats.org/drawingml/2006/picture">
                            <pic:pic>
                              <pic:nvPicPr>
                                <pic:cNvPr id="12848076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4042579" name="Picture">
</wp:docPr>
                        <a:graphic>
                          <a:graphicData uri="http://schemas.openxmlformats.org/drawingml/2006/picture">
                            <pic:pic>
                              <pic:nvPicPr>
                                <pic:cNvPr id="5740425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6649041" name="Picture">
</wp:docPr>
                        <a:graphic>
                          <a:graphicData uri="http://schemas.openxmlformats.org/drawingml/2006/picture">
                            <pic:pic>
                              <pic:nvPicPr>
                                <pic:cNvPr id="4966490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047451" name="Picture">
</wp:docPr>
                        <a:graphic>
                          <a:graphicData uri="http://schemas.openxmlformats.org/drawingml/2006/picture">
                            <pic:pic>
                              <pic:nvPicPr>
                                <pic:cNvPr id="17830474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4178050" name="Picture">
</wp:docPr>
                        <a:graphic>
                          <a:graphicData uri="http://schemas.openxmlformats.org/drawingml/2006/picture">
                            <pic:pic>
                              <pic:nvPicPr>
                                <pic:cNvPr id="196417805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7080001" name="Picture">
</wp:docPr>
                        <a:graphic>
                          <a:graphicData uri="http://schemas.openxmlformats.org/drawingml/2006/picture">
                            <pic:pic>
                              <pic:nvPicPr>
                                <pic:cNvPr id="5970800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045076" name="Picture">
</wp:docPr>
                        <a:graphic>
                          <a:graphicData uri="http://schemas.openxmlformats.org/drawingml/2006/picture">
                            <pic:pic>
                              <pic:nvPicPr>
                                <pic:cNvPr id="6530450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1470868" name="Picture">
</wp:docPr>
                        <a:graphic>
                          <a:graphicData uri="http://schemas.openxmlformats.org/drawingml/2006/picture">
                            <pic:pic>
                              <pic:nvPicPr>
                                <pic:cNvPr id="26147086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2684964" name="Picture">
</wp:docPr>
                        <a:graphic>
                          <a:graphicData uri="http://schemas.openxmlformats.org/drawingml/2006/picture">
                            <pic:pic>
                              <pic:nvPicPr>
                                <pic:cNvPr id="136268496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669287" name="Picture">
</wp:docPr>
                        <a:graphic>
                          <a:graphicData uri="http://schemas.openxmlformats.org/drawingml/2006/picture">
                            <pic:pic>
                              <pic:nvPicPr>
                                <pic:cNvPr id="20056692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1217302" name="Picture">
</wp:docPr>
                        <a:graphic>
                          <a:graphicData uri="http://schemas.openxmlformats.org/drawingml/2006/picture">
                            <pic:pic>
                              <pic:nvPicPr>
                                <pic:cNvPr id="122121730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6424498" name="Picture">
</wp:docPr>
                        <a:graphic>
                          <a:graphicData uri="http://schemas.openxmlformats.org/drawingml/2006/picture">
                            <pic:pic>
                              <pic:nvPicPr>
                                <pic:cNvPr id="105642449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73251" name="Picture">
</wp:docPr>
                        <a:graphic>
                          <a:graphicData uri="http://schemas.openxmlformats.org/drawingml/2006/picture">
                            <pic:pic>
                              <pic:nvPicPr>
                                <pic:cNvPr id="536732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4395764" name="Picture">
</wp:docPr>
                        <a:graphic>
                          <a:graphicData uri="http://schemas.openxmlformats.org/drawingml/2006/picture">
                            <pic:pic>
                              <pic:nvPicPr>
                                <pic:cNvPr id="134439576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7816522" name="Picture">
</wp:docPr>
                        <a:graphic>
                          <a:graphicData uri="http://schemas.openxmlformats.org/drawingml/2006/picture">
                            <pic:pic>
                              <pic:nvPicPr>
                                <pic:cNvPr id="166781652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278953" name="Picture">
</wp:docPr>
                        <a:graphic>
                          <a:graphicData uri="http://schemas.openxmlformats.org/drawingml/2006/picture">
                            <pic:pic>
                              <pic:nvPicPr>
                                <pic:cNvPr id="20722789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3296481" name="Picture">
</wp:docPr>
                        <a:graphic>
                          <a:graphicData uri="http://schemas.openxmlformats.org/drawingml/2006/picture">
                            <pic:pic>
                              <pic:nvPicPr>
                                <pic:cNvPr id="127329648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7982577" name="Picture">
</wp:docPr>
                        <a:graphic>
                          <a:graphicData uri="http://schemas.openxmlformats.org/drawingml/2006/picture">
                            <pic:pic>
                              <pic:nvPicPr>
                                <pic:cNvPr id="99798257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363825" name="Picture">
</wp:docPr>
                        <a:graphic>
                          <a:graphicData uri="http://schemas.openxmlformats.org/drawingml/2006/picture">
                            <pic:pic>
                              <pic:nvPicPr>
                                <pic:cNvPr id="60536382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6754289" name="Picture">
</wp:docPr>
                        <a:graphic>
                          <a:graphicData uri="http://schemas.openxmlformats.org/drawingml/2006/picture">
                            <pic:pic>
                              <pic:nvPicPr>
                                <pic:cNvPr id="181675428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333122" name="Picture">
</wp:docPr>
                  <a:graphic>
                    <a:graphicData uri="http://schemas.openxmlformats.org/drawingml/2006/picture">
                      <pic:pic>
                        <pic:nvPicPr>
                          <pic:cNvPr id="1809333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077106" name="Picture">
</wp:docPr>
                  <a:graphic>
                    <a:graphicData uri="http://schemas.openxmlformats.org/drawingml/2006/picture">
                      <pic:pic>
                        <pic:nvPicPr>
                          <pic:cNvPr id="1683077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40420 Garein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8163867" name="Picture">
</wp:docPr>
                  <a:graphic>
                    <a:graphicData uri="http://schemas.openxmlformats.org/drawingml/2006/picture">
                      <pic:pic>
                        <pic:nvPicPr>
                          <pic:cNvPr id="1018163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Garein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4915606" name="Picture">
</wp:docPr>
                  <a:graphic>
                    <a:graphicData uri="http://schemas.openxmlformats.org/drawingml/2006/picture">
                      <pic:pic>
                        <pic:nvPicPr>
                          <pic:cNvPr id="162491560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151282" name="Picture">
</wp:docPr>
                  <a:graphic>
                    <a:graphicData uri="http://schemas.openxmlformats.org/drawingml/2006/picture">
                      <pic:pic>
                        <pic:nvPicPr>
                          <pic:cNvPr id="9951512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32632603" name="Picture">
</wp:docPr>
                  <a:graphic>
                    <a:graphicData uri="http://schemas.openxmlformats.org/drawingml/2006/picture">
                      <pic:pic>
                        <pic:nvPicPr>
                          <pic:cNvPr id="153263260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2273307" name="Picture">
</wp:docPr>
                        <a:graphic>
                          <a:graphicData uri="http://schemas.openxmlformats.org/drawingml/2006/picture">
                            <pic:pic>
                              <pic:nvPicPr>
                                <pic:cNvPr id="97227330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747609" name="Picture">
</wp:docPr>
                  <a:graphic>
                    <a:graphicData uri="http://schemas.openxmlformats.org/drawingml/2006/picture">
                      <pic:pic>
                        <pic:nvPicPr>
                          <pic:cNvPr id="959747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9864356" name="Picture">
</wp:docPr>
                  <a:graphic>
                    <a:graphicData uri="http://schemas.openxmlformats.org/drawingml/2006/picture">
                      <pic:pic>
                        <pic:nvPicPr>
                          <pic:cNvPr id="249864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40420 Garein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3529485" name="Picture">
</wp:docPr>
                  <a:graphic>
                    <a:graphicData uri="http://schemas.openxmlformats.org/drawingml/2006/picture">
                      <pic:pic>
                        <pic:nvPicPr>
                          <pic:cNvPr id="713529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Garein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5450503" name="Picture">
</wp:docPr>
                  <a:graphic>
                    <a:graphicData uri="http://schemas.openxmlformats.org/drawingml/2006/picture">
                      <pic:pic>
                        <pic:nvPicPr>
                          <pic:cNvPr id="50545050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323028" name="Picture">
</wp:docPr>
                  <a:graphic>
                    <a:graphicData uri="http://schemas.openxmlformats.org/drawingml/2006/picture">
                      <pic:pic>
                        <pic:nvPicPr>
                          <pic:cNvPr id="38132302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9413629" name="Picture">
</wp:docPr>
                  <a:graphic>
                    <a:graphicData uri="http://schemas.openxmlformats.org/drawingml/2006/picture">
                      <pic:pic>
                        <pic:nvPicPr>
                          <pic:cNvPr id="205941362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8982696" name="Picture">
</wp:docPr>
                        <a:graphic>
                          <a:graphicData uri="http://schemas.openxmlformats.org/drawingml/2006/picture">
                            <pic:pic>
                              <pic:nvPicPr>
                                <pic:cNvPr id="174898269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980858" name="Picture">
</wp:docPr>
                  <a:graphic>
                    <a:graphicData uri="http://schemas.openxmlformats.org/drawingml/2006/picture">
                      <pic:pic>
                        <pic:nvPicPr>
                          <pic:cNvPr id="510980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463787" name="Picture">
</wp:docPr>
                  <a:graphic>
                    <a:graphicData uri="http://schemas.openxmlformats.org/drawingml/2006/picture">
                      <pic:pic>
                        <pic:nvPicPr>
                          <pic:cNvPr id="1400463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40420 Garein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997287" name="Picture">
</wp:docPr>
                  <a:graphic>
                    <a:graphicData uri="http://schemas.openxmlformats.org/drawingml/2006/picture">
                      <pic:pic>
                        <pic:nvPicPr>
                          <pic:cNvPr id="2004997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Garein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3213067" name="Picture">
</wp:docPr>
                  <a:graphic>
                    <a:graphicData uri="http://schemas.openxmlformats.org/drawingml/2006/picture">
                      <pic:pic>
                        <pic:nvPicPr>
                          <pic:cNvPr id="178321306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277687" name="Picture">
</wp:docPr>
                  <a:graphic>
                    <a:graphicData uri="http://schemas.openxmlformats.org/drawingml/2006/picture">
                      <pic:pic>
                        <pic:nvPicPr>
                          <pic:cNvPr id="17122776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82417407" name="Picture">
</wp:docPr>
                  <a:graphic>
                    <a:graphicData uri="http://schemas.openxmlformats.org/drawingml/2006/picture">
                      <pic:pic>
                        <pic:nvPicPr>
                          <pic:cNvPr id="1182417407"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8447216" name="Picture">
</wp:docPr>
                        <a:graphic>
                          <a:graphicData uri="http://schemas.openxmlformats.org/drawingml/2006/picture">
                            <pic:pic>
                              <pic:nvPicPr>
                                <pic:cNvPr id="3984472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836531" name="Picture">
</wp:docPr>
                  <a:graphic>
                    <a:graphicData uri="http://schemas.openxmlformats.org/drawingml/2006/picture">
                      <pic:pic>
                        <pic:nvPicPr>
                          <pic:cNvPr id="1514836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7647953" name="Picture">
</wp:docPr>
                  <a:graphic>
                    <a:graphicData uri="http://schemas.openxmlformats.org/drawingml/2006/picture">
                      <pic:pic>
                        <pic:nvPicPr>
                          <pic:cNvPr id="697647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40420 Garein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383617" name="Picture">
</wp:docPr>
                  <a:graphic>
                    <a:graphicData uri="http://schemas.openxmlformats.org/drawingml/2006/picture">
                      <pic:pic>
                        <pic:nvPicPr>
                          <pic:cNvPr id="1087383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Garein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0130653" name="Picture">
</wp:docPr>
                  <a:graphic>
                    <a:graphicData uri="http://schemas.openxmlformats.org/drawingml/2006/picture">
                      <pic:pic>
                        <pic:nvPicPr>
                          <pic:cNvPr id="1230130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067181" name="Picture">
</wp:docPr>
                  <a:graphic>
                    <a:graphicData uri="http://schemas.openxmlformats.org/drawingml/2006/picture">
                      <pic:pic>
                        <pic:nvPicPr>
                          <pic:cNvPr id="1256067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40420 Garein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49303" name="Picture">
</wp:docPr>
                  <a:graphic>
                    <a:graphicData uri="http://schemas.openxmlformats.org/drawingml/2006/picture">
                      <pic:pic>
                        <pic:nvPicPr>
                          <pic:cNvPr id="185449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Garein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181786" name="Picture">
</wp:docPr>
                  <a:graphic>
                    <a:graphicData uri="http://schemas.openxmlformats.org/drawingml/2006/picture">
                      <pic:pic>
                        <pic:nvPicPr>
                          <pic:cNvPr id="17618178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913759" name="Picture">
</wp:docPr>
                  <a:graphic>
                    <a:graphicData uri="http://schemas.openxmlformats.org/drawingml/2006/picture">
                      <pic:pic>
                        <pic:nvPicPr>
                          <pic:cNvPr id="20249137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4776116" name="Picture">
</wp:docPr>
                  <a:graphic>
                    <a:graphicData uri="http://schemas.openxmlformats.org/drawingml/2006/picture">
                      <pic:pic>
                        <pic:nvPicPr>
                          <pic:cNvPr id="22477611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58189" name="Picture">
</wp:docPr>
                        <a:graphic>
                          <a:graphicData uri="http://schemas.openxmlformats.org/drawingml/2006/picture">
                            <pic:pic>
                              <pic:nvPicPr>
                                <pic:cNvPr id="181581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854612" name="Picture">
</wp:docPr>
                  <a:graphic>
                    <a:graphicData uri="http://schemas.openxmlformats.org/drawingml/2006/picture">
                      <pic:pic>
                        <pic:nvPicPr>
                          <pic:cNvPr id="581854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71891" name="Picture">
</wp:docPr>
                  <a:graphic>
                    <a:graphicData uri="http://schemas.openxmlformats.org/drawingml/2006/picture">
                      <pic:pic>
                        <pic:nvPicPr>
                          <pic:cNvPr id="88271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40420 Garein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575031" name="Picture">
</wp:docPr>
                  <a:graphic>
                    <a:graphicData uri="http://schemas.openxmlformats.org/drawingml/2006/picture">
                      <pic:pic>
                        <pic:nvPicPr>
                          <pic:cNvPr id="720575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Garein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9900232" name="Picture">
</wp:docPr>
                  <a:graphic>
                    <a:graphicData uri="http://schemas.openxmlformats.org/drawingml/2006/picture">
                      <pic:pic>
                        <pic:nvPicPr>
                          <pic:cNvPr id="369900232"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147947" name="Picture">
</wp:docPr>
                  <a:graphic>
                    <a:graphicData uri="http://schemas.openxmlformats.org/drawingml/2006/picture">
                      <pic:pic>
                        <pic:nvPicPr>
                          <pic:cNvPr id="2671479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30717997" name="Picture">
</wp:docPr>
                  <a:graphic>
                    <a:graphicData uri="http://schemas.openxmlformats.org/drawingml/2006/picture">
                      <pic:pic>
                        <pic:nvPicPr>
                          <pic:cNvPr id="1530717997"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4782612" name="Picture">
</wp:docPr>
                        <a:graphic>
                          <a:graphicData uri="http://schemas.openxmlformats.org/drawingml/2006/picture">
                            <pic:pic>
                              <pic:nvPicPr>
                                <pic:cNvPr id="29478261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3161905" name="Picture">
</wp:docPr>
                        <a:graphic>
                          <a:graphicData uri="http://schemas.openxmlformats.org/drawingml/2006/picture">
                            <pic:pic>
                              <pic:nvPicPr>
                                <pic:cNvPr id="28316190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912607" name="Picture">
</wp:docPr>
                  <a:graphic>
                    <a:graphicData uri="http://schemas.openxmlformats.org/drawingml/2006/picture">
                      <pic:pic>
                        <pic:nvPicPr>
                          <pic:cNvPr id="289912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198157" name="Picture">
</wp:docPr>
                  <a:graphic>
                    <a:graphicData uri="http://schemas.openxmlformats.org/drawingml/2006/picture">
                      <pic:pic>
                        <pic:nvPicPr>
                          <pic:cNvPr id="1626198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40420 Garein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671670" name="Picture">
</wp:docPr>
                  <a:graphic>
                    <a:graphicData uri="http://schemas.openxmlformats.org/drawingml/2006/picture">
                      <pic:pic>
                        <pic:nvPicPr>
                          <pic:cNvPr id="1497671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Garein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9383766" name="Picture">
</wp:docPr>
                  <a:graphic>
                    <a:graphicData uri="http://schemas.openxmlformats.org/drawingml/2006/picture">
                      <pic:pic>
                        <pic:nvPicPr>
                          <pic:cNvPr id="41938376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849340" name="Picture">
</wp:docPr>
                  <a:graphic>
                    <a:graphicData uri="http://schemas.openxmlformats.org/drawingml/2006/picture">
                      <pic:pic>
                        <pic:nvPicPr>
                          <pic:cNvPr id="16828493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5220037" name="Picture">
</wp:docPr>
                  <a:graphic>
                    <a:graphicData uri="http://schemas.openxmlformats.org/drawingml/2006/picture">
                      <pic:pic>
                        <pic:nvPicPr>
                          <pic:cNvPr id="96522003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2928274" name="Picture">
</wp:docPr>
                        <a:graphic>
                          <a:graphicData uri="http://schemas.openxmlformats.org/drawingml/2006/picture">
                            <pic:pic>
                              <pic:nvPicPr>
                                <pic:cNvPr id="113292827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243208" name="Picture">
</wp:docPr>
                  <a:graphic>
                    <a:graphicData uri="http://schemas.openxmlformats.org/drawingml/2006/picture">
                      <pic:pic>
                        <pic:nvPicPr>
                          <pic:cNvPr id="1948243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389652" name="Picture">
</wp:docPr>
                  <a:graphic>
                    <a:graphicData uri="http://schemas.openxmlformats.org/drawingml/2006/picture">
                      <pic:pic>
                        <pic:nvPicPr>
                          <pic:cNvPr id="252389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40420 Garein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289777" name="Picture">
</wp:docPr>
                  <a:graphic>
                    <a:graphicData uri="http://schemas.openxmlformats.org/drawingml/2006/picture">
                      <pic:pic>
                        <pic:nvPicPr>
                          <pic:cNvPr id="895289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Garein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4831596" name="Picture">
</wp:docPr>
                  <a:graphic>
                    <a:graphicData uri="http://schemas.openxmlformats.org/drawingml/2006/picture">
                      <pic:pic>
                        <pic:nvPicPr>
                          <pic:cNvPr id="196483159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36661" name="Picture">
</wp:docPr>
                  <a:graphic>
                    <a:graphicData uri="http://schemas.openxmlformats.org/drawingml/2006/picture">
                      <pic:pic>
                        <pic:nvPicPr>
                          <pic:cNvPr id="1494366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85725572" name="Picture">
</wp:docPr>
                  <a:graphic>
                    <a:graphicData uri="http://schemas.openxmlformats.org/drawingml/2006/picture">
                      <pic:pic>
                        <pic:nvPicPr>
                          <pic:cNvPr id="188572557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390559" name="Picture">
</wp:docPr>
                  <a:graphic>
                    <a:graphicData uri="http://schemas.openxmlformats.org/drawingml/2006/picture">
                      <pic:pic>
                        <pic:nvPicPr>
                          <pic:cNvPr id="1029390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564212" name="Picture">
</wp:docPr>
                  <a:graphic>
                    <a:graphicData uri="http://schemas.openxmlformats.org/drawingml/2006/picture">
                      <pic:pic>
                        <pic:nvPicPr>
                          <pic:cNvPr id="1857564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40420 Garein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060913" name="Picture">
</wp:docPr>
                  <a:graphic>
                    <a:graphicData uri="http://schemas.openxmlformats.org/drawingml/2006/picture">
                      <pic:pic>
                        <pic:nvPicPr>
                          <pic:cNvPr id="614060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"https://fiches-risques.brgm.fr/georisques/infosols/instruction/SSP001244101" \t "_blank" </w:instrText>
            </w:r>
            <w:r>
              <w:fldChar w:fldCharType="separate"/>
            </w:r>
            <w:r>
              <w:rPr>
                <w:rFonts w:ascii="Marianne" w:hAnsi="Marianne" w:eastAsia="Marianne" w:cs="Marianne"/>
                <w:sz w:val="14"/>
              </w:rPr>
              <w:t xml:space="preserve">SSP001244101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PROGAREIN (ex NAVARRE)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982371" name="Picture">
</wp:docPr>
                  <a:graphic>
                    <a:graphicData uri="http://schemas.openxmlformats.org/drawingml/2006/picture">
                      <pic:pic>
                        <pic:nvPicPr>
                          <pic:cNvPr id="1314982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097220" name="Picture">
</wp:docPr>
                  <a:graphic>
                    <a:graphicData uri="http://schemas.openxmlformats.org/drawingml/2006/picture">
                      <pic:pic>
                        <pic:nvPicPr>
                          <pic:cNvPr id="1633097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40420 Garein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639164" name="Picture">
</wp:docPr>
                  <a:graphic>
                    <a:graphicData uri="http://schemas.openxmlformats.org/drawingml/2006/picture">
                      <pic:pic>
                        <pic:nvPicPr>
                          <pic:cNvPr id="614639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"https://fiches-risques.brgm.fr/georisques/casias/SSP3779915" \t "_blank" </w:instrText>
            </w:r>
            <w:r>
              <w:fldChar w:fldCharType="separate"/>
            </w:r>
            <w:r>
              <w:rPr>
                <w:rFonts w:ascii="Marianne" w:hAnsi="Marianne" w:eastAsia="Marianne" w:cs="Marianne"/>
                <w:sz w:val="14"/>
              </w:rPr>
              <w:t xml:space="preserve">SSP3779915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"https://fiches-risques.brgm.fr/georisques/casias/SSP3779698" \t "_blank" </w:instrText>
            </w:r>
            <w:r>
              <w:fldChar w:fldCharType="separate"/>
            </w:r>
            <w:r>
              <w:rPr>
                <w:rFonts w:ascii="Marianne" w:hAnsi="Marianne" w:eastAsia="Marianne" w:cs="Marianne"/>
                <w:sz w:val="14"/>
              </w:rPr>
              <w:t xml:space="preserve">SSP3779698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"https://fiches-risques.brgm.fr/georisques/casias/SSP3779604" \t "_blank" </w:instrText>
            </w:r>
            <w:r>
              <w:fldChar w:fldCharType="separate"/>
            </w:r>
            <w:r>
              <w:rPr>
                <w:rFonts w:ascii="Marianne" w:hAnsi="Marianne" w:eastAsia="Marianne" w:cs="Marianne"/>
                <w:sz w:val="14"/>
              </w:rPr>
              <w:t xml:space="preserve">SSP3779604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"https://fiches-risques.brgm.fr/georisques/casias/SSP3778203" \t "_blank" </w:instrText>
            </w:r>
            <w:r>
              <w:fldChar w:fldCharType="separate"/>
            </w:r>
            <w:r>
              <w:rPr>
                <w:rFonts w:ascii="Marianne" w:hAnsi="Marianne" w:eastAsia="Marianne" w:cs="Marianne"/>
                <w:sz w:val="14"/>
              </w:rPr>
              <w:t xml:space="preserve">SSP3778203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Distillation des matières résineuses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"https://fiches-risques.brgm.fr/georisques/casias/SSP3777010" \t "_blank" </w:instrText>
            </w:r>
            <w:r>
              <w:fldChar w:fldCharType="separate"/>
            </w:r>
            <w:r>
              <w:rPr>
                <w:rFonts w:ascii="Marianne" w:hAnsi="Marianne" w:eastAsia="Marianne" w:cs="Marianne"/>
                <w:sz w:val="14"/>
              </w:rPr>
              <w:t xml:space="preserve">SSP3777010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distillation de la gemme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"https://fiches-risques.brgm.fr/georisques/casias/SSP3776800" \t "_blank" </w:instrText>
            </w:r>
            <w:r>
              <w:fldChar w:fldCharType="separate"/>
            </w:r>
            <w:r>
              <w:rPr>
                <w:rFonts w:ascii="Marianne" w:hAnsi="Marianne" w:eastAsia="Marianne" w:cs="Marianne"/>
                <w:sz w:val="14"/>
              </w:rPr>
              <w:t xml:space="preserve">SSP3776800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"https://fiches-risques.brgm.fr/georisques/casias/SSP3776670" \t "_blank" </w:instrText>
            </w:r>
            <w:r>
              <w:fldChar w:fldCharType="separate"/>
            </w:r>
            <w:r>
              <w:rPr>
                <w:rFonts w:ascii="Marianne" w:hAnsi="Marianne" w:eastAsia="Marianne" w:cs="Marianne"/>
                <w:sz w:val="14"/>
              </w:rPr>
              <w:t xml:space="preserve">SSP3776670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"https://fiches-risques.brgm.fr/georisques/casias/SSP3776413" \t "_blank" </w:instrText>
            </w:r>
            <w:r>
              <w:fldChar w:fldCharType="separate"/>
            </w:r>
            <w:r>
              <w:rPr>
                <w:rFonts w:ascii="Marianne" w:hAnsi="Marianne" w:eastAsia="Marianne" w:cs="Marianne"/>
                <w:sz w:val="14"/>
              </w:rPr>
              <w:t xml:space="preserve">SSP3776413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"https://fiches-risques.brgm.fr/georisques/casias/SSP3776133" \t "_blank" </w:instrText>
            </w:r>
            <w:r>
              <w:fldChar w:fldCharType="separate"/>
            </w:r>
            <w:r>
              <w:rPr>
                <w:rFonts w:ascii="Marianne" w:hAnsi="Marianne" w:eastAsia="Marianne" w:cs="Marianne"/>
                <w:sz w:val="14"/>
              </w:rPr>
              <w:t xml:space="preserve">SSP3776133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Distillation et fabrication de matières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