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34338" name="Picture">
</wp:docPr>
                  <a:graphic>
                    <a:graphicData uri="http://schemas.openxmlformats.org/drawingml/2006/picture">
                      <pic:pic>
                        <pic:nvPicPr>
                          <pic:cNvPr id="173903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6891266" name="Picture">
</wp:docPr>
                  <a:graphic>
                    <a:graphicData uri="http://schemas.openxmlformats.org/drawingml/2006/picture">
                      <pic:pic>
                        <pic:nvPicPr>
                          <pic:cNvPr id="1536891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728166" name="Picture">
</wp:docPr>
                        <a:graphic>
                          <a:graphicData uri="http://schemas.openxmlformats.org/drawingml/2006/picture">
                            <pic:pic>
                              <pic:nvPicPr>
                                <pic:cNvPr id="1728728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Garancières-en-Beauce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1061679" name="Picture">
</wp:docPr>
                  <a:graphic>
                    <a:graphicData uri="http://schemas.openxmlformats.org/drawingml/2006/picture">
                      <pic:pic>
                        <pic:nvPicPr>
                          <pic:cNvPr id="841061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272037" name="Picture">
</wp:docPr>
                  <a:graphic>
                    <a:graphicData uri="http://schemas.openxmlformats.org/drawingml/2006/picture">
                      <pic:pic>
                        <pic:nvPicPr>
                          <pic:cNvPr id="893272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15259" name="Picture">
</wp:docPr>
                  <a:graphic>
                    <a:graphicData uri="http://schemas.openxmlformats.org/drawingml/2006/picture">
                      <pic:pic>
                        <pic:nvPicPr>
                          <pic:cNvPr id="148701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50406" name="Picture">
</wp:docPr>
                  <a:graphic>
                    <a:graphicData uri="http://schemas.openxmlformats.org/drawingml/2006/picture">
                      <pic:pic>
                        <pic:nvPicPr>
                          <pic:cNvPr id="200995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97073" name="Picture">
</wp:docPr>
                  <a:graphic>
                    <a:graphicData uri="http://schemas.openxmlformats.org/drawingml/2006/picture">
                      <pic:pic>
                        <pic:nvPicPr>
                          <pic:cNvPr id="25799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7400" name="Picture">
</wp:docPr>
                        <a:graphic>
                          <a:graphicData uri="http://schemas.openxmlformats.org/drawingml/2006/picture">
                            <pic:pic>
                              <pic:nvPicPr>
                                <pic:cNvPr id="117737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80563" name="Picture">
</wp:docPr>
                        <a:graphic>
                          <a:graphicData uri="http://schemas.openxmlformats.org/drawingml/2006/picture">
                            <pic:pic>
                              <pic:nvPicPr>
                                <pic:cNvPr id="1596380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62566" name="Picture">
</wp:docPr>
                        <a:graphic>
                          <a:graphicData uri="http://schemas.openxmlformats.org/drawingml/2006/picture">
                            <pic:pic>
                              <pic:nvPicPr>
                                <pic:cNvPr id="313162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91396" name="Picture">
</wp:docPr>
                        <a:graphic>
                          <a:graphicData uri="http://schemas.openxmlformats.org/drawingml/2006/picture">
                            <pic:pic>
                              <pic:nvPicPr>
                                <pic:cNvPr id="1264091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07629" name="Picture">
</wp:docPr>
                        <a:graphic>
                          <a:graphicData uri="http://schemas.openxmlformats.org/drawingml/2006/picture">
                            <pic:pic>
                              <pic:nvPicPr>
                                <pic:cNvPr id="501707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12428" name="Picture">
</wp:docPr>
                        <a:graphic>
                          <a:graphicData uri="http://schemas.openxmlformats.org/drawingml/2006/picture">
                            <pic:pic>
                              <pic:nvPicPr>
                                <pic:cNvPr id="18716124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62178" name="Picture">
</wp:docPr>
                        <a:graphic>
                          <a:graphicData uri="http://schemas.openxmlformats.org/drawingml/2006/picture">
                            <pic:pic>
                              <pic:nvPicPr>
                                <pic:cNvPr id="6134621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95421" name="Picture">
</wp:docPr>
                        <a:graphic>
                          <a:graphicData uri="http://schemas.openxmlformats.org/drawingml/2006/picture">
                            <pic:pic>
                              <pic:nvPicPr>
                                <pic:cNvPr id="1158795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280699" name="Picture">
</wp:docPr>
                        <a:graphic>
                          <a:graphicData uri="http://schemas.openxmlformats.org/drawingml/2006/picture">
                            <pic:pic>
                              <pic:nvPicPr>
                                <pic:cNvPr id="210528069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76092" name="Picture">
</wp:docPr>
                        <a:graphic>
                          <a:graphicData uri="http://schemas.openxmlformats.org/drawingml/2006/picture">
                            <pic:pic>
                              <pic:nvPicPr>
                                <pic:cNvPr id="646576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58511" name="Picture">
</wp:docPr>
                        <a:graphic>
                          <a:graphicData uri="http://schemas.openxmlformats.org/drawingml/2006/picture">
                            <pic:pic>
                              <pic:nvPicPr>
                                <pic:cNvPr id="1787058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7701" name="Picture">
</wp:docPr>
                        <a:graphic>
                          <a:graphicData uri="http://schemas.openxmlformats.org/drawingml/2006/picture">
                            <pic:pic>
                              <pic:nvPicPr>
                                <pic:cNvPr id="351477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09622" name="Picture">
</wp:docPr>
                        <a:graphic>
                          <a:graphicData uri="http://schemas.openxmlformats.org/drawingml/2006/picture">
                            <pic:pic>
                              <pic:nvPicPr>
                                <pic:cNvPr id="19406096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0927" name="Picture">
</wp:docPr>
                        <a:graphic>
                          <a:graphicData uri="http://schemas.openxmlformats.org/drawingml/2006/picture">
                            <pic:pic>
                              <pic:nvPicPr>
                                <pic:cNvPr id="102620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699922" name="Picture">
</wp:docPr>
                        <a:graphic>
                          <a:graphicData uri="http://schemas.openxmlformats.org/drawingml/2006/picture">
                            <pic:pic>
                              <pic:nvPicPr>
                                <pic:cNvPr id="4566999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23952" name="Picture">
</wp:docPr>
                        <a:graphic>
                          <a:graphicData uri="http://schemas.openxmlformats.org/drawingml/2006/picture">
                            <pic:pic>
                              <pic:nvPicPr>
                                <pic:cNvPr id="19036239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00136" name="Picture">
</wp:docPr>
                        <a:graphic>
                          <a:graphicData uri="http://schemas.openxmlformats.org/drawingml/2006/picture">
                            <pic:pic>
                              <pic:nvPicPr>
                                <pic:cNvPr id="1233600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517197" name="Picture">
</wp:docPr>
                        <a:graphic>
                          <a:graphicData uri="http://schemas.openxmlformats.org/drawingml/2006/picture">
                            <pic:pic>
                              <pic:nvPicPr>
                                <pic:cNvPr id="366517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00355" name="Picture">
</wp:docPr>
                  <a:graphic>
                    <a:graphicData uri="http://schemas.openxmlformats.org/drawingml/2006/picture">
                      <pic:pic>
                        <pic:nvPicPr>
                          <pic:cNvPr id="208340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445165" name="Picture">
</wp:docPr>
                  <a:graphic>
                    <a:graphicData uri="http://schemas.openxmlformats.org/drawingml/2006/picture">
                      <pic:pic>
                        <pic:nvPicPr>
                          <pic:cNvPr id="196044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6186" name="Picture">
</wp:docPr>
                  <a:graphic>
                    <a:graphicData uri="http://schemas.openxmlformats.org/drawingml/2006/picture">
                      <pic:pic>
                        <pic:nvPicPr>
                          <pic:cNvPr id="11824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Garancieres-en-beauce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33064" name="Picture">
</wp:docPr>
                  <a:graphic>
                    <a:graphicData uri="http://schemas.openxmlformats.org/drawingml/2006/picture">
                      <pic:pic>
                        <pic:nvPicPr>
                          <pic:cNvPr id="20927330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2017" name="Picture">
</wp:docPr>
                  <a:graphic>
                    <a:graphicData uri="http://schemas.openxmlformats.org/drawingml/2006/picture">
                      <pic:pic>
                        <pic:nvPicPr>
                          <pic:cNvPr id="137622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752623" name="Picture">
</wp:docPr>
                  <a:graphic>
                    <a:graphicData uri="http://schemas.openxmlformats.org/drawingml/2006/picture">
                      <pic:pic>
                        <pic:nvPicPr>
                          <pic:cNvPr id="17657526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78937" name="Picture">
</wp:docPr>
                        <a:graphic>
                          <a:graphicData uri="http://schemas.openxmlformats.org/drawingml/2006/picture">
                            <pic:pic>
                              <pic:nvPicPr>
                                <pic:cNvPr id="641678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95271" name="Picture">
</wp:docPr>
                        <a:graphic>
                          <a:graphicData uri="http://schemas.openxmlformats.org/drawingml/2006/picture">
                            <pic:pic>
                              <pic:nvPicPr>
                                <pic:cNvPr id="9376952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15716" name="Picture">
</wp:docPr>
                  <a:graphic>
                    <a:graphicData uri="http://schemas.openxmlformats.org/drawingml/2006/picture">
                      <pic:pic>
                        <pic:nvPicPr>
                          <pic:cNvPr id="107881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00635" name="Picture">
</wp:docPr>
                  <a:graphic>
                    <a:graphicData uri="http://schemas.openxmlformats.org/drawingml/2006/picture">
                      <pic:pic>
                        <pic:nvPicPr>
                          <pic:cNvPr id="139330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21085" name="Picture">
</wp:docPr>
                  <a:graphic>
                    <a:graphicData uri="http://schemas.openxmlformats.org/drawingml/2006/picture">
                      <pic:pic>
                        <pic:nvPicPr>
                          <pic:cNvPr id="114492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Garancieres-en-beauce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78569" name="Picture">
</wp:docPr>
                  <a:graphic>
                    <a:graphicData uri="http://schemas.openxmlformats.org/drawingml/2006/picture">
                      <pic:pic>
                        <pic:nvPicPr>
                          <pic:cNvPr id="13040785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57861" name="Picture">
</wp:docPr>
                  <a:graphic>
                    <a:graphicData uri="http://schemas.openxmlformats.org/drawingml/2006/picture">
                      <pic:pic>
                        <pic:nvPicPr>
                          <pic:cNvPr id="759157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39041" name="Picture">
</wp:docPr>
                  <a:graphic>
                    <a:graphicData uri="http://schemas.openxmlformats.org/drawingml/2006/picture">
                      <pic:pic>
                        <pic:nvPicPr>
                          <pic:cNvPr id="37439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59726" name="Picture">
</wp:docPr>
                        <a:graphic>
                          <a:graphicData uri="http://schemas.openxmlformats.org/drawingml/2006/picture">
                            <pic:pic>
                              <pic:nvPicPr>
                                <pic:cNvPr id="673959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79716" name="Picture">
</wp:docPr>
                  <a:graphic>
                    <a:graphicData uri="http://schemas.openxmlformats.org/drawingml/2006/picture">
                      <pic:pic>
                        <pic:nvPicPr>
                          <pic:cNvPr id="188707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21348" name="Picture">
</wp:docPr>
                  <a:graphic>
                    <a:graphicData uri="http://schemas.openxmlformats.org/drawingml/2006/picture">
                      <pic:pic>
                        <pic:nvPicPr>
                          <pic:cNvPr id="84192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13471" name="Picture">
</wp:docPr>
                  <a:graphic>
                    <a:graphicData uri="http://schemas.openxmlformats.org/drawingml/2006/picture">
                      <pic:pic>
                        <pic:nvPicPr>
                          <pic:cNvPr id="74911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Garancieres-en-beauce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776816" name="Picture">
</wp:docPr>
                  <a:graphic>
                    <a:graphicData uri="http://schemas.openxmlformats.org/drawingml/2006/picture">
                      <pic:pic>
                        <pic:nvPicPr>
                          <pic:cNvPr id="17607768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29353" name="Picture">
</wp:docPr>
                  <a:graphic>
                    <a:graphicData uri="http://schemas.openxmlformats.org/drawingml/2006/picture">
                      <pic:pic>
                        <pic:nvPicPr>
                          <pic:cNvPr id="1256529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367287" name="Picture">
</wp:docPr>
                  <a:graphic>
                    <a:graphicData uri="http://schemas.openxmlformats.org/drawingml/2006/picture">
                      <pic:pic>
                        <pic:nvPicPr>
                          <pic:cNvPr id="5113672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19750" name="Picture">
</wp:docPr>
                        <a:graphic>
                          <a:graphicData uri="http://schemas.openxmlformats.org/drawingml/2006/picture">
                            <pic:pic>
                              <pic:nvPicPr>
                                <pic:cNvPr id="1978119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81133" name="Picture">
</wp:docPr>
                  <a:graphic>
                    <a:graphicData uri="http://schemas.openxmlformats.org/drawingml/2006/picture">
                      <pic:pic>
                        <pic:nvPicPr>
                          <pic:cNvPr id="102488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77534" name="Picture">
</wp:docPr>
                  <a:graphic>
                    <a:graphicData uri="http://schemas.openxmlformats.org/drawingml/2006/picture">
                      <pic:pic>
                        <pic:nvPicPr>
                          <pic:cNvPr id="157367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99586" name="Picture">
</wp:docPr>
                  <a:graphic>
                    <a:graphicData uri="http://schemas.openxmlformats.org/drawingml/2006/picture">
                      <pic:pic>
                        <pic:nvPicPr>
                          <pic:cNvPr id="65349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Garancieres-en-beauce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92433" name="Picture">
</wp:docPr>
                  <a:graphic>
                    <a:graphicData uri="http://schemas.openxmlformats.org/drawingml/2006/picture">
                      <pic:pic>
                        <pic:nvPicPr>
                          <pic:cNvPr id="2026292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26977" name="Picture">
</wp:docPr>
                  <a:graphic>
                    <a:graphicData uri="http://schemas.openxmlformats.org/drawingml/2006/picture">
                      <pic:pic>
                        <pic:nvPicPr>
                          <pic:cNvPr id="274426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515647" name="Picture">
</wp:docPr>
                  <a:graphic>
                    <a:graphicData uri="http://schemas.openxmlformats.org/drawingml/2006/picture">
                      <pic:pic>
                        <pic:nvPicPr>
                          <pic:cNvPr id="18395156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20507" name="Picture">
</wp:docPr>
                        <a:graphic>
                          <a:graphicData uri="http://schemas.openxmlformats.org/drawingml/2006/picture">
                            <pic:pic>
                              <pic:nvPicPr>
                                <pic:cNvPr id="788820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03223" name="Picture">
</wp:docPr>
                  <a:graphic>
                    <a:graphicData uri="http://schemas.openxmlformats.org/drawingml/2006/picture">
                      <pic:pic>
                        <pic:nvPicPr>
                          <pic:cNvPr id="7160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0606" name="Picture">
</wp:docPr>
                  <a:graphic>
                    <a:graphicData uri="http://schemas.openxmlformats.org/drawingml/2006/picture">
                      <pic:pic>
                        <pic:nvPicPr>
                          <pic:cNvPr id="14029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69989" name="Picture">
</wp:docPr>
                  <a:graphic>
                    <a:graphicData uri="http://schemas.openxmlformats.org/drawingml/2006/picture">
                      <pic:pic>
                        <pic:nvPicPr>
                          <pic:cNvPr id="125536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Garancieres-en-beauce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13937" name="Picture">
</wp:docPr>
                  <a:graphic>
                    <a:graphicData uri="http://schemas.openxmlformats.org/drawingml/2006/picture">
                      <pic:pic>
                        <pic:nvPicPr>
                          <pic:cNvPr id="20321139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68748" name="Picture">
</wp:docPr>
                  <a:graphic>
                    <a:graphicData uri="http://schemas.openxmlformats.org/drawingml/2006/picture">
                      <pic:pic>
                        <pic:nvPicPr>
                          <pic:cNvPr id="1923268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7652539" name="Picture">
</wp:docPr>
                  <a:graphic>
                    <a:graphicData uri="http://schemas.openxmlformats.org/drawingml/2006/picture">
                      <pic:pic>
                        <pic:nvPicPr>
                          <pic:cNvPr id="109765253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3928" name="Picture">
</wp:docPr>
                  <a:graphic>
                    <a:graphicData uri="http://schemas.openxmlformats.org/drawingml/2006/picture">
                      <pic:pic>
                        <pic:nvPicPr>
                          <pic:cNvPr id="8190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57070" name="Picture">
</wp:docPr>
                  <a:graphic>
                    <a:graphicData uri="http://schemas.openxmlformats.org/drawingml/2006/picture">
                      <pic:pic>
                        <pic:nvPicPr>
                          <pic:cNvPr id="73485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48433" name="Picture">
</wp:docPr>
                  <a:graphic>
                    <a:graphicData uri="http://schemas.openxmlformats.org/drawingml/2006/picture">
                      <pic:pic>
                        <pic:nvPicPr>
                          <pic:cNvPr id="168054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Garancieres-en-beauce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58144" name="Picture">
</wp:docPr>
                  <a:graphic>
                    <a:graphicData uri="http://schemas.openxmlformats.org/drawingml/2006/picture">
                      <pic:pic>
                        <pic:nvPicPr>
                          <pic:cNvPr id="2779581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80584" name="Picture">
</wp:docPr>
                  <a:graphic>
                    <a:graphicData uri="http://schemas.openxmlformats.org/drawingml/2006/picture">
                      <pic:pic>
                        <pic:nvPicPr>
                          <pic:cNvPr id="1761780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458761" name="Picture">
</wp:docPr>
                  <a:graphic>
                    <a:graphicData uri="http://schemas.openxmlformats.org/drawingml/2006/picture">
                      <pic:pic>
                        <pic:nvPicPr>
                          <pic:cNvPr id="324587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33036" name="Picture">
</wp:docPr>
                  <a:graphic>
                    <a:graphicData uri="http://schemas.openxmlformats.org/drawingml/2006/picture">
                      <pic:pic>
                        <pic:nvPicPr>
                          <pic:cNvPr id="183973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42066" name="Picture">
</wp:docPr>
                  <a:graphic>
                    <a:graphicData uri="http://schemas.openxmlformats.org/drawingml/2006/picture">
                      <pic:pic>
                        <pic:nvPicPr>
                          <pic:cNvPr id="175284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Garancières-en-Beauce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39974" name="Picture">
</wp:docPr>
                  <a:graphic>
                    <a:graphicData uri="http://schemas.openxmlformats.org/drawingml/2006/picture">
                      <pic:pic>
                        <pic:nvPicPr>
                          <pic:cNvPr id="154393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"https://fiches-risques.brgm.fr/georisques/casias/SSP3820929" \t "_blank" </w:instrText>
            </w:r>
            <w:r>
              <w:fldChar w:fldCharType="separate"/>
            </w:r>
            <w:r>
              <w:rPr>
                <w:rFonts w:ascii="Marianne" w:hAnsi="Marianne" w:eastAsia="Marianne" w:cs="Marianne"/>
                <w:sz w:val="14"/>
              </w:rPr>
              <w:t xml:space="preserve">SSP3820929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"https://fiches-risques.brgm.fr/georisques/casias/SSP3819999" \t "_blank" </w:instrText>
            </w:r>
            <w:r>
              <w:fldChar w:fldCharType="separate"/>
            </w:r>
            <w:r>
              <w:rPr>
                <w:rFonts w:ascii="Marianne" w:hAnsi="Marianne" w:eastAsia="Marianne" w:cs="Marianne"/>
                <w:sz w:val="14"/>
              </w:rPr>
              <w:t xml:space="preserve">SSP3819999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"https://fiches-risques.brgm.fr/georisques/casias/SSP3819998" \t "_blank" </w:instrText>
            </w:r>
            <w:r>
              <w:fldChar w:fldCharType="separate"/>
            </w:r>
            <w:r>
              <w:rPr>
                <w:rFonts w:ascii="Marianne" w:hAnsi="Marianne" w:eastAsia="Marianne" w:cs="Marianne"/>
                <w:sz w:val="14"/>
              </w:rPr>
              <w:t xml:space="preserve">SSP3819998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stocks du groupe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"https://fiches-risques.brgm.fr/georisques/casias/SSP3819997" \t "_blank" </w:instrText>
            </w:r>
            <w:r>
              <w:fldChar w:fldCharType="separate"/>
            </w:r>
            <w:r>
              <w:rPr>
                <w:rFonts w:ascii="Marianne" w:hAnsi="Marianne" w:eastAsia="Marianne" w:cs="Marianne"/>
                <w:sz w:val="14"/>
              </w:rPr>
              <w:t xml:space="preserve">SSP3819997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