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375782" name="Picture">
</wp:docPr>
                  <a:graphic>
                    <a:graphicData uri="http://schemas.openxmlformats.org/drawingml/2006/picture">
                      <pic:pic>
                        <pic:nvPicPr>
                          <pic:cNvPr id="109337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8990715" name="Picture">
</wp:docPr>
                  <a:graphic>
                    <a:graphicData uri="http://schemas.openxmlformats.org/drawingml/2006/picture">
                      <pic:pic>
                        <pic:nvPicPr>
                          <pic:cNvPr id="688990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962524" name="Picture">
</wp:docPr>
                        <a:graphic>
                          <a:graphicData uri="http://schemas.openxmlformats.org/drawingml/2006/picture">
                            <pic:pic>
                              <pic:nvPicPr>
                                <pic:cNvPr id="663962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Gapennes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9578438" name="Picture">
</wp:docPr>
                  <a:graphic>
                    <a:graphicData uri="http://schemas.openxmlformats.org/drawingml/2006/picture">
                      <pic:pic>
                        <pic:nvPicPr>
                          <pic:cNvPr id="659578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283971" name="Picture">
</wp:docPr>
                  <a:graphic>
                    <a:graphicData uri="http://schemas.openxmlformats.org/drawingml/2006/picture">
                      <pic:pic>
                        <pic:nvPicPr>
                          <pic:cNvPr id="1298283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27360" name="Picture">
</wp:docPr>
                  <a:graphic>
                    <a:graphicData uri="http://schemas.openxmlformats.org/drawingml/2006/picture">
                      <pic:pic>
                        <pic:nvPicPr>
                          <pic:cNvPr id="158432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69830" name="Picture">
</wp:docPr>
                  <a:graphic>
                    <a:graphicData uri="http://schemas.openxmlformats.org/drawingml/2006/picture">
                      <pic:pic>
                        <pic:nvPicPr>
                          <pic:cNvPr id="38886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92280" name="Picture">
</wp:docPr>
                  <a:graphic>
                    <a:graphicData uri="http://schemas.openxmlformats.org/drawingml/2006/picture">
                      <pic:pic>
                        <pic:nvPicPr>
                          <pic:cNvPr id="199349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774357" name="Picture">
</wp:docPr>
                        <a:graphic>
                          <a:graphicData uri="http://schemas.openxmlformats.org/drawingml/2006/picture">
                            <pic:pic>
                              <pic:nvPicPr>
                                <pic:cNvPr id="1168774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34195" name="Picture">
</wp:docPr>
                        <a:graphic>
                          <a:graphicData uri="http://schemas.openxmlformats.org/drawingml/2006/picture">
                            <pic:pic>
                              <pic:nvPicPr>
                                <pic:cNvPr id="2093734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33308" name="Picture">
</wp:docPr>
                        <a:graphic>
                          <a:graphicData uri="http://schemas.openxmlformats.org/drawingml/2006/picture">
                            <pic:pic>
                              <pic:nvPicPr>
                                <pic:cNvPr id="2092033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440" name="Picture">
</wp:docPr>
                        <a:graphic>
                          <a:graphicData uri="http://schemas.openxmlformats.org/drawingml/2006/picture">
                            <pic:pic>
                              <pic:nvPicPr>
                                <pic:cNvPr id="16807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36782" name="Picture">
</wp:docPr>
                        <a:graphic>
                          <a:graphicData uri="http://schemas.openxmlformats.org/drawingml/2006/picture">
                            <pic:pic>
                              <pic:nvPicPr>
                                <pic:cNvPr id="2020936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212880" name="Picture">
</wp:docPr>
                        <a:graphic>
                          <a:graphicData uri="http://schemas.openxmlformats.org/drawingml/2006/picture">
                            <pic:pic>
                              <pic:nvPicPr>
                                <pic:cNvPr id="1086212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284397" name="Picture">
</wp:docPr>
                        <a:graphic>
                          <a:graphicData uri="http://schemas.openxmlformats.org/drawingml/2006/picture">
                            <pic:pic>
                              <pic:nvPicPr>
                                <pic:cNvPr id="1166284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81659" name="Picture">
</wp:docPr>
                        <a:graphic>
                          <a:graphicData uri="http://schemas.openxmlformats.org/drawingml/2006/picture">
                            <pic:pic>
                              <pic:nvPicPr>
                                <pic:cNvPr id="1660981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59918" name="Picture">
</wp:docPr>
                        <a:graphic>
                          <a:graphicData uri="http://schemas.openxmlformats.org/drawingml/2006/picture">
                            <pic:pic>
                              <pic:nvPicPr>
                                <pic:cNvPr id="1456559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000598" name="Picture">
</wp:docPr>
                        <a:graphic>
                          <a:graphicData uri="http://schemas.openxmlformats.org/drawingml/2006/picture">
                            <pic:pic>
                              <pic:nvPicPr>
                                <pic:cNvPr id="8280005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69747" name="Picture">
</wp:docPr>
                        <a:graphic>
                          <a:graphicData uri="http://schemas.openxmlformats.org/drawingml/2006/picture">
                            <pic:pic>
                              <pic:nvPicPr>
                                <pic:cNvPr id="1385069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871366" name="Picture">
</wp:docPr>
                        <a:graphic>
                          <a:graphicData uri="http://schemas.openxmlformats.org/drawingml/2006/picture">
                            <pic:pic>
                              <pic:nvPicPr>
                                <pic:cNvPr id="6378713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67234" name="Picture">
</wp:docPr>
                        <a:graphic>
                          <a:graphicData uri="http://schemas.openxmlformats.org/drawingml/2006/picture">
                            <pic:pic>
                              <pic:nvPicPr>
                                <pic:cNvPr id="419367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14301" name="Picture">
</wp:docPr>
                        <a:graphic>
                          <a:graphicData uri="http://schemas.openxmlformats.org/drawingml/2006/picture">
                            <pic:pic>
                              <pic:nvPicPr>
                                <pic:cNvPr id="495914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72354" name="Picture">
</wp:docPr>
                        <a:graphic>
                          <a:graphicData uri="http://schemas.openxmlformats.org/drawingml/2006/picture">
                            <pic:pic>
                              <pic:nvPicPr>
                                <pic:cNvPr id="194472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75416" name="Picture">
</wp:docPr>
                  <a:graphic>
                    <a:graphicData uri="http://schemas.openxmlformats.org/drawingml/2006/picture">
                      <pic:pic>
                        <pic:nvPicPr>
                          <pic:cNvPr id="180367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67448" name="Picture">
</wp:docPr>
                  <a:graphic>
                    <a:graphicData uri="http://schemas.openxmlformats.org/drawingml/2006/picture">
                      <pic:pic>
                        <pic:nvPicPr>
                          <pic:cNvPr id="52596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01355" name="Picture">
</wp:docPr>
                  <a:graphic>
                    <a:graphicData uri="http://schemas.openxmlformats.org/drawingml/2006/picture">
                      <pic:pic>
                        <pic:nvPicPr>
                          <pic:cNvPr id="20100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Gapennes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19984" name="Picture">
</wp:docPr>
                  <a:graphic>
                    <a:graphicData uri="http://schemas.openxmlformats.org/drawingml/2006/picture">
                      <pic:pic>
                        <pic:nvPicPr>
                          <pic:cNvPr id="7652199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93526" name="Picture">
</wp:docPr>
                  <a:graphic>
                    <a:graphicData uri="http://schemas.openxmlformats.org/drawingml/2006/picture">
                      <pic:pic>
                        <pic:nvPicPr>
                          <pic:cNvPr id="1840093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209030" name="Picture">
</wp:docPr>
                  <a:graphic>
                    <a:graphicData uri="http://schemas.openxmlformats.org/drawingml/2006/picture">
                      <pic:pic>
                        <pic:nvPicPr>
                          <pic:cNvPr id="21312090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67421" name="Picture">
</wp:docPr>
                        <a:graphic>
                          <a:graphicData uri="http://schemas.openxmlformats.org/drawingml/2006/picture">
                            <pic:pic>
                              <pic:nvPicPr>
                                <pic:cNvPr id="56967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51208" name="Picture">
</wp:docPr>
                        <a:graphic>
                          <a:graphicData uri="http://schemas.openxmlformats.org/drawingml/2006/picture">
                            <pic:pic>
                              <pic:nvPicPr>
                                <pic:cNvPr id="488512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55034" name="Picture">
</wp:docPr>
                  <a:graphic>
                    <a:graphicData uri="http://schemas.openxmlformats.org/drawingml/2006/picture">
                      <pic:pic>
                        <pic:nvPicPr>
                          <pic:cNvPr id="29335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14048" name="Picture">
</wp:docPr>
                  <a:graphic>
                    <a:graphicData uri="http://schemas.openxmlformats.org/drawingml/2006/picture">
                      <pic:pic>
                        <pic:nvPicPr>
                          <pic:cNvPr id="205011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86791" name="Picture">
</wp:docPr>
                  <a:graphic>
                    <a:graphicData uri="http://schemas.openxmlformats.org/drawingml/2006/picture">
                      <pic:pic>
                        <pic:nvPicPr>
                          <pic:cNvPr id="86158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Gapennes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3633" name="Picture">
</wp:docPr>
                  <a:graphic>
                    <a:graphicData uri="http://schemas.openxmlformats.org/drawingml/2006/picture">
                      <pic:pic>
                        <pic:nvPicPr>
                          <pic:cNvPr id="355136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41890" name="Picture">
</wp:docPr>
                  <a:graphic>
                    <a:graphicData uri="http://schemas.openxmlformats.org/drawingml/2006/picture">
                      <pic:pic>
                        <pic:nvPicPr>
                          <pic:cNvPr id="1766641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702523" name="Picture">
</wp:docPr>
                  <a:graphic>
                    <a:graphicData uri="http://schemas.openxmlformats.org/drawingml/2006/picture">
                      <pic:pic>
                        <pic:nvPicPr>
                          <pic:cNvPr id="11867025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2032" name="Picture">
</wp:docPr>
                        <a:graphic>
                          <a:graphicData uri="http://schemas.openxmlformats.org/drawingml/2006/picture">
                            <pic:pic>
                              <pic:nvPicPr>
                                <pic:cNvPr id="93262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09701" name="Picture">
</wp:docPr>
                  <a:graphic>
                    <a:graphicData uri="http://schemas.openxmlformats.org/drawingml/2006/picture">
                      <pic:pic>
                        <pic:nvPicPr>
                          <pic:cNvPr id="115250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88692" name="Picture">
</wp:docPr>
                  <a:graphic>
                    <a:graphicData uri="http://schemas.openxmlformats.org/drawingml/2006/picture">
                      <pic:pic>
                        <pic:nvPicPr>
                          <pic:cNvPr id="28588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96284" name="Picture">
</wp:docPr>
                  <a:graphic>
                    <a:graphicData uri="http://schemas.openxmlformats.org/drawingml/2006/picture">
                      <pic:pic>
                        <pic:nvPicPr>
                          <pic:cNvPr id="48709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Gapennes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236430" name="Picture">
</wp:docPr>
                  <a:graphic>
                    <a:graphicData uri="http://schemas.openxmlformats.org/drawingml/2006/picture">
                      <pic:pic>
                        <pic:nvPicPr>
                          <pic:cNvPr id="2542364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78010" name="Picture">
</wp:docPr>
                  <a:graphic>
                    <a:graphicData uri="http://schemas.openxmlformats.org/drawingml/2006/picture">
                      <pic:pic>
                        <pic:nvPicPr>
                          <pic:cNvPr id="2090278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1996842" name="Picture">
</wp:docPr>
                  <a:graphic>
                    <a:graphicData uri="http://schemas.openxmlformats.org/drawingml/2006/picture">
                      <pic:pic>
                        <pic:nvPicPr>
                          <pic:cNvPr id="14519968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22923" name="Picture">
</wp:docPr>
                  <a:graphic>
                    <a:graphicData uri="http://schemas.openxmlformats.org/drawingml/2006/picture">
                      <pic:pic>
                        <pic:nvPicPr>
                          <pic:cNvPr id="137912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81921" name="Picture">
</wp:docPr>
                  <a:graphic>
                    <a:graphicData uri="http://schemas.openxmlformats.org/drawingml/2006/picture">
                      <pic:pic>
                        <pic:nvPicPr>
                          <pic:cNvPr id="150198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02624" name="Picture">
</wp:docPr>
                  <a:graphic>
                    <a:graphicData uri="http://schemas.openxmlformats.org/drawingml/2006/picture">
                      <pic:pic>
                        <pic:nvPicPr>
                          <pic:cNvPr id="33250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Gapennes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295881" name="Picture">
</wp:docPr>
                  <a:graphic>
                    <a:graphicData uri="http://schemas.openxmlformats.org/drawingml/2006/picture">
                      <pic:pic>
                        <pic:nvPicPr>
                          <pic:cNvPr id="1275295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58937" name="Picture">
</wp:docPr>
                  <a:graphic>
                    <a:graphicData uri="http://schemas.openxmlformats.org/drawingml/2006/picture">
                      <pic:pic>
                        <pic:nvPicPr>
                          <pic:cNvPr id="456258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238567" name="Picture">
</wp:docPr>
                  <a:graphic>
                    <a:graphicData uri="http://schemas.openxmlformats.org/drawingml/2006/picture">
                      <pic:pic>
                        <pic:nvPicPr>
                          <pic:cNvPr id="11122385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974158" name="Picture">
</wp:docPr>
                        <a:graphic>
                          <a:graphicData uri="http://schemas.openxmlformats.org/drawingml/2006/picture">
                            <pic:pic>
                              <pic:nvPicPr>
                                <pic:cNvPr id="13419741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41287" name="Picture">
</wp:docPr>
                  <a:graphic>
                    <a:graphicData uri="http://schemas.openxmlformats.org/drawingml/2006/picture">
                      <pic:pic>
                        <pic:nvPicPr>
                          <pic:cNvPr id="144924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74503" name="Picture">
</wp:docPr>
                  <a:graphic>
                    <a:graphicData uri="http://schemas.openxmlformats.org/drawingml/2006/picture">
                      <pic:pic>
                        <pic:nvPicPr>
                          <pic:cNvPr id="78717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17958" name="Picture">
</wp:docPr>
                  <a:graphic>
                    <a:graphicData uri="http://schemas.openxmlformats.org/drawingml/2006/picture">
                      <pic:pic>
                        <pic:nvPicPr>
                          <pic:cNvPr id="144621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Gapennes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16390" name="Picture">
</wp:docPr>
                  <a:graphic>
                    <a:graphicData uri="http://schemas.openxmlformats.org/drawingml/2006/picture">
                      <pic:pic>
                        <pic:nvPicPr>
                          <pic:cNvPr id="20709163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91781" name="Picture">
</wp:docPr>
                  <a:graphic>
                    <a:graphicData uri="http://schemas.openxmlformats.org/drawingml/2006/picture">
                      <pic:pic>
                        <pic:nvPicPr>
                          <pic:cNvPr id="428491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837066" name="Picture">
</wp:docPr>
                  <a:graphic>
                    <a:graphicData uri="http://schemas.openxmlformats.org/drawingml/2006/picture">
                      <pic:pic>
                        <pic:nvPicPr>
                          <pic:cNvPr id="2968370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45203" name="Picture">
</wp:docPr>
                        <a:graphic>
                          <a:graphicData uri="http://schemas.openxmlformats.org/drawingml/2006/picture">
                            <pic:pic>
                              <pic:nvPicPr>
                                <pic:cNvPr id="50645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39455" name="Picture">
</wp:docPr>
                  <a:graphic>
                    <a:graphicData uri="http://schemas.openxmlformats.org/drawingml/2006/picture">
                      <pic:pic>
                        <pic:nvPicPr>
                          <pic:cNvPr id="47113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31819" name="Picture">
</wp:docPr>
                  <a:graphic>
                    <a:graphicData uri="http://schemas.openxmlformats.org/drawingml/2006/picture">
                      <pic:pic>
                        <pic:nvPicPr>
                          <pic:cNvPr id="188333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02685" name="Picture">
</wp:docPr>
                  <a:graphic>
                    <a:graphicData uri="http://schemas.openxmlformats.org/drawingml/2006/picture">
                      <pic:pic>
                        <pic:nvPicPr>
                          <pic:cNvPr id="191030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"https://fiches-risques.brgm.fr/georisques/cavite/PICAW0004216" \t "_self" </w:instrText>
            </w:r>
            <w:r>
              <w:fldChar w:fldCharType="separate"/>
            </w:r>
            <w:r>
              <w:rPr>
                <w:rFonts w:ascii="Marianne" w:hAnsi="Marianne" w:eastAsia="Marianne" w:cs="Marianne"/>
                <w:sz w:val="14"/>
              </w:rPr>
              <w:t xml:space="preserve">PICAW0004216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"https://fiches-risques.brgm.fr/georisques/cavite/PICAW0012586" \t "_self" </w:instrText>
            </w:r>
            <w:r>
              <w:fldChar w:fldCharType="separate"/>
            </w:r>
            <w:r>
              <w:rPr>
                <w:rFonts w:ascii="Marianne" w:hAnsi="Marianne" w:eastAsia="Marianne" w:cs="Marianne"/>
                <w:sz w:val="14"/>
              </w:rPr>
              <w:t xml:space="preserve">PICAW0012586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"https://fiches-risques.brgm.fr/georisques/cavite/PICAW0034688" \t "_self" </w:instrText>
            </w:r>
            <w:r>
              <w:fldChar w:fldCharType="separate"/>
            </w:r>
            <w:r>
              <w:rPr>
                <w:rFonts w:ascii="Marianne" w:hAnsi="Marianne" w:eastAsia="Marianne" w:cs="Marianne"/>
                <w:sz w:val="14"/>
              </w:rPr>
              <w:t xml:space="preserve">PICAW0034688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puits communal rue d'Yvrencheux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"https://fiches-risques.brgm.fr/georisques/cavite/PICCS00001686" \t "_self" </w:instrText>
            </w:r>
            <w:r>
              <w:fldChar w:fldCharType="separate"/>
            </w:r>
            <w:r>
              <w:rPr>
                <w:rFonts w:ascii="Marianne" w:hAnsi="Marianne" w:eastAsia="Marianne" w:cs="Marianne"/>
                <w:sz w:val="14"/>
              </w:rPr>
              <w:t xml:space="preserve">PICCS00001686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74735" name="Picture">
</wp:docPr>
                  <a:graphic>
                    <a:graphicData uri="http://schemas.openxmlformats.org/drawingml/2006/picture">
                      <pic:pic>
                        <pic:nvPicPr>
                          <pic:cNvPr id="26507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89817" name="Picture">
</wp:docPr>
                  <a:graphic>
                    <a:graphicData uri="http://schemas.openxmlformats.org/drawingml/2006/picture">
                      <pic:pic>
                        <pic:nvPicPr>
                          <pic:cNvPr id="196398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Gapennes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50153" name="Picture">
</wp:docPr>
                  <a:graphic>
                    <a:graphicData uri="http://schemas.openxmlformats.org/drawingml/2006/picture">
                      <pic:pic>
                        <pic:nvPicPr>
                          <pic:cNvPr id="167595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