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760357" name="Picture">
</wp:docPr>
                  <a:graphic>
                    <a:graphicData uri="http://schemas.openxmlformats.org/drawingml/2006/picture">
                      <pic:pic>
                        <pic:nvPicPr>
                          <pic:cNvPr id="62876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1395229" name="Picture">
</wp:docPr>
                  <a:graphic>
                    <a:graphicData uri="http://schemas.openxmlformats.org/drawingml/2006/picture">
                      <pic:pic>
                        <pic:nvPicPr>
                          <pic:cNvPr id="761395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7310026" name="Picture">
</wp:docPr>
                        <a:graphic>
                          <a:graphicData uri="http://schemas.openxmlformats.org/drawingml/2006/picture">
                            <pic:pic>
                              <pic:nvPicPr>
                                <pic:cNvPr id="1117310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15110 Fridefont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5655598" name="Picture">
</wp:docPr>
                  <a:graphic>
                    <a:graphicData uri="http://schemas.openxmlformats.org/drawingml/2006/picture">
                      <pic:pic>
                        <pic:nvPicPr>
                          <pic:cNvPr id="1675655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107745" name="Picture">
</wp:docPr>
                  <a:graphic>
                    <a:graphicData uri="http://schemas.openxmlformats.org/drawingml/2006/picture">
                      <pic:pic>
                        <pic:nvPicPr>
                          <pic:cNvPr id="581107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414090" name="Picture">
</wp:docPr>
                  <a:graphic>
                    <a:graphicData uri="http://schemas.openxmlformats.org/drawingml/2006/picture">
                      <pic:pic>
                        <pic:nvPicPr>
                          <pic:cNvPr id="43241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147666" name="Picture">
</wp:docPr>
                  <a:graphic>
                    <a:graphicData uri="http://schemas.openxmlformats.org/drawingml/2006/picture">
                      <pic:pic>
                        <pic:nvPicPr>
                          <pic:cNvPr id="196014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Fridefont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501472" name="Picture">
</wp:docPr>
                  <a:graphic>
                    <a:graphicData uri="http://schemas.openxmlformats.org/drawingml/2006/picture">
                      <pic:pic>
                        <pic:nvPicPr>
                          <pic:cNvPr id="55650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084355" name="Picture">
</wp:docPr>
                        <a:graphic>
                          <a:graphicData uri="http://schemas.openxmlformats.org/drawingml/2006/picture">
                            <pic:pic>
                              <pic:nvPicPr>
                                <pic:cNvPr id="1397084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365950" name="Picture">
</wp:docPr>
                        <a:graphic>
                          <a:graphicData uri="http://schemas.openxmlformats.org/drawingml/2006/picture">
                            <pic:pic>
                              <pic:nvPicPr>
                                <pic:cNvPr id="2001365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946225" name="Picture">
</wp:docPr>
                        <a:graphic>
                          <a:graphicData uri="http://schemas.openxmlformats.org/drawingml/2006/picture">
                            <pic:pic>
                              <pic:nvPicPr>
                                <pic:cNvPr id="659946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790550" name="Picture">
</wp:docPr>
                        <a:graphic>
                          <a:graphicData uri="http://schemas.openxmlformats.org/drawingml/2006/picture">
                            <pic:pic>
                              <pic:nvPicPr>
                                <pic:cNvPr id="1555790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8716" name="Picture">
</wp:docPr>
                        <a:graphic>
                          <a:graphicData uri="http://schemas.openxmlformats.org/drawingml/2006/picture">
                            <pic:pic>
                              <pic:nvPicPr>
                                <pic:cNvPr id="26088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08680" name="Picture">
</wp:docPr>
                        <a:graphic>
                          <a:graphicData uri="http://schemas.openxmlformats.org/drawingml/2006/picture">
                            <pic:pic>
                              <pic:nvPicPr>
                                <pic:cNvPr id="1566086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577992" name="Picture">
</wp:docPr>
                        <a:graphic>
                          <a:graphicData uri="http://schemas.openxmlformats.org/drawingml/2006/picture">
                            <pic:pic>
                              <pic:nvPicPr>
                                <pic:cNvPr id="5025779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23970" name="Picture">
</wp:docPr>
                        <a:graphic>
                          <a:graphicData uri="http://schemas.openxmlformats.org/drawingml/2006/picture">
                            <pic:pic>
                              <pic:nvPicPr>
                                <pic:cNvPr id="671323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527111" name="Picture">
</wp:docPr>
                        <a:graphic>
                          <a:graphicData uri="http://schemas.openxmlformats.org/drawingml/2006/picture">
                            <pic:pic>
                              <pic:nvPicPr>
                                <pic:cNvPr id="6805271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117073" name="Picture">
</wp:docPr>
                        <a:graphic>
                          <a:graphicData uri="http://schemas.openxmlformats.org/drawingml/2006/picture">
                            <pic:pic>
                              <pic:nvPicPr>
                                <pic:cNvPr id="1444117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280873" name="Picture">
</wp:docPr>
                        <a:graphic>
                          <a:graphicData uri="http://schemas.openxmlformats.org/drawingml/2006/picture">
                            <pic:pic>
                              <pic:nvPicPr>
                                <pic:cNvPr id="1134280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331332" name="Picture">
</wp:docPr>
                        <a:graphic>
                          <a:graphicData uri="http://schemas.openxmlformats.org/drawingml/2006/picture">
                            <pic:pic>
                              <pic:nvPicPr>
                                <pic:cNvPr id="2243313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741333" name="Picture">
</wp:docPr>
                        <a:graphic>
                          <a:graphicData uri="http://schemas.openxmlformats.org/drawingml/2006/picture">
                            <pic:pic>
                              <pic:nvPicPr>
                                <pic:cNvPr id="2197413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527524" name="Picture">
</wp:docPr>
                        <a:graphic>
                          <a:graphicData uri="http://schemas.openxmlformats.org/drawingml/2006/picture">
                            <pic:pic>
                              <pic:nvPicPr>
                                <pic:cNvPr id="575527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352430" name="Picture">
</wp:docPr>
                        <a:graphic>
                          <a:graphicData uri="http://schemas.openxmlformats.org/drawingml/2006/picture">
                            <pic:pic>
                              <pic:nvPicPr>
                                <pic:cNvPr id="2323524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460472" name="Picture">
</wp:docPr>
                        <a:graphic>
                          <a:graphicData uri="http://schemas.openxmlformats.org/drawingml/2006/picture">
                            <pic:pic>
                              <pic:nvPicPr>
                                <pic:cNvPr id="10914604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07105" name="Picture">
</wp:docPr>
                        <a:graphic>
                          <a:graphicData uri="http://schemas.openxmlformats.org/drawingml/2006/picture">
                            <pic:pic>
                              <pic:nvPicPr>
                                <pic:cNvPr id="12562071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823075" name="Picture">
</wp:docPr>
                        <a:graphic>
                          <a:graphicData uri="http://schemas.openxmlformats.org/drawingml/2006/picture">
                            <pic:pic>
                              <pic:nvPicPr>
                                <pic:cNvPr id="2968230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535005" name="Picture">
</wp:docPr>
                        <a:graphic>
                          <a:graphicData uri="http://schemas.openxmlformats.org/drawingml/2006/picture">
                            <pic:pic>
                              <pic:nvPicPr>
                                <pic:cNvPr id="6785350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571312" name="Picture">
</wp:docPr>
                        <a:graphic>
                          <a:graphicData uri="http://schemas.openxmlformats.org/drawingml/2006/picture">
                            <pic:pic>
                              <pic:nvPicPr>
                                <pic:cNvPr id="9835713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9288" name="Picture">
</wp:docPr>
                        <a:graphic>
                          <a:graphicData uri="http://schemas.openxmlformats.org/drawingml/2006/picture">
                            <pic:pic>
                              <pic:nvPicPr>
                                <pic:cNvPr id="201792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478348" name="Picture">
</wp:docPr>
                  <a:graphic>
                    <a:graphicData uri="http://schemas.openxmlformats.org/drawingml/2006/picture">
                      <pic:pic>
                        <pic:nvPicPr>
                          <pic:cNvPr id="116447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99307" name="Picture">
</wp:docPr>
                  <a:graphic>
                    <a:graphicData uri="http://schemas.openxmlformats.org/drawingml/2006/picture">
                      <pic:pic>
                        <pic:nvPicPr>
                          <pic:cNvPr id="201009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Fridefont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21320" name="Picture">
</wp:docPr>
                  <a:graphic>
                    <a:graphicData uri="http://schemas.openxmlformats.org/drawingml/2006/picture">
                      <pic:pic>
                        <pic:nvPicPr>
                          <pic:cNvPr id="65552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Fridefont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895821" name="Picture">
</wp:docPr>
                  <a:graphic>
                    <a:graphicData uri="http://schemas.openxmlformats.org/drawingml/2006/picture">
                      <pic:pic>
                        <pic:nvPicPr>
                          <pic:cNvPr id="6548958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83514" name="Picture">
</wp:docPr>
                  <a:graphic>
                    <a:graphicData uri="http://schemas.openxmlformats.org/drawingml/2006/picture">
                      <pic:pic>
                        <pic:nvPicPr>
                          <pic:cNvPr id="1410983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0304926" name="Picture">
</wp:docPr>
                  <a:graphic>
                    <a:graphicData uri="http://schemas.openxmlformats.org/drawingml/2006/picture">
                      <pic:pic>
                        <pic:nvPicPr>
                          <pic:cNvPr id="11903049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576250" name="Picture">
</wp:docPr>
                        <a:graphic>
                          <a:graphicData uri="http://schemas.openxmlformats.org/drawingml/2006/picture">
                            <pic:pic>
                              <pic:nvPicPr>
                                <pic:cNvPr id="17095762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139084" name="Picture">
</wp:docPr>
                        <a:graphic>
                          <a:graphicData uri="http://schemas.openxmlformats.org/drawingml/2006/picture">
                            <pic:pic>
                              <pic:nvPicPr>
                                <pic:cNvPr id="2661390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861556" name="Picture">
</wp:docPr>
                  <a:graphic>
                    <a:graphicData uri="http://schemas.openxmlformats.org/drawingml/2006/picture">
                      <pic:pic>
                        <pic:nvPicPr>
                          <pic:cNvPr id="71386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43535" name="Picture">
</wp:docPr>
                  <a:graphic>
                    <a:graphicData uri="http://schemas.openxmlformats.org/drawingml/2006/picture">
                      <pic:pic>
                        <pic:nvPicPr>
                          <pic:cNvPr id="4204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Fridefont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182918" name="Picture">
</wp:docPr>
                  <a:graphic>
                    <a:graphicData uri="http://schemas.openxmlformats.org/drawingml/2006/picture">
                      <pic:pic>
                        <pic:nvPicPr>
                          <pic:cNvPr id="178018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Fridefont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626558" name="Picture">
</wp:docPr>
                  <a:graphic>
                    <a:graphicData uri="http://schemas.openxmlformats.org/drawingml/2006/picture">
                      <pic:pic>
                        <pic:nvPicPr>
                          <pic:cNvPr id="7526265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85901" name="Picture">
</wp:docPr>
                  <a:graphic>
                    <a:graphicData uri="http://schemas.openxmlformats.org/drawingml/2006/picture">
                      <pic:pic>
                        <pic:nvPicPr>
                          <pic:cNvPr id="17581859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4774931" name="Picture">
</wp:docPr>
                  <a:graphic>
                    <a:graphicData uri="http://schemas.openxmlformats.org/drawingml/2006/picture">
                      <pic:pic>
                        <pic:nvPicPr>
                          <pic:cNvPr id="20047749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619253" name="Picture">
</wp:docPr>
                        <a:graphic>
                          <a:graphicData uri="http://schemas.openxmlformats.org/drawingml/2006/picture">
                            <pic:pic>
                              <pic:nvPicPr>
                                <pic:cNvPr id="1107619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25569" name="Picture">
</wp:docPr>
                        <a:graphic>
                          <a:graphicData uri="http://schemas.openxmlformats.org/drawingml/2006/picture">
                            <pic:pic>
                              <pic:nvPicPr>
                                <pic:cNvPr id="10171255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68517" name="Picture">
</wp:docPr>
                  <a:graphic>
                    <a:graphicData uri="http://schemas.openxmlformats.org/drawingml/2006/picture">
                      <pic:pic>
                        <pic:nvPicPr>
                          <pic:cNvPr id="149606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086124" name="Picture">
</wp:docPr>
                  <a:graphic>
                    <a:graphicData uri="http://schemas.openxmlformats.org/drawingml/2006/picture">
                      <pic:pic>
                        <pic:nvPicPr>
                          <pic:cNvPr id="119008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Fridefont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681822" name="Picture">
</wp:docPr>
                  <a:graphic>
                    <a:graphicData uri="http://schemas.openxmlformats.org/drawingml/2006/picture">
                      <pic:pic>
                        <pic:nvPicPr>
                          <pic:cNvPr id="146968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Fridefont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6470" name="Picture">
</wp:docPr>
                  <a:graphic>
                    <a:graphicData uri="http://schemas.openxmlformats.org/drawingml/2006/picture">
                      <pic:pic>
                        <pic:nvPicPr>
                          <pic:cNvPr id="148364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05768" name="Picture">
</wp:docPr>
                  <a:graphic>
                    <a:graphicData uri="http://schemas.openxmlformats.org/drawingml/2006/picture">
                      <pic:pic>
                        <pic:nvPicPr>
                          <pic:cNvPr id="702305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290581" name="Picture">
</wp:docPr>
                  <a:graphic>
                    <a:graphicData uri="http://schemas.openxmlformats.org/drawingml/2006/picture">
                      <pic:pic>
                        <pic:nvPicPr>
                          <pic:cNvPr id="9372905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811429" name="Picture">
</wp:docPr>
                        <a:graphic>
                          <a:graphicData uri="http://schemas.openxmlformats.org/drawingml/2006/picture">
                            <pic:pic>
                              <pic:nvPicPr>
                                <pic:cNvPr id="18618114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535084" name="Picture">
</wp:docPr>
                  <a:graphic>
                    <a:graphicData uri="http://schemas.openxmlformats.org/drawingml/2006/picture">
                      <pic:pic>
                        <pic:nvPicPr>
                          <pic:cNvPr id="90853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420024" name="Picture">
</wp:docPr>
                  <a:graphic>
                    <a:graphicData uri="http://schemas.openxmlformats.org/drawingml/2006/picture">
                      <pic:pic>
                        <pic:nvPicPr>
                          <pic:cNvPr id="172442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Fridefont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977888" name="Picture">
</wp:docPr>
                  <a:graphic>
                    <a:graphicData uri="http://schemas.openxmlformats.org/drawingml/2006/picture">
                      <pic:pic>
                        <pic:nvPicPr>
                          <pic:cNvPr id="103897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Fridefont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927838" name="Picture">
</wp:docPr>
                  <a:graphic>
                    <a:graphicData uri="http://schemas.openxmlformats.org/drawingml/2006/picture">
                      <pic:pic>
                        <pic:nvPicPr>
                          <pic:cNvPr id="6459278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94498" name="Picture">
</wp:docPr>
                  <a:graphic>
                    <a:graphicData uri="http://schemas.openxmlformats.org/drawingml/2006/picture">
                      <pic:pic>
                        <pic:nvPicPr>
                          <pic:cNvPr id="95994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4246433" name="Picture">
</wp:docPr>
                  <a:graphic>
                    <a:graphicData uri="http://schemas.openxmlformats.org/drawingml/2006/picture">
                      <pic:pic>
                        <pic:nvPicPr>
                          <pic:cNvPr id="123424643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472278" name="Picture">
</wp:docPr>
                        <a:graphic>
                          <a:graphicData uri="http://schemas.openxmlformats.org/drawingml/2006/picture">
                            <pic:pic>
                              <pic:nvPicPr>
                                <pic:cNvPr id="388472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294016" name="Picture">
</wp:docPr>
                  <a:graphic>
                    <a:graphicData uri="http://schemas.openxmlformats.org/drawingml/2006/picture">
                      <pic:pic>
                        <pic:nvPicPr>
                          <pic:cNvPr id="145429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491170" name="Picture">
</wp:docPr>
                  <a:graphic>
                    <a:graphicData uri="http://schemas.openxmlformats.org/drawingml/2006/picture">
                      <pic:pic>
                        <pic:nvPicPr>
                          <pic:cNvPr id="79349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Fridefont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951618" name="Picture">
</wp:docPr>
                  <a:graphic>
                    <a:graphicData uri="http://schemas.openxmlformats.org/drawingml/2006/picture">
                      <pic:pic>
                        <pic:nvPicPr>
                          <pic:cNvPr id="87595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Fridefont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078830" name="Picture">
</wp:docPr>
                  <a:graphic>
                    <a:graphicData uri="http://schemas.openxmlformats.org/drawingml/2006/picture">
                      <pic:pic>
                        <pic:nvPicPr>
                          <pic:cNvPr id="1908078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22109" name="Picture">
</wp:docPr>
                  <a:graphic>
                    <a:graphicData uri="http://schemas.openxmlformats.org/drawingml/2006/picture">
                      <pic:pic>
                        <pic:nvPicPr>
                          <pic:cNvPr id="18198221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811530" name="Picture">
</wp:docPr>
                  <a:graphic>
                    <a:graphicData uri="http://schemas.openxmlformats.org/drawingml/2006/picture">
                      <pic:pic>
                        <pic:nvPicPr>
                          <pic:cNvPr id="3858115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07444" name="Picture">
</wp:docPr>
                        <a:graphic>
                          <a:graphicData uri="http://schemas.openxmlformats.org/drawingml/2006/picture">
                            <pic:pic>
                              <pic:nvPicPr>
                                <pic:cNvPr id="284074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808419" name="Picture">
</wp:docPr>
                  <a:graphic>
                    <a:graphicData uri="http://schemas.openxmlformats.org/drawingml/2006/picture">
                      <pic:pic>
                        <pic:nvPicPr>
                          <pic:cNvPr id="55580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897733" name="Picture">
</wp:docPr>
                  <a:graphic>
                    <a:graphicData uri="http://schemas.openxmlformats.org/drawingml/2006/picture">
                      <pic:pic>
                        <pic:nvPicPr>
                          <pic:cNvPr id="73289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Fridefont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84659" name="Picture">
</wp:docPr>
                  <a:graphic>
                    <a:graphicData uri="http://schemas.openxmlformats.org/drawingml/2006/picture">
                      <pic:pic>
                        <pic:nvPicPr>
                          <pic:cNvPr id="139518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Fridefont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061658" name="Picture">
</wp:docPr>
                  <a:graphic>
                    <a:graphicData uri="http://schemas.openxmlformats.org/drawingml/2006/picture">
                      <pic:pic>
                        <pic:nvPicPr>
                          <pic:cNvPr id="23506165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62259" name="Picture">
</wp:docPr>
                  <a:graphic>
                    <a:graphicData uri="http://schemas.openxmlformats.org/drawingml/2006/picture">
                      <pic:pic>
                        <pic:nvPicPr>
                          <pic:cNvPr id="439662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539301" name="Picture">
</wp:docPr>
                  <a:graphic>
                    <a:graphicData uri="http://schemas.openxmlformats.org/drawingml/2006/picture">
                      <pic:pic>
                        <pic:nvPicPr>
                          <pic:cNvPr id="15365393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883523" name="Picture">
</wp:docPr>
                  <a:graphic>
                    <a:graphicData uri="http://schemas.openxmlformats.org/drawingml/2006/picture">
                      <pic:pic>
                        <pic:nvPicPr>
                          <pic:cNvPr id="48388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508982" name="Picture">
</wp:docPr>
                  <a:graphic>
                    <a:graphicData uri="http://schemas.openxmlformats.org/drawingml/2006/picture">
                      <pic:pic>
                        <pic:nvPicPr>
                          <pic:cNvPr id="121950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Fridefont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642519" name="Picture">
</wp:docPr>
                  <a:graphic>
                    <a:graphicData uri="http://schemas.openxmlformats.org/drawingml/2006/picture">
                      <pic:pic>
                        <pic:nvPicPr>
                          <pic:cNvPr id="104064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Fridefont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3187" name="Picture">
</wp:docPr>
                  <a:graphic>
                    <a:graphicData uri="http://schemas.openxmlformats.org/drawingml/2006/picture">
                      <pic:pic>
                        <pic:nvPicPr>
                          <pic:cNvPr id="644031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360030" name="Picture">
</wp:docPr>
                        <a:graphic>
                          <a:graphicData uri="http://schemas.openxmlformats.org/drawingml/2006/picture">
                            <pic:pic>
                              <pic:nvPicPr>
                                <pic:cNvPr id="382360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132401" name="Picture">
</wp:docPr>
                  <a:graphic>
                    <a:graphicData uri="http://schemas.openxmlformats.org/drawingml/2006/picture">
                      <pic:pic>
                        <pic:nvPicPr>
                          <pic:cNvPr id="162013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631837" name="Picture">
</wp:docPr>
                  <a:graphic>
                    <a:graphicData uri="http://schemas.openxmlformats.org/drawingml/2006/picture">
                      <pic:pic>
                        <pic:nvPicPr>
                          <pic:cNvPr id="103263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Fridefont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474640" name="Picture">
</wp:docPr>
                  <a:graphic>
                    <a:graphicData uri="http://schemas.openxmlformats.org/drawingml/2006/picture">
                      <pic:pic>
                        <pic:nvPicPr>
                          <pic:cNvPr id="121047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"https://fiches-risques.brgm.fr/georisques/casias/SSP3789239" \t "_blank" </w:instrText>
            </w:r>
            <w:r>
              <w:fldChar w:fldCharType="separate"/>
            </w:r>
            <w:r>
              <w:rPr>
                <w:rFonts w:ascii="Marianne" w:hAnsi="Marianne" w:eastAsia="Marianne" w:cs="Marianne"/>
                <w:sz w:val="14"/>
              </w:rPr>
              <w:t xml:space="preserve">SSP3789239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"https://fiches-risques.brgm.fr/georisques/casias/SSP3789169" \t "_blank" </w:instrText>
            </w:r>
            <w:r>
              <w:fldChar w:fldCharType="separate"/>
            </w:r>
            <w:r>
              <w:rPr>
                <w:rFonts w:ascii="Marianne" w:hAnsi="Marianne" w:eastAsia="Marianne" w:cs="Marianne"/>
                <w:sz w:val="14"/>
              </w:rPr>
              <w:t xml:space="preserve">SSP3789169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CHASSANG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"https://fiches-risques.brgm.fr/georisques/casias/SSP3788676" \t "_blank" </w:instrText>
            </w:r>
            <w:r>
              <w:fldChar w:fldCharType="separate"/>
            </w:r>
            <w:r>
              <w:rPr>
                <w:rFonts w:ascii="Marianne" w:hAnsi="Marianne" w:eastAsia="Marianne" w:cs="Marianne"/>
                <w:sz w:val="14"/>
              </w:rPr>
              <w:t xml:space="preserve">SSP3788676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CHASSANG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"https://fiches-risques.brgm.fr/georisques/casias/SSP3788675" \t "_blank" </w:instrText>
            </w:r>
            <w:r>
              <w:fldChar w:fldCharType="separate"/>
            </w:r>
            <w:r>
              <w:rPr>
                <w:rFonts w:ascii="Marianne" w:hAnsi="Marianne" w:eastAsia="Marianne" w:cs="Marianne"/>
                <w:sz w:val="14"/>
              </w:rPr>
              <w:t xml:space="preserve">SSP3788675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ferrailles CHASSANG Paul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