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77322" name="Picture">
</wp:docPr>
                  <a:graphic>
                    <a:graphicData uri="http://schemas.openxmlformats.org/drawingml/2006/picture">
                      <pic:pic>
                        <pic:nvPicPr>
                          <pic:cNvPr id="118277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65013" name="Picture">
</wp:docPr>
                  <a:graphic>
                    <a:graphicData uri="http://schemas.openxmlformats.org/drawingml/2006/picture">
                      <pic:pic>
                        <pic:nvPicPr>
                          <pic:cNvPr id="127465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223879" name="Picture">
</wp:docPr>
                        <a:graphic>
                          <a:graphicData uri="http://schemas.openxmlformats.org/drawingml/2006/picture">
                            <pic:pic>
                              <pic:nvPicPr>
                                <pic:cNvPr id="1712223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74270 Frangy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335994" name="Picture">
</wp:docPr>
                  <a:graphic>
                    <a:graphicData uri="http://schemas.openxmlformats.org/drawingml/2006/picture">
                      <pic:pic>
                        <pic:nvPicPr>
                          <pic:cNvPr id="2120335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140064" name="Picture">
</wp:docPr>
                  <a:graphic>
                    <a:graphicData uri="http://schemas.openxmlformats.org/drawingml/2006/picture">
                      <pic:pic>
                        <pic:nvPicPr>
                          <pic:cNvPr id="49140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23341" name="Picture">
</wp:docPr>
                  <a:graphic>
                    <a:graphicData uri="http://schemas.openxmlformats.org/drawingml/2006/picture">
                      <pic:pic>
                        <pic:nvPicPr>
                          <pic:cNvPr id="170472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27404" name="Picture">
</wp:docPr>
                  <a:graphic>
                    <a:graphicData uri="http://schemas.openxmlformats.org/drawingml/2006/picture">
                      <pic:pic>
                        <pic:nvPicPr>
                          <pic:cNvPr id="75212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95734" name="Picture">
</wp:docPr>
                  <a:graphic>
                    <a:graphicData uri="http://schemas.openxmlformats.org/drawingml/2006/picture">
                      <pic:pic>
                        <pic:nvPicPr>
                          <pic:cNvPr id="146299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39906" name="Picture">
</wp:docPr>
                        <a:graphic>
                          <a:graphicData uri="http://schemas.openxmlformats.org/drawingml/2006/picture">
                            <pic:pic>
                              <pic:nvPicPr>
                                <pic:cNvPr id="1303639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22325" name="Picture">
</wp:docPr>
                        <a:graphic>
                          <a:graphicData uri="http://schemas.openxmlformats.org/drawingml/2006/picture">
                            <pic:pic>
                              <pic:nvPicPr>
                                <pic:cNvPr id="1285222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7405" name="Picture">
</wp:docPr>
                        <a:graphic>
                          <a:graphicData uri="http://schemas.openxmlformats.org/drawingml/2006/picture">
                            <pic:pic>
                              <pic:nvPicPr>
                                <pic:cNvPr id="212107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912057" name="Picture">
</wp:docPr>
                        <a:graphic>
                          <a:graphicData uri="http://schemas.openxmlformats.org/drawingml/2006/picture">
                            <pic:pic>
                              <pic:nvPicPr>
                                <pic:cNvPr id="275912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50093" name="Picture">
</wp:docPr>
                        <a:graphic>
                          <a:graphicData uri="http://schemas.openxmlformats.org/drawingml/2006/picture">
                            <pic:pic>
                              <pic:nvPicPr>
                                <pic:cNvPr id="1042150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18907" name="Picture">
</wp:docPr>
                        <a:graphic>
                          <a:graphicData uri="http://schemas.openxmlformats.org/drawingml/2006/picture">
                            <pic:pic>
                              <pic:nvPicPr>
                                <pic:cNvPr id="1708318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34299" name="Picture">
</wp:docPr>
                        <a:graphic>
                          <a:graphicData uri="http://schemas.openxmlformats.org/drawingml/2006/picture">
                            <pic:pic>
                              <pic:nvPicPr>
                                <pic:cNvPr id="404534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52077" name="Picture">
</wp:docPr>
                        <a:graphic>
                          <a:graphicData uri="http://schemas.openxmlformats.org/drawingml/2006/picture">
                            <pic:pic>
                              <pic:nvPicPr>
                                <pic:cNvPr id="1887952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301679" name="Picture">
</wp:docPr>
                        <a:graphic>
                          <a:graphicData uri="http://schemas.openxmlformats.org/drawingml/2006/picture">
                            <pic:pic>
                              <pic:nvPicPr>
                                <pic:cNvPr id="19333016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80091" name="Picture">
</wp:docPr>
                        <a:graphic>
                          <a:graphicData uri="http://schemas.openxmlformats.org/drawingml/2006/picture">
                            <pic:pic>
                              <pic:nvPicPr>
                                <pic:cNvPr id="1986480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38246" name="Picture">
</wp:docPr>
                        <a:graphic>
                          <a:graphicData uri="http://schemas.openxmlformats.org/drawingml/2006/picture">
                            <pic:pic>
                              <pic:nvPicPr>
                                <pic:cNvPr id="316238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798133" name="Picture">
</wp:docPr>
                        <a:graphic>
                          <a:graphicData uri="http://schemas.openxmlformats.org/drawingml/2006/picture">
                            <pic:pic>
                              <pic:nvPicPr>
                                <pic:cNvPr id="539798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922757" name="Picture">
</wp:docPr>
                        <a:graphic>
                          <a:graphicData uri="http://schemas.openxmlformats.org/drawingml/2006/picture">
                            <pic:pic>
                              <pic:nvPicPr>
                                <pic:cNvPr id="1701922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32262" name="Picture">
</wp:docPr>
                        <a:graphic>
                          <a:graphicData uri="http://schemas.openxmlformats.org/drawingml/2006/picture">
                            <pic:pic>
                              <pic:nvPicPr>
                                <pic:cNvPr id="1306732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66023" name="Picture">
</wp:docPr>
                        <a:graphic>
                          <a:graphicData uri="http://schemas.openxmlformats.org/drawingml/2006/picture">
                            <pic:pic>
                              <pic:nvPicPr>
                                <pic:cNvPr id="726766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46278" name="Picture">
</wp:docPr>
                        <a:graphic>
                          <a:graphicData uri="http://schemas.openxmlformats.org/drawingml/2006/picture">
                            <pic:pic>
                              <pic:nvPicPr>
                                <pic:cNvPr id="326346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402005" name="Picture">
</wp:docPr>
                        <a:graphic>
                          <a:graphicData uri="http://schemas.openxmlformats.org/drawingml/2006/picture">
                            <pic:pic>
                              <pic:nvPicPr>
                                <pic:cNvPr id="1063402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88638" name="Picture">
</wp:docPr>
                        <a:graphic>
                          <a:graphicData uri="http://schemas.openxmlformats.org/drawingml/2006/picture">
                            <pic:pic>
                              <pic:nvPicPr>
                                <pic:cNvPr id="199048863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64542" name="Picture">
</wp:docPr>
                        <a:graphic>
                          <a:graphicData uri="http://schemas.openxmlformats.org/drawingml/2006/picture">
                            <pic:pic>
                              <pic:nvPicPr>
                                <pic:cNvPr id="902964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20201" name="Picture">
</wp:docPr>
                        <a:graphic>
                          <a:graphicData uri="http://schemas.openxmlformats.org/drawingml/2006/picture">
                            <pic:pic>
                              <pic:nvPicPr>
                                <pic:cNvPr id="875820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36348" name="Picture">
</wp:docPr>
                        <a:graphic>
                          <a:graphicData uri="http://schemas.openxmlformats.org/drawingml/2006/picture">
                            <pic:pic>
                              <pic:nvPicPr>
                                <pic:cNvPr id="945363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758670" name="Picture">
</wp:docPr>
                        <a:graphic>
                          <a:graphicData uri="http://schemas.openxmlformats.org/drawingml/2006/picture">
                            <pic:pic>
                              <pic:nvPicPr>
                                <pic:cNvPr id="1687758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35250" name="Picture">
</wp:docPr>
                        <a:graphic>
                          <a:graphicData uri="http://schemas.openxmlformats.org/drawingml/2006/picture">
                            <pic:pic>
                              <pic:nvPicPr>
                                <pic:cNvPr id="1691135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14368" name="Picture">
</wp:docPr>
                        <a:graphic>
                          <a:graphicData uri="http://schemas.openxmlformats.org/drawingml/2006/picture">
                            <pic:pic>
                              <pic:nvPicPr>
                                <pic:cNvPr id="1920114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24498" name="Picture">
</wp:docPr>
                        <a:graphic>
                          <a:graphicData uri="http://schemas.openxmlformats.org/drawingml/2006/picture">
                            <pic:pic>
                              <pic:nvPicPr>
                                <pic:cNvPr id="15510244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91368" name="Picture">
</wp:docPr>
                        <a:graphic>
                          <a:graphicData uri="http://schemas.openxmlformats.org/drawingml/2006/picture">
                            <pic:pic>
                              <pic:nvPicPr>
                                <pic:cNvPr id="1291491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90207" name="Picture">
</wp:docPr>
                        <a:graphic>
                          <a:graphicData uri="http://schemas.openxmlformats.org/drawingml/2006/picture">
                            <pic:pic>
                              <pic:nvPicPr>
                                <pic:cNvPr id="10941902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92707" name="Picture">
</wp:docPr>
                  <a:graphic>
                    <a:graphicData uri="http://schemas.openxmlformats.org/drawingml/2006/picture">
                      <pic:pic>
                        <pic:nvPicPr>
                          <pic:cNvPr id="179669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28172" name="Picture">
</wp:docPr>
                  <a:graphic>
                    <a:graphicData uri="http://schemas.openxmlformats.org/drawingml/2006/picture">
                      <pic:pic>
                        <pic:nvPicPr>
                          <pic:cNvPr id="156072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250262" name="Picture">
</wp:docPr>
                  <a:graphic>
                    <a:graphicData uri="http://schemas.openxmlformats.org/drawingml/2006/picture">
                      <pic:pic>
                        <pic:nvPicPr>
                          <pic:cNvPr id="11722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586592" name="Picture">
</wp:docPr>
                  <a:graphic>
                    <a:graphicData uri="http://schemas.openxmlformats.org/drawingml/2006/picture">
                      <pic:pic>
                        <pic:nvPicPr>
                          <pic:cNvPr id="121158659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75821" name="Picture">
</wp:docPr>
                  <a:graphic>
                    <a:graphicData uri="http://schemas.openxmlformats.org/drawingml/2006/picture">
                      <pic:pic>
                        <pic:nvPicPr>
                          <pic:cNvPr id="1861575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4382332" name="Picture">
</wp:docPr>
                  <a:graphic>
                    <a:graphicData uri="http://schemas.openxmlformats.org/drawingml/2006/picture">
                      <pic:pic>
                        <pic:nvPicPr>
                          <pic:cNvPr id="81438233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84876" name="Picture">
</wp:docPr>
                        <a:graphic>
                          <a:graphicData uri="http://schemas.openxmlformats.org/drawingml/2006/picture">
                            <pic:pic>
                              <pic:nvPicPr>
                                <pic:cNvPr id="1723484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52269" name="Picture">
</wp:docPr>
                        <a:graphic>
                          <a:graphicData uri="http://schemas.openxmlformats.org/drawingml/2006/picture">
                            <pic:pic>
                              <pic:nvPicPr>
                                <pic:cNvPr id="11328522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13246" name="Picture">
</wp:docPr>
                  <a:graphic>
                    <a:graphicData uri="http://schemas.openxmlformats.org/drawingml/2006/picture">
                      <pic:pic>
                        <pic:nvPicPr>
                          <pic:cNvPr id="208351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15785" name="Picture">
</wp:docPr>
                  <a:graphic>
                    <a:graphicData uri="http://schemas.openxmlformats.org/drawingml/2006/picture">
                      <pic:pic>
                        <pic:nvPicPr>
                          <pic:cNvPr id="53101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46728" name="Picture">
</wp:docPr>
                  <a:graphic>
                    <a:graphicData uri="http://schemas.openxmlformats.org/drawingml/2006/picture">
                      <pic:pic>
                        <pic:nvPicPr>
                          <pic:cNvPr id="198014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77118" name="Picture">
</wp:docPr>
                  <a:graphic>
                    <a:graphicData uri="http://schemas.openxmlformats.org/drawingml/2006/picture">
                      <pic:pic>
                        <pic:nvPicPr>
                          <pic:cNvPr id="89217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40146" name="Picture">
</wp:docPr>
                  <a:graphic>
                    <a:graphicData uri="http://schemas.openxmlformats.org/drawingml/2006/picture">
                      <pic:pic>
                        <pic:nvPicPr>
                          <pic:cNvPr id="53494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15970" name="Picture">
</wp:docPr>
                  <a:graphic>
                    <a:graphicData uri="http://schemas.openxmlformats.org/drawingml/2006/picture">
                      <pic:pic>
                        <pic:nvPicPr>
                          <pic:cNvPr id="154391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18899" name="Picture">
</wp:docPr>
                  <a:graphic>
                    <a:graphicData uri="http://schemas.openxmlformats.org/drawingml/2006/picture">
                      <pic:pic>
                        <pic:nvPicPr>
                          <pic:cNvPr id="473618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24263" name="Picture">
</wp:docPr>
                  <a:graphic>
                    <a:graphicData uri="http://schemas.openxmlformats.org/drawingml/2006/picture">
                      <pic:pic>
                        <pic:nvPicPr>
                          <pic:cNvPr id="742824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532076" name="Picture">
</wp:docPr>
                  <a:graphic>
                    <a:graphicData uri="http://schemas.openxmlformats.org/drawingml/2006/picture">
                      <pic:pic>
                        <pic:nvPicPr>
                          <pic:cNvPr id="1374532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5681" name="Picture">
</wp:docPr>
                        <a:graphic>
                          <a:graphicData uri="http://schemas.openxmlformats.org/drawingml/2006/picture">
                            <pic:pic>
                              <pic:nvPicPr>
                                <pic:cNvPr id="212605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72510" name="Picture">
</wp:docPr>
                  <a:graphic>
                    <a:graphicData uri="http://schemas.openxmlformats.org/drawingml/2006/picture">
                      <pic:pic>
                        <pic:nvPicPr>
                          <pic:cNvPr id="89337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98929" name="Picture">
</wp:docPr>
                  <a:graphic>
                    <a:graphicData uri="http://schemas.openxmlformats.org/drawingml/2006/picture">
                      <pic:pic>
                        <pic:nvPicPr>
                          <pic:cNvPr id="101069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11317" name="Picture">
</wp:docPr>
                  <a:graphic>
                    <a:graphicData uri="http://schemas.openxmlformats.org/drawingml/2006/picture">
                      <pic:pic>
                        <pic:nvPicPr>
                          <pic:cNvPr id="135331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491950" name="Picture">
</wp:docPr>
                  <a:graphic>
                    <a:graphicData uri="http://schemas.openxmlformats.org/drawingml/2006/picture">
                      <pic:pic>
                        <pic:nvPicPr>
                          <pic:cNvPr id="203649195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88855" name="Picture">
</wp:docPr>
                  <a:graphic>
                    <a:graphicData uri="http://schemas.openxmlformats.org/drawingml/2006/picture">
                      <pic:pic>
                        <pic:nvPicPr>
                          <pic:cNvPr id="760188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154383" name="Picture">
</wp:docPr>
                  <a:graphic>
                    <a:graphicData uri="http://schemas.openxmlformats.org/drawingml/2006/picture">
                      <pic:pic>
                        <pic:nvPicPr>
                          <pic:cNvPr id="110515438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59658" name="Picture">
</wp:docPr>
                        <a:graphic>
                          <a:graphicData uri="http://schemas.openxmlformats.org/drawingml/2006/picture">
                            <pic:pic>
                              <pic:nvPicPr>
                                <pic:cNvPr id="2067259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94661" name="Picture">
</wp:docPr>
                        <a:graphic>
                          <a:graphicData uri="http://schemas.openxmlformats.org/drawingml/2006/picture">
                            <pic:pic>
                              <pic:nvPicPr>
                                <pic:cNvPr id="777494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73033" name="Picture">
</wp:docPr>
                  <a:graphic>
                    <a:graphicData uri="http://schemas.openxmlformats.org/drawingml/2006/picture">
                      <pic:pic>
                        <pic:nvPicPr>
                          <pic:cNvPr id="17181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69958" name="Picture">
</wp:docPr>
                  <a:graphic>
                    <a:graphicData uri="http://schemas.openxmlformats.org/drawingml/2006/picture">
                      <pic:pic>
                        <pic:nvPicPr>
                          <pic:cNvPr id="192596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11090" name="Picture">
</wp:docPr>
                  <a:graphic>
                    <a:graphicData uri="http://schemas.openxmlformats.org/drawingml/2006/picture">
                      <pic:pic>
                        <pic:nvPicPr>
                          <pic:cNvPr id="16365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30126" name="Picture">
</wp:docPr>
                  <a:graphic>
                    <a:graphicData uri="http://schemas.openxmlformats.org/drawingml/2006/picture">
                      <pic:pic>
                        <pic:nvPicPr>
                          <pic:cNvPr id="116383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91339" name="Picture">
</wp:docPr>
                  <a:graphic>
                    <a:graphicData uri="http://schemas.openxmlformats.org/drawingml/2006/picture">
                      <pic:pic>
                        <pic:nvPicPr>
                          <pic:cNvPr id="175279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43403" name="Picture">
</wp:docPr>
                  <a:graphic>
                    <a:graphicData uri="http://schemas.openxmlformats.org/drawingml/2006/picture">
                      <pic:pic>
                        <pic:nvPicPr>
                          <pic:cNvPr id="135274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04613" name="Picture">
</wp:docPr>
                  <a:graphic>
                    <a:graphicData uri="http://schemas.openxmlformats.org/drawingml/2006/picture">
                      <pic:pic>
                        <pic:nvPicPr>
                          <pic:cNvPr id="3887046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21033" name="Picture">
</wp:docPr>
                  <a:graphic>
                    <a:graphicData uri="http://schemas.openxmlformats.org/drawingml/2006/picture">
                      <pic:pic>
                        <pic:nvPicPr>
                          <pic:cNvPr id="4005210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340881" name="Picture">
</wp:docPr>
                  <a:graphic>
                    <a:graphicData uri="http://schemas.openxmlformats.org/drawingml/2006/picture">
                      <pic:pic>
                        <pic:nvPicPr>
                          <pic:cNvPr id="124534088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39124" name="Picture">
</wp:docPr>
                        <a:graphic>
                          <a:graphicData uri="http://schemas.openxmlformats.org/drawingml/2006/picture">
                            <pic:pic>
                              <pic:nvPicPr>
                                <pic:cNvPr id="5217391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56931" name="Picture">
</wp:docPr>
                  <a:graphic>
                    <a:graphicData uri="http://schemas.openxmlformats.org/drawingml/2006/picture">
                      <pic:pic>
                        <pic:nvPicPr>
                          <pic:cNvPr id="118225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1424" name="Picture">
</wp:docPr>
                  <a:graphic>
                    <a:graphicData uri="http://schemas.openxmlformats.org/drawingml/2006/picture">
                      <pic:pic>
                        <pic:nvPicPr>
                          <pic:cNvPr id="8430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27362" name="Picture">
</wp:docPr>
                  <a:graphic>
                    <a:graphicData uri="http://schemas.openxmlformats.org/drawingml/2006/picture">
                      <pic:pic>
                        <pic:nvPicPr>
                          <pic:cNvPr id="188722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799257" name="Picture">
</wp:docPr>
                  <a:graphic>
                    <a:graphicData uri="http://schemas.openxmlformats.org/drawingml/2006/picture">
                      <pic:pic>
                        <pic:nvPicPr>
                          <pic:cNvPr id="348799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0231" name="Picture">
</wp:docPr>
                  <a:graphic>
                    <a:graphicData uri="http://schemas.openxmlformats.org/drawingml/2006/picture">
                      <pic:pic>
                        <pic:nvPicPr>
                          <pic:cNvPr id="149710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437568" name="Picture">
</wp:docPr>
                  <a:graphic>
                    <a:graphicData uri="http://schemas.openxmlformats.org/drawingml/2006/picture">
                      <pic:pic>
                        <pic:nvPicPr>
                          <pic:cNvPr id="20514375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65861" name="Picture">
</wp:docPr>
                        <a:graphic>
                          <a:graphicData uri="http://schemas.openxmlformats.org/drawingml/2006/picture">
                            <pic:pic>
                              <pic:nvPicPr>
                                <pic:cNvPr id="811565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89146" name="Picture">
</wp:docPr>
                  <a:graphic>
                    <a:graphicData uri="http://schemas.openxmlformats.org/drawingml/2006/picture">
                      <pic:pic>
                        <pic:nvPicPr>
                          <pic:cNvPr id="203738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7728" name="Picture">
</wp:docPr>
                  <a:graphic>
                    <a:graphicData uri="http://schemas.openxmlformats.org/drawingml/2006/picture">
                      <pic:pic>
                        <pic:nvPicPr>
                          <pic:cNvPr id="6446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5019" name="Picture">
</wp:docPr>
                  <a:graphic>
                    <a:graphicData uri="http://schemas.openxmlformats.org/drawingml/2006/picture">
                      <pic:pic>
                        <pic:nvPicPr>
                          <pic:cNvPr id="15845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498533" name="Picture">
</wp:docPr>
                  <a:graphic>
                    <a:graphicData uri="http://schemas.openxmlformats.org/drawingml/2006/picture">
                      <pic:pic>
                        <pic:nvPicPr>
                          <pic:cNvPr id="424498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983650" name="Picture">
</wp:docPr>
                  <a:graphic>
                    <a:graphicData uri="http://schemas.openxmlformats.org/drawingml/2006/picture">
                      <pic:pic>
                        <pic:nvPicPr>
                          <pic:cNvPr id="1771983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515902" name="Picture">
</wp:docPr>
                  <a:graphic>
                    <a:graphicData uri="http://schemas.openxmlformats.org/drawingml/2006/picture">
                      <pic:pic>
                        <pic:nvPicPr>
                          <pic:cNvPr id="17505159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94706" name="Picture">
</wp:docPr>
                        <a:graphic>
                          <a:graphicData uri="http://schemas.openxmlformats.org/drawingml/2006/picture">
                            <pic:pic>
                              <pic:nvPicPr>
                                <pic:cNvPr id="1738794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743912" name="Picture">
</wp:docPr>
                  <a:graphic>
                    <a:graphicData uri="http://schemas.openxmlformats.org/drawingml/2006/picture">
                      <pic:pic>
                        <pic:nvPicPr>
                          <pic:cNvPr id="96774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72281" name="Picture">
</wp:docPr>
                  <a:graphic>
                    <a:graphicData uri="http://schemas.openxmlformats.org/drawingml/2006/picture">
                      <pic:pic>
                        <pic:nvPicPr>
                          <pic:cNvPr id="51257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02617" name="Picture">
</wp:docPr>
                  <a:graphic>
                    <a:graphicData uri="http://schemas.openxmlformats.org/drawingml/2006/picture">
                      <pic:pic>
                        <pic:nvPicPr>
                          <pic:cNvPr id="114420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Frangy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91060" name="Picture">
</wp:docPr>
                  <a:graphic>
                    <a:graphicData uri="http://schemas.openxmlformats.org/drawingml/2006/picture">
                      <pic:pic>
                        <pic:nvPicPr>
                          <pic:cNvPr id="292691060"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70840" name="Picture">
</wp:docPr>
                  <a:graphic>
                    <a:graphicData uri="http://schemas.openxmlformats.org/drawingml/2006/picture">
                      <pic:pic>
                        <pic:nvPicPr>
                          <pic:cNvPr id="300970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3675631" name="Picture">
</wp:docPr>
                  <a:graphic>
                    <a:graphicData uri="http://schemas.openxmlformats.org/drawingml/2006/picture">
                      <pic:pic>
                        <pic:nvPicPr>
                          <pic:cNvPr id="147367563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369624" name="Picture">
</wp:docPr>
                        <a:graphic>
                          <a:graphicData uri="http://schemas.openxmlformats.org/drawingml/2006/picture">
                            <pic:pic>
                              <pic:nvPicPr>
                                <pic:cNvPr id="41236962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54727" name="Picture">
</wp:docPr>
                  <a:graphic>
                    <a:graphicData uri="http://schemas.openxmlformats.org/drawingml/2006/picture">
                      <pic:pic>
                        <pic:nvPicPr>
                          <pic:cNvPr id="85785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33545" name="Picture">
</wp:docPr>
                  <a:graphic>
                    <a:graphicData uri="http://schemas.openxmlformats.org/drawingml/2006/picture">
                      <pic:pic>
                        <pic:nvPicPr>
                          <pic:cNvPr id="45993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11806" name="Picture">
</wp:docPr>
                  <a:graphic>
                    <a:graphicData uri="http://schemas.openxmlformats.org/drawingml/2006/picture">
                      <pic:pic>
                        <pic:nvPicPr>
                          <pic:cNvPr id="56741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25288" name="Picture">
</wp:docPr>
                  <a:graphic>
                    <a:graphicData uri="http://schemas.openxmlformats.org/drawingml/2006/picture">
                      <pic:pic>
                        <pic:nvPicPr>
                          <pic:cNvPr id="133662528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94046" name="Picture">
</wp:docPr>
                  <a:graphic>
                    <a:graphicData uri="http://schemas.openxmlformats.org/drawingml/2006/picture">
                      <pic:pic>
                        <pic:nvPicPr>
                          <pic:cNvPr id="4881940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9486291" name="Picture">
</wp:docPr>
                  <a:graphic>
                    <a:graphicData uri="http://schemas.openxmlformats.org/drawingml/2006/picture">
                      <pic:pic>
                        <pic:nvPicPr>
                          <pic:cNvPr id="15894862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2117" name="Picture">
</wp:docPr>
                  <a:graphic>
                    <a:graphicData uri="http://schemas.openxmlformats.org/drawingml/2006/picture">
                      <pic:pic>
                        <pic:nvPicPr>
                          <pic:cNvPr id="16879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29418" name="Picture">
</wp:docPr>
                  <a:graphic>
                    <a:graphicData uri="http://schemas.openxmlformats.org/drawingml/2006/picture">
                      <pic:pic>
                        <pic:nvPicPr>
                          <pic:cNvPr id="47212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94158" name="Picture">
</wp:docPr>
                  <a:graphic>
                    <a:graphicData uri="http://schemas.openxmlformats.org/drawingml/2006/picture">
                      <pic:pic>
                        <pic:nvPicPr>
                          <pic:cNvPr id="53629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02298" name="Picture">
</wp:docPr>
                  <a:graphic>
                    <a:graphicData uri="http://schemas.openxmlformats.org/drawingml/2006/picture">
                      <pic:pic>
                        <pic:nvPicPr>
                          <pic:cNvPr id="29440229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67404" name="Picture">
</wp:docPr>
                  <a:graphic>
                    <a:graphicData uri="http://schemas.openxmlformats.org/drawingml/2006/picture">
                      <pic:pic>
                        <pic:nvPicPr>
                          <pic:cNvPr id="4833674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893005" name="Picture">
</wp:docPr>
                  <a:graphic>
                    <a:graphicData uri="http://schemas.openxmlformats.org/drawingml/2006/picture">
                      <pic:pic>
                        <pic:nvPicPr>
                          <pic:cNvPr id="9688930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83026" name="Picture">
</wp:docPr>
                  <a:graphic>
                    <a:graphicData uri="http://schemas.openxmlformats.org/drawingml/2006/picture">
                      <pic:pic>
                        <pic:nvPicPr>
                          <pic:cNvPr id="204618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04615" name="Picture">
</wp:docPr>
                  <a:graphic>
                    <a:graphicData uri="http://schemas.openxmlformats.org/drawingml/2006/picture">
                      <pic:pic>
                        <pic:nvPicPr>
                          <pic:cNvPr id="162460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Frangy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98730" name="Picture">
</wp:docPr>
                  <a:graphic>
                    <a:graphicData uri="http://schemas.openxmlformats.org/drawingml/2006/picture">
                      <pic:pic>
                        <pic:nvPicPr>
                          <pic:cNvPr id="143569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"https://fiches-risques.brgm.fr/georisques/casias/SSP4080252" \t "_blank" </w:instrText>
            </w:r>
            <w:r>
              <w:fldChar w:fldCharType="separate"/>
            </w:r>
            <w:r>
              <w:rPr>
                <w:rFonts w:ascii="Marianne" w:hAnsi="Marianne" w:eastAsia="Marianne" w:cs="Marianne"/>
                <w:sz w:val="14"/>
              </w:rPr>
              <w:t xml:space="preserve">SSP4080252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du Val des 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"https://fiches-risques.brgm.fr/georisques/casias/SSP4080251" \t "_blank" </w:instrText>
            </w:r>
            <w:r>
              <w:fldChar w:fldCharType="separate"/>
            </w:r>
            <w:r>
              <w:rPr>
                <w:rFonts w:ascii="Marianne" w:hAnsi="Marianne" w:eastAsia="Marianne" w:cs="Marianne"/>
                <w:sz w:val="14"/>
              </w:rPr>
              <w:t xml:space="preserve">SSP4080251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Carrefour Contact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"https://fiches-risques.brgm.fr/georisques/casias/SSP4080250" \t "_blank" </w:instrText>
            </w:r>
            <w:r>
              <w:fldChar w:fldCharType="separate"/>
            </w:r>
            <w:r>
              <w:rPr>
                <w:rFonts w:ascii="Marianne" w:hAnsi="Marianne" w:eastAsia="Marianne" w:cs="Marianne"/>
                <w:sz w:val="14"/>
              </w:rPr>
              <w:t xml:space="preserve">SSP4080250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"https://fiches-risques.brgm.fr/georisques/casias/SSP4079771" \t "_blank" </w:instrText>
            </w:r>
            <w:r>
              <w:fldChar w:fldCharType="separate"/>
            </w:r>
            <w:r>
              <w:rPr>
                <w:rFonts w:ascii="Marianne" w:hAnsi="Marianne" w:eastAsia="Marianne" w:cs="Marianne"/>
                <w:sz w:val="14"/>
              </w:rPr>
              <w:t xml:space="preserve">SSP4079771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"https://fiches-risques.brgm.fr/georisques/casias/SSP4079770" \t "_blank" </w:instrText>
            </w:r>
            <w:r>
              <w:fldChar w:fldCharType="separate"/>
            </w:r>
            <w:r>
              <w:rPr>
                <w:rFonts w:ascii="Marianne" w:hAnsi="Marianne" w:eastAsia="Marianne" w:cs="Marianne"/>
                <w:sz w:val="14"/>
              </w:rPr>
              <w:t xml:space="preserve">SSP4079770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"https://fiches-risques.brgm.fr/georisques/casias/SSP4079769" \t "_blank" </w:instrText>
            </w:r>
            <w:r>
              <w:fldChar w:fldCharType="separate"/>
            </w:r>
            <w:r>
              <w:rPr>
                <w:rFonts w:ascii="Marianne" w:hAnsi="Marianne" w:eastAsia="Marianne" w:cs="Marianne"/>
                <w:sz w:val="14"/>
              </w:rPr>
              <w:t xml:space="preserve">SSP4079769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et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"https://fiches-risques.brgm.fr/georisques/casias/SSP4078792" \t "_blank" </w:instrText>
            </w:r>
            <w:r>
              <w:fldChar w:fldCharType="separate"/>
            </w:r>
            <w:r>
              <w:rPr>
                <w:rFonts w:ascii="Marianne" w:hAnsi="Marianne" w:eastAsia="Marianne" w:cs="Marianne"/>
                <w:sz w:val="14"/>
              </w:rPr>
              <w:t xml:space="preserve">SSP4078792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"Diamant café", cafetier avec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"https://fiches-risques.brgm.fr/georisques/casias/SSP4078791" \t "_blank" </w:instrText>
            </w:r>
            <w:r>
              <w:fldChar w:fldCharType="separate"/>
            </w:r>
            <w:r>
              <w:rPr>
                <w:rFonts w:ascii="Marianne" w:hAnsi="Marianne" w:eastAsia="Marianne" w:cs="Marianne"/>
                <w:sz w:val="14"/>
              </w:rPr>
              <w:t xml:space="preserve">SSP4078791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"https://fiches-risques.brgm.fr/georisques/casias/SSP4078790" \t "_blank" </w:instrText>
            </w:r>
            <w:r>
              <w:fldChar w:fldCharType="separate"/>
            </w:r>
            <w:r>
              <w:rPr>
                <w:rFonts w:ascii="Marianne" w:hAnsi="Marianne" w:eastAsia="Marianne" w:cs="Marianne"/>
                <w:sz w:val="14"/>
              </w:rPr>
              <w:t xml:space="preserve">SSP4078790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"https://fiches-risques.brgm.fr/georisques/casias/SSP4078789" \t "_blank" </w:instrText>
            </w:r>
            <w:r>
              <w:fldChar w:fldCharType="separate"/>
            </w:r>
            <w:r>
              <w:rPr>
                <w:rFonts w:ascii="Marianne" w:hAnsi="Marianne" w:eastAsia="Marianne" w:cs="Marianne"/>
                <w:sz w:val="14"/>
              </w:rPr>
              <w:t xml:space="preserve">SSP4078789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AVIA,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"https://fiches-risques.brgm.fr/georisques/casias/SSP4078788" \t "_blank" </w:instrText>
            </w:r>
            <w:r>
              <w:fldChar w:fldCharType="separate"/>
            </w:r>
            <w:r>
              <w:rPr>
                <w:rFonts w:ascii="Marianne" w:hAnsi="Marianne" w:eastAsia="Marianne" w:cs="Marianne"/>
                <w:sz w:val="14"/>
              </w:rPr>
              <w:t xml:space="preserve">SSP4078788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"https://fiches-risques.brgm.fr/georisques/casias/SSP4078787" \t "_blank" </w:instrText>
            </w:r>
            <w:r>
              <w:fldChar w:fldCharType="separate"/>
            </w:r>
            <w:r>
              <w:rPr>
                <w:rFonts w:ascii="Marianne" w:hAnsi="Marianne" w:eastAsia="Marianne" w:cs="Marianne"/>
                <w:sz w:val="14"/>
              </w:rPr>
              <w:t xml:space="preserve">SSP4078787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"https://fiches-risques.brgm.fr/georisques/casias/SSP4078786" \t "_blank" </w:instrText>
            </w:r>
            <w:r>
              <w:fldChar w:fldCharType="separate"/>
            </w:r>
            <w:r>
              <w:rPr>
                <w:rFonts w:ascii="Marianne" w:hAnsi="Marianne" w:eastAsia="Marianne" w:cs="Marianne"/>
                <w:sz w:val="14"/>
              </w:rPr>
              <w:t xml:space="preserve">SSP4078786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combustibles (fioul,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"https://fiches-risques.brgm.fr/georisques/casias/SSP4078785" \t "_blank" </w:instrText>
            </w:r>
            <w:r>
              <w:fldChar w:fldCharType="separate"/>
            </w:r>
            <w:r>
              <w:rPr>
                <w:rFonts w:ascii="Marianne" w:hAnsi="Marianne" w:eastAsia="Marianne" w:cs="Marianne"/>
                <w:sz w:val="14"/>
              </w:rPr>
              <w:t xml:space="preserve">SSP4078785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porcherie Frangy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"https://fiches-risques.brgm.fr/georisques/casias/SSP4078784" \t "_blank" </w:instrText>
            </w:r>
            <w:r>
              <w:fldChar w:fldCharType="separate"/>
            </w:r>
            <w:r>
              <w:rPr>
                <w:rFonts w:ascii="Marianne" w:hAnsi="Marianne" w:eastAsia="Marianne" w:cs="Marianne"/>
                <w:sz w:val="14"/>
              </w:rPr>
              <w:t xml:space="preserve">SSP4078784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"https://fiches-risques.brgm.fr/georisques/casias/SSP4077670" \t "_blank" </w:instrText>
            </w:r>
            <w:r>
              <w:fldChar w:fldCharType="separate"/>
            </w:r>
            <w:r>
              <w:rPr>
                <w:rFonts w:ascii="Marianne" w:hAnsi="Marianne" w:eastAsia="Marianne" w:cs="Marianne"/>
                <w:sz w:val="14"/>
              </w:rPr>
              <w:t xml:space="preserve">SSP4077670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"https://fiches-risques.brgm.fr/georisques/casias/SSP4077550" \t "_blank" </w:instrText>
            </w:r>
            <w:r>
              <w:fldChar w:fldCharType="separate"/>
            </w:r>
            <w:r>
              <w:rPr>
                <w:rFonts w:ascii="Marianne" w:hAnsi="Marianne" w:eastAsia="Marianne" w:cs="Marianne"/>
                <w:sz w:val="14"/>
              </w:rPr>
              <w:t xml:space="preserve">SSP4077550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"https://fiches-risques.brgm.fr/georisques/casias/SSP533331" \t "_blank" </w:instrText>
            </w:r>
            <w:r>
              <w:fldChar w:fldCharType="separate"/>
            </w:r>
            <w:r>
              <w:rPr>
                <w:rFonts w:ascii="Marianne" w:hAnsi="Marianne" w:eastAsia="Marianne" w:cs="Marianne"/>
                <w:sz w:val="14"/>
              </w:rPr>
              <w:t xml:space="preserve">SSP533331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DE COMMUNES USSES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