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93173" name="Picture">
</wp:docPr>
                  <a:graphic>
                    <a:graphicData uri="http://schemas.openxmlformats.org/drawingml/2006/picture">
                      <pic:pic>
                        <pic:nvPicPr>
                          <pic:cNvPr id="196869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363791" name="Picture">
</wp:docPr>
                  <a:graphic>
                    <a:graphicData uri="http://schemas.openxmlformats.org/drawingml/2006/picture">
                      <pic:pic>
                        <pic:nvPicPr>
                          <pic:cNvPr id="1933363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313925" name="Picture">
</wp:docPr>
                        <a:graphic>
                          <a:graphicData uri="http://schemas.openxmlformats.org/drawingml/2006/picture">
                            <pic:pic>
                              <pic:nvPicPr>
                                <pic:cNvPr id="437313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31260 Francazal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149759" name="Picture">
</wp:docPr>
                  <a:graphic>
                    <a:graphicData uri="http://schemas.openxmlformats.org/drawingml/2006/picture">
                      <pic:pic>
                        <pic:nvPicPr>
                          <pic:cNvPr id="887149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965076" name="Picture">
</wp:docPr>
                  <a:graphic>
                    <a:graphicData uri="http://schemas.openxmlformats.org/drawingml/2006/picture">
                      <pic:pic>
                        <pic:nvPicPr>
                          <pic:cNvPr id="1405965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73973" name="Picture">
</wp:docPr>
                  <a:graphic>
                    <a:graphicData uri="http://schemas.openxmlformats.org/drawingml/2006/picture">
                      <pic:pic>
                        <pic:nvPicPr>
                          <pic:cNvPr id="191777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61982" name="Picture">
</wp:docPr>
                  <a:graphic>
                    <a:graphicData uri="http://schemas.openxmlformats.org/drawingml/2006/picture">
                      <pic:pic>
                        <pic:nvPicPr>
                          <pic:cNvPr id="161526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274782" name="Picture">
</wp:docPr>
                  <a:graphic>
                    <a:graphicData uri="http://schemas.openxmlformats.org/drawingml/2006/picture">
                      <pic:pic>
                        <pic:nvPicPr>
                          <pic:cNvPr id="77627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900517" name="Picture">
</wp:docPr>
                        <a:graphic>
                          <a:graphicData uri="http://schemas.openxmlformats.org/drawingml/2006/picture">
                            <pic:pic>
                              <pic:nvPicPr>
                                <pic:cNvPr id="1702900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38541" name="Picture">
</wp:docPr>
                        <a:graphic>
                          <a:graphicData uri="http://schemas.openxmlformats.org/drawingml/2006/picture">
                            <pic:pic>
                              <pic:nvPicPr>
                                <pic:cNvPr id="578938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54120" name="Picture">
</wp:docPr>
                        <a:graphic>
                          <a:graphicData uri="http://schemas.openxmlformats.org/drawingml/2006/picture">
                            <pic:pic>
                              <pic:nvPicPr>
                                <pic:cNvPr id="176995412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44040" name="Picture">
</wp:docPr>
                        <a:graphic>
                          <a:graphicData uri="http://schemas.openxmlformats.org/drawingml/2006/picture">
                            <pic:pic>
                              <pic:nvPicPr>
                                <pic:cNvPr id="461644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84704" name="Picture">
</wp:docPr>
                        <a:graphic>
                          <a:graphicData uri="http://schemas.openxmlformats.org/drawingml/2006/picture">
                            <pic:pic>
                              <pic:nvPicPr>
                                <pic:cNvPr id="1908784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029055" name="Picture">
</wp:docPr>
                        <a:graphic>
                          <a:graphicData uri="http://schemas.openxmlformats.org/drawingml/2006/picture">
                            <pic:pic>
                              <pic:nvPicPr>
                                <pic:cNvPr id="5810290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31531" name="Picture">
</wp:docPr>
                        <a:graphic>
                          <a:graphicData uri="http://schemas.openxmlformats.org/drawingml/2006/picture">
                            <pic:pic>
                              <pic:nvPicPr>
                                <pic:cNvPr id="4460315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81211" name="Picture">
</wp:docPr>
                        <a:graphic>
                          <a:graphicData uri="http://schemas.openxmlformats.org/drawingml/2006/picture">
                            <pic:pic>
                              <pic:nvPicPr>
                                <pic:cNvPr id="825781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411518" name="Picture">
</wp:docPr>
                        <a:graphic>
                          <a:graphicData uri="http://schemas.openxmlformats.org/drawingml/2006/picture">
                            <pic:pic>
                              <pic:nvPicPr>
                                <pic:cNvPr id="15094115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505266" name="Picture">
</wp:docPr>
                        <a:graphic>
                          <a:graphicData uri="http://schemas.openxmlformats.org/drawingml/2006/picture">
                            <pic:pic>
                              <pic:nvPicPr>
                                <pic:cNvPr id="862505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53687" name="Picture">
</wp:docPr>
                        <a:graphic>
                          <a:graphicData uri="http://schemas.openxmlformats.org/drawingml/2006/picture">
                            <pic:pic>
                              <pic:nvPicPr>
                                <pic:cNvPr id="1469453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13632" name="Picture">
</wp:docPr>
                        <a:graphic>
                          <a:graphicData uri="http://schemas.openxmlformats.org/drawingml/2006/picture">
                            <pic:pic>
                              <pic:nvPicPr>
                                <pic:cNvPr id="770413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18042" name="Picture">
</wp:docPr>
                        <a:graphic>
                          <a:graphicData uri="http://schemas.openxmlformats.org/drawingml/2006/picture">
                            <pic:pic>
                              <pic:nvPicPr>
                                <pic:cNvPr id="4704180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65716" name="Picture">
</wp:docPr>
                        <a:graphic>
                          <a:graphicData uri="http://schemas.openxmlformats.org/drawingml/2006/picture">
                            <pic:pic>
                              <pic:nvPicPr>
                                <pic:cNvPr id="993365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311835" name="Picture">
</wp:docPr>
                        <a:graphic>
                          <a:graphicData uri="http://schemas.openxmlformats.org/drawingml/2006/picture">
                            <pic:pic>
                              <pic:nvPicPr>
                                <pic:cNvPr id="16343118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62239" name="Picture">
</wp:docPr>
                  <a:graphic>
                    <a:graphicData uri="http://schemas.openxmlformats.org/drawingml/2006/picture">
                      <pic:pic>
                        <pic:nvPicPr>
                          <pic:cNvPr id="24926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14822" name="Picture">
</wp:docPr>
                  <a:graphic>
                    <a:graphicData uri="http://schemas.openxmlformats.org/drawingml/2006/picture">
                      <pic:pic>
                        <pic:nvPicPr>
                          <pic:cNvPr id="122471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59635" name="Picture">
</wp:docPr>
                  <a:graphic>
                    <a:graphicData uri="http://schemas.openxmlformats.org/drawingml/2006/picture">
                      <pic:pic>
                        <pic:nvPicPr>
                          <pic:cNvPr id="137205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Francazal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965814" name="Picture">
</wp:docPr>
                  <a:graphic>
                    <a:graphicData uri="http://schemas.openxmlformats.org/drawingml/2006/picture">
                      <pic:pic>
                        <pic:nvPicPr>
                          <pic:cNvPr id="5119658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91126" name="Picture">
</wp:docPr>
                  <a:graphic>
                    <a:graphicData uri="http://schemas.openxmlformats.org/drawingml/2006/picture">
                      <pic:pic>
                        <pic:nvPicPr>
                          <pic:cNvPr id="338891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906599" name="Picture">
</wp:docPr>
                  <a:graphic>
                    <a:graphicData uri="http://schemas.openxmlformats.org/drawingml/2006/picture">
                      <pic:pic>
                        <pic:nvPicPr>
                          <pic:cNvPr id="58490659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47592" name="Picture">
</wp:docPr>
                        <a:graphic>
                          <a:graphicData uri="http://schemas.openxmlformats.org/drawingml/2006/picture">
                            <pic:pic>
                              <pic:nvPicPr>
                                <pic:cNvPr id="1678547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51691" name="Picture">
</wp:docPr>
                        <a:graphic>
                          <a:graphicData uri="http://schemas.openxmlformats.org/drawingml/2006/picture">
                            <pic:pic>
                              <pic:nvPicPr>
                                <pic:cNvPr id="7833516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74560" name="Picture">
</wp:docPr>
                  <a:graphic>
                    <a:graphicData uri="http://schemas.openxmlformats.org/drawingml/2006/picture">
                      <pic:pic>
                        <pic:nvPicPr>
                          <pic:cNvPr id="161697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82375" name="Picture">
</wp:docPr>
                  <a:graphic>
                    <a:graphicData uri="http://schemas.openxmlformats.org/drawingml/2006/picture">
                      <pic:pic>
                        <pic:nvPicPr>
                          <pic:cNvPr id="51988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97172" name="Picture">
</wp:docPr>
                  <a:graphic>
                    <a:graphicData uri="http://schemas.openxmlformats.org/drawingml/2006/picture">
                      <pic:pic>
                        <pic:nvPicPr>
                          <pic:cNvPr id="92439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Francazal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73104" name="Picture">
</wp:docPr>
                  <a:graphic>
                    <a:graphicData uri="http://schemas.openxmlformats.org/drawingml/2006/picture">
                      <pic:pic>
                        <pic:nvPicPr>
                          <pic:cNvPr id="7151731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94821" name="Picture">
</wp:docPr>
                  <a:graphic>
                    <a:graphicData uri="http://schemas.openxmlformats.org/drawingml/2006/picture">
                      <pic:pic>
                        <pic:nvPicPr>
                          <pic:cNvPr id="1983794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212815" name="Picture">
</wp:docPr>
                  <a:graphic>
                    <a:graphicData uri="http://schemas.openxmlformats.org/drawingml/2006/picture">
                      <pic:pic>
                        <pic:nvPicPr>
                          <pic:cNvPr id="393212815"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819207" name="Picture">
</wp:docPr>
                        <a:graphic>
                          <a:graphicData uri="http://schemas.openxmlformats.org/drawingml/2006/picture">
                            <pic:pic>
                              <pic:nvPicPr>
                                <pic:cNvPr id="1278819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06147" name="Picture">
</wp:docPr>
                  <a:graphic>
                    <a:graphicData uri="http://schemas.openxmlformats.org/drawingml/2006/picture">
                      <pic:pic>
                        <pic:nvPicPr>
                          <pic:cNvPr id="133980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96299" name="Picture">
</wp:docPr>
                  <a:graphic>
                    <a:graphicData uri="http://schemas.openxmlformats.org/drawingml/2006/picture">
                      <pic:pic>
                        <pic:nvPicPr>
                          <pic:cNvPr id="175659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50862" name="Picture">
</wp:docPr>
                  <a:graphic>
                    <a:graphicData uri="http://schemas.openxmlformats.org/drawingml/2006/picture">
                      <pic:pic>
                        <pic:nvPicPr>
                          <pic:cNvPr id="129455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Francazal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36646" name="Picture">
</wp:docPr>
                  <a:graphic>
                    <a:graphicData uri="http://schemas.openxmlformats.org/drawingml/2006/picture">
                      <pic:pic>
                        <pic:nvPicPr>
                          <pic:cNvPr id="25893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85839" name="Picture">
</wp:docPr>
                  <a:graphic>
                    <a:graphicData uri="http://schemas.openxmlformats.org/drawingml/2006/picture">
                      <pic:pic>
                        <pic:nvPicPr>
                          <pic:cNvPr id="91018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34135" name="Picture">
</wp:docPr>
                  <a:graphic>
                    <a:graphicData uri="http://schemas.openxmlformats.org/drawingml/2006/picture">
                      <pic:pic>
                        <pic:nvPicPr>
                          <pic:cNvPr id="97433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Francazal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19913" name="Picture">
</wp:docPr>
                  <a:graphic>
                    <a:graphicData uri="http://schemas.openxmlformats.org/drawingml/2006/picture">
                      <pic:pic>
                        <pic:nvPicPr>
                          <pic:cNvPr id="6224199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37776" name="Picture">
</wp:docPr>
                  <a:graphic>
                    <a:graphicData uri="http://schemas.openxmlformats.org/drawingml/2006/picture">
                      <pic:pic>
                        <pic:nvPicPr>
                          <pic:cNvPr id="1618837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158015" name="Picture">
</wp:docPr>
                  <a:graphic>
                    <a:graphicData uri="http://schemas.openxmlformats.org/drawingml/2006/picture">
                      <pic:pic>
                        <pic:nvPicPr>
                          <pic:cNvPr id="20861580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498602" name="Picture">
</wp:docPr>
                        <a:graphic>
                          <a:graphicData uri="http://schemas.openxmlformats.org/drawingml/2006/picture">
                            <pic:pic>
                              <pic:nvPicPr>
                                <pic:cNvPr id="1420498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04838" name="Picture">
</wp:docPr>
                  <a:graphic>
                    <a:graphicData uri="http://schemas.openxmlformats.org/drawingml/2006/picture">
                      <pic:pic>
                        <pic:nvPicPr>
                          <pic:cNvPr id="176550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55129" name="Picture">
</wp:docPr>
                  <a:graphic>
                    <a:graphicData uri="http://schemas.openxmlformats.org/drawingml/2006/picture">
                      <pic:pic>
                        <pic:nvPicPr>
                          <pic:cNvPr id="32355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767816" name="Picture">
</wp:docPr>
                  <a:graphic>
                    <a:graphicData uri="http://schemas.openxmlformats.org/drawingml/2006/picture">
                      <pic:pic>
                        <pic:nvPicPr>
                          <pic:cNvPr id="84476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Francazal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28898" name="Picture">
</wp:docPr>
                  <a:graphic>
                    <a:graphicData uri="http://schemas.openxmlformats.org/drawingml/2006/picture">
                      <pic:pic>
                        <pic:nvPicPr>
                          <pic:cNvPr id="12400288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15590" name="Picture">
</wp:docPr>
                  <a:graphic>
                    <a:graphicData uri="http://schemas.openxmlformats.org/drawingml/2006/picture">
                      <pic:pic>
                        <pic:nvPicPr>
                          <pic:cNvPr id="582815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345435" name="Picture">
</wp:docPr>
                  <a:graphic>
                    <a:graphicData uri="http://schemas.openxmlformats.org/drawingml/2006/picture">
                      <pic:pic>
                        <pic:nvPicPr>
                          <pic:cNvPr id="15534543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518053" name="Picture">
</wp:docPr>
                        <a:graphic>
                          <a:graphicData uri="http://schemas.openxmlformats.org/drawingml/2006/picture">
                            <pic:pic>
                              <pic:nvPicPr>
                                <pic:cNvPr id="391518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523310" name="Picture">
</wp:docPr>
                  <a:graphic>
                    <a:graphicData uri="http://schemas.openxmlformats.org/drawingml/2006/picture">
                      <pic:pic>
                        <pic:nvPicPr>
                          <pic:cNvPr id="22852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86061" name="Picture">
</wp:docPr>
                  <a:graphic>
                    <a:graphicData uri="http://schemas.openxmlformats.org/drawingml/2006/picture">
                      <pic:pic>
                        <pic:nvPicPr>
                          <pic:cNvPr id="98488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308859" name="Picture">
</wp:docPr>
                  <a:graphic>
                    <a:graphicData uri="http://schemas.openxmlformats.org/drawingml/2006/picture">
                      <pic:pic>
                        <pic:nvPicPr>
                          <pic:cNvPr id="119030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Francazal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148002" name="Picture">
</wp:docPr>
                  <a:graphic>
                    <a:graphicData uri="http://schemas.openxmlformats.org/drawingml/2006/picture">
                      <pic:pic>
                        <pic:nvPicPr>
                          <pic:cNvPr id="19071480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47580" name="Picture">
</wp:docPr>
                  <a:graphic>
                    <a:graphicData uri="http://schemas.openxmlformats.org/drawingml/2006/picture">
                      <pic:pic>
                        <pic:nvPicPr>
                          <pic:cNvPr id="1673447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35276" name="Picture">
</wp:docPr>
                  <a:graphic>
                    <a:graphicData uri="http://schemas.openxmlformats.org/drawingml/2006/picture">
                      <pic:pic>
                        <pic:nvPicPr>
                          <pic:cNvPr id="78335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394585" name="Picture">
</wp:docPr>
                        <a:graphic>
                          <a:graphicData uri="http://schemas.openxmlformats.org/drawingml/2006/picture">
                            <pic:pic>
                              <pic:nvPicPr>
                                <pic:cNvPr id="15533945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17304" name="Picture">
</wp:docPr>
                  <a:graphic>
                    <a:graphicData uri="http://schemas.openxmlformats.org/drawingml/2006/picture">
                      <pic:pic>
                        <pic:nvPicPr>
                          <pic:cNvPr id="199611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34377" name="Picture">
</wp:docPr>
                  <a:graphic>
                    <a:graphicData uri="http://schemas.openxmlformats.org/drawingml/2006/picture">
                      <pic:pic>
                        <pic:nvPicPr>
                          <pic:cNvPr id="82513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421" name="Picture">
</wp:docPr>
                  <a:graphic>
                    <a:graphicData uri="http://schemas.openxmlformats.org/drawingml/2006/picture">
                      <pic:pic>
                        <pic:nvPicPr>
                          <pic:cNvPr id="1542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"https://fiches-risques.brgm.fr/georisques/cavite/MPYAA6000362" \t "_self" </w:instrText>
            </w:r>
            <w:r>
              <w:fldChar w:fldCharType="separate"/>
            </w:r>
            <w:r>
              <w:rPr>
                <w:rFonts w:ascii="Marianne" w:hAnsi="Marianne" w:eastAsia="Marianne" w:cs="Marianne"/>
                <w:sz w:val="14"/>
              </w:rPr>
              <w:t xml:space="preserve">MPYAA6000362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G 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"https://fiches-risques.brgm.fr/georisques/cavite/MPYAA6000363" \t "_self" </w:instrText>
            </w:r>
            <w:r>
              <w:fldChar w:fldCharType="separate"/>
            </w:r>
            <w:r>
              <w:rPr>
                <w:rFonts w:ascii="Marianne" w:hAnsi="Marianne" w:eastAsia="Marianne" w:cs="Marianne"/>
                <w:sz w:val="14"/>
              </w:rPr>
              <w:t xml:space="preserve">MPYAA6000363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COMMUNALE LABARRERE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"https://fiches-risques.brgm.fr/georisques/cavite/MPYAA6001190" \t "_self" </w:instrText>
            </w:r>
            <w:r>
              <w:fldChar w:fldCharType="separate"/>
            </w:r>
            <w:r>
              <w:rPr>
                <w:rFonts w:ascii="Marianne" w:hAnsi="Marianne" w:eastAsia="Marianne" w:cs="Marianne"/>
                <w:sz w:val="14"/>
              </w:rPr>
              <w:t xml:space="preserve">MPYAA6001190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LES TEILLEDES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"https://fiches-risques.brgm.fr/georisques/cavite/MPYAA6001191" \t "_self" </w:instrText>
            </w:r>
            <w:r>
              <w:fldChar w:fldCharType="separate"/>
            </w:r>
            <w:r>
              <w:rPr>
                <w:rFonts w:ascii="Marianne" w:hAnsi="Marianne" w:eastAsia="Marianne" w:cs="Marianne"/>
                <w:sz w:val="14"/>
              </w:rPr>
              <w:t xml:space="preserve">MPYAA6001191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DU PAS DU LOUP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54226" name="Picture">
</wp:docPr>
                  <a:graphic>
                    <a:graphicData uri="http://schemas.openxmlformats.org/drawingml/2006/picture">
                      <pic:pic>
                        <pic:nvPicPr>
                          <pic:cNvPr id="89885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10572" name="Picture">
</wp:docPr>
                  <a:graphic>
                    <a:graphicData uri="http://schemas.openxmlformats.org/drawingml/2006/picture">
                      <pic:pic>
                        <pic:nvPicPr>
                          <pic:cNvPr id="188861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Francazal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47228" name="Picture">
</wp:docPr>
                  <a:graphic>
                    <a:graphicData uri="http://schemas.openxmlformats.org/drawingml/2006/picture">
                      <pic:pic>
                        <pic:nvPicPr>
                          <pic:cNvPr id="70654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