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566924" name="Picture">
</wp:docPr>
                  <a:graphic>
                    <a:graphicData uri="http://schemas.openxmlformats.org/drawingml/2006/picture">
                      <pic:pic>
                        <pic:nvPicPr>
                          <pic:cNvPr id="1149566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456263" name="Picture">
</wp:docPr>
                  <a:graphic>
                    <a:graphicData uri="http://schemas.openxmlformats.org/drawingml/2006/picture">
                      <pic:pic>
                        <pic:nvPicPr>
                          <pic:cNvPr id="1014562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9542025" name="Picture">
</wp:docPr>
                        <a:graphic>
                          <a:graphicData uri="http://schemas.openxmlformats.org/drawingml/2006/picture">
                            <pic:pic>
                              <pic:nvPicPr>
                                <pic:cNvPr id="19895420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70600 Framont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4533757" name="Picture">
</wp:docPr>
                  <a:graphic>
                    <a:graphicData uri="http://schemas.openxmlformats.org/drawingml/2006/picture">
                      <pic:pic>
                        <pic:nvPicPr>
                          <pic:cNvPr id="10345337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0230625" name="Picture">
</wp:docPr>
                  <a:graphic>
                    <a:graphicData uri="http://schemas.openxmlformats.org/drawingml/2006/picture">
                      <pic:pic>
                        <pic:nvPicPr>
                          <pic:cNvPr id="20502306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260044" name="Picture">
</wp:docPr>
                  <a:graphic>
                    <a:graphicData uri="http://schemas.openxmlformats.org/drawingml/2006/picture">
                      <pic:pic>
                        <pic:nvPicPr>
                          <pic:cNvPr id="1684260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517598" name="Picture">
</wp:docPr>
                  <a:graphic>
                    <a:graphicData uri="http://schemas.openxmlformats.org/drawingml/2006/picture">
                      <pic:pic>
                        <pic:nvPicPr>
                          <pic:cNvPr id="2048517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Framont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059407" name="Picture">
</wp:docPr>
                  <a:graphic>
                    <a:graphicData uri="http://schemas.openxmlformats.org/drawingml/2006/picture">
                      <pic:pic>
                        <pic:nvPicPr>
                          <pic:cNvPr id="170705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53496" name="Picture">
</wp:docPr>
                        <a:graphic>
                          <a:graphicData uri="http://schemas.openxmlformats.org/drawingml/2006/picture">
                            <pic:pic>
                              <pic:nvPicPr>
                                <pic:cNvPr id="1150534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717279" name="Picture">
</wp:docPr>
                        <a:graphic>
                          <a:graphicData uri="http://schemas.openxmlformats.org/drawingml/2006/picture">
                            <pic:pic>
                              <pic:nvPicPr>
                                <pic:cNvPr id="9887172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709244" name="Picture">
</wp:docPr>
                        <a:graphic>
                          <a:graphicData uri="http://schemas.openxmlformats.org/drawingml/2006/picture">
                            <pic:pic>
                              <pic:nvPicPr>
                                <pic:cNvPr id="7787092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217740" name="Picture">
</wp:docPr>
                        <a:graphic>
                          <a:graphicData uri="http://schemas.openxmlformats.org/drawingml/2006/picture">
                            <pic:pic>
                              <pic:nvPicPr>
                                <pic:cNvPr id="2882177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458069" name="Picture">
</wp:docPr>
                        <a:graphic>
                          <a:graphicData uri="http://schemas.openxmlformats.org/drawingml/2006/picture">
                            <pic:pic>
                              <pic:nvPicPr>
                                <pic:cNvPr id="9984580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063623" name="Picture">
</wp:docPr>
                        <a:graphic>
                          <a:graphicData uri="http://schemas.openxmlformats.org/drawingml/2006/picture">
                            <pic:pic>
                              <pic:nvPicPr>
                                <pic:cNvPr id="6340636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175452" name="Picture">
</wp:docPr>
                        <a:graphic>
                          <a:graphicData uri="http://schemas.openxmlformats.org/drawingml/2006/picture">
                            <pic:pic>
                              <pic:nvPicPr>
                                <pic:cNvPr id="83417545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221826" name="Picture">
</wp:docPr>
                        <a:graphic>
                          <a:graphicData uri="http://schemas.openxmlformats.org/drawingml/2006/picture">
                            <pic:pic>
                              <pic:nvPicPr>
                                <pic:cNvPr id="1232221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692802" name="Picture">
</wp:docPr>
                        <a:graphic>
                          <a:graphicData uri="http://schemas.openxmlformats.org/drawingml/2006/picture">
                            <pic:pic>
                              <pic:nvPicPr>
                                <pic:cNvPr id="16646928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287103" name="Picture">
</wp:docPr>
                        <a:graphic>
                          <a:graphicData uri="http://schemas.openxmlformats.org/drawingml/2006/picture">
                            <pic:pic>
                              <pic:nvPicPr>
                                <pic:cNvPr id="18102871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095202" name="Picture">
</wp:docPr>
                        <a:graphic>
                          <a:graphicData uri="http://schemas.openxmlformats.org/drawingml/2006/picture">
                            <pic:pic>
                              <pic:nvPicPr>
                                <pic:cNvPr id="16560952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050874" name="Picture">
</wp:docPr>
                        <a:graphic>
                          <a:graphicData uri="http://schemas.openxmlformats.org/drawingml/2006/picture">
                            <pic:pic>
                              <pic:nvPicPr>
                                <pic:cNvPr id="2400508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051084" name="Picture">
</wp:docPr>
                        <a:graphic>
                          <a:graphicData uri="http://schemas.openxmlformats.org/drawingml/2006/picture">
                            <pic:pic>
                              <pic:nvPicPr>
                                <pic:cNvPr id="10300510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255869" name="Picture">
</wp:docPr>
                        <a:graphic>
                          <a:graphicData uri="http://schemas.openxmlformats.org/drawingml/2006/picture">
                            <pic:pic>
                              <pic:nvPicPr>
                                <pic:cNvPr id="20472558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332809" name="Picture">
</wp:docPr>
                        <a:graphic>
                          <a:graphicData uri="http://schemas.openxmlformats.org/drawingml/2006/picture">
                            <pic:pic>
                              <pic:nvPicPr>
                                <pic:cNvPr id="172033280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85948" name="Picture">
</wp:docPr>
                  <a:graphic>
                    <a:graphicData uri="http://schemas.openxmlformats.org/drawingml/2006/picture">
                      <pic:pic>
                        <pic:nvPicPr>
                          <pic:cNvPr id="147685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530744" name="Picture">
</wp:docPr>
                  <a:graphic>
                    <a:graphicData uri="http://schemas.openxmlformats.org/drawingml/2006/picture">
                      <pic:pic>
                        <pic:nvPicPr>
                          <pic:cNvPr id="605530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Framont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660061" name="Picture">
</wp:docPr>
                  <a:graphic>
                    <a:graphicData uri="http://schemas.openxmlformats.org/drawingml/2006/picture">
                      <pic:pic>
                        <pic:nvPicPr>
                          <pic:cNvPr id="1322660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892588" name="Picture">
</wp:docPr>
                  <a:graphic>
                    <a:graphicData uri="http://schemas.openxmlformats.org/drawingml/2006/picture">
                      <pic:pic>
                        <pic:nvPicPr>
                          <pic:cNvPr id="15958925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925102" name="Picture">
</wp:docPr>
                  <a:graphic>
                    <a:graphicData uri="http://schemas.openxmlformats.org/drawingml/2006/picture">
                      <pic:pic>
                        <pic:nvPicPr>
                          <pic:cNvPr id="1406925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0712488" name="Picture">
</wp:docPr>
                  <a:graphic>
                    <a:graphicData uri="http://schemas.openxmlformats.org/drawingml/2006/picture">
                      <pic:pic>
                        <pic:nvPicPr>
                          <pic:cNvPr id="17507124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279648" name="Picture">
</wp:docPr>
                        <a:graphic>
                          <a:graphicData uri="http://schemas.openxmlformats.org/drawingml/2006/picture">
                            <pic:pic>
                              <pic:nvPicPr>
                                <pic:cNvPr id="12142796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137221" name="Picture">
</wp:docPr>
                  <a:graphic>
                    <a:graphicData uri="http://schemas.openxmlformats.org/drawingml/2006/picture">
                      <pic:pic>
                        <pic:nvPicPr>
                          <pic:cNvPr id="95413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574997" name="Picture">
</wp:docPr>
                  <a:graphic>
                    <a:graphicData uri="http://schemas.openxmlformats.org/drawingml/2006/picture">
                      <pic:pic>
                        <pic:nvPicPr>
                          <pic:cNvPr id="92657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Framont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976445" name="Picture">
</wp:docPr>
                  <a:graphic>
                    <a:graphicData uri="http://schemas.openxmlformats.org/drawingml/2006/picture">
                      <pic:pic>
                        <pic:nvPicPr>
                          <pic:cNvPr id="2095976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098327" name="Picture">
</wp:docPr>
                  <a:graphic>
                    <a:graphicData uri="http://schemas.openxmlformats.org/drawingml/2006/picture">
                      <pic:pic>
                        <pic:nvPicPr>
                          <pic:cNvPr id="20090983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274929" name="Picture">
</wp:docPr>
                  <a:graphic>
                    <a:graphicData uri="http://schemas.openxmlformats.org/drawingml/2006/picture">
                      <pic:pic>
                        <pic:nvPicPr>
                          <pic:cNvPr id="2762749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9123797" name="Picture">
</wp:docPr>
                  <a:graphic>
                    <a:graphicData uri="http://schemas.openxmlformats.org/drawingml/2006/picture">
                      <pic:pic>
                        <pic:nvPicPr>
                          <pic:cNvPr id="10191237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238819" name="Picture">
</wp:docPr>
                        <a:graphic>
                          <a:graphicData uri="http://schemas.openxmlformats.org/drawingml/2006/picture">
                            <pic:pic>
                              <pic:nvPicPr>
                                <pic:cNvPr id="19562388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414160" name="Picture">
</wp:docPr>
                        <a:graphic>
                          <a:graphicData uri="http://schemas.openxmlformats.org/drawingml/2006/picture">
                            <pic:pic>
                              <pic:nvPicPr>
                                <pic:cNvPr id="7874141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971555" name="Picture">
</wp:docPr>
                  <a:graphic>
                    <a:graphicData uri="http://schemas.openxmlformats.org/drawingml/2006/picture">
                      <pic:pic>
                        <pic:nvPicPr>
                          <pic:cNvPr id="341971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044467" name="Picture">
</wp:docPr>
                  <a:graphic>
                    <a:graphicData uri="http://schemas.openxmlformats.org/drawingml/2006/picture">
                      <pic:pic>
                        <pic:nvPicPr>
                          <pic:cNvPr id="949044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Framont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166856" name="Picture">
</wp:docPr>
                  <a:graphic>
                    <a:graphicData uri="http://schemas.openxmlformats.org/drawingml/2006/picture">
                      <pic:pic>
                        <pic:nvPicPr>
                          <pic:cNvPr id="1532166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920365" name="Picture">
</wp:docPr>
                  <a:graphic>
                    <a:graphicData uri="http://schemas.openxmlformats.org/drawingml/2006/picture">
                      <pic:pic>
                        <pic:nvPicPr>
                          <pic:cNvPr id="19889203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825141" name="Picture">
</wp:docPr>
                  <a:graphic>
                    <a:graphicData uri="http://schemas.openxmlformats.org/drawingml/2006/picture">
                      <pic:pic>
                        <pic:nvPicPr>
                          <pic:cNvPr id="7978251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1883798" name="Picture">
</wp:docPr>
                  <a:graphic>
                    <a:graphicData uri="http://schemas.openxmlformats.org/drawingml/2006/picture">
                      <pic:pic>
                        <pic:nvPicPr>
                          <pic:cNvPr id="18918837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791327" name="Picture">
</wp:docPr>
                        <a:graphic>
                          <a:graphicData uri="http://schemas.openxmlformats.org/drawingml/2006/picture">
                            <pic:pic>
                              <pic:nvPicPr>
                                <pic:cNvPr id="10607913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136837" name="Picture">
</wp:docPr>
                  <a:graphic>
                    <a:graphicData uri="http://schemas.openxmlformats.org/drawingml/2006/picture">
                      <pic:pic>
                        <pic:nvPicPr>
                          <pic:cNvPr id="1364136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96980" name="Picture">
</wp:docPr>
                  <a:graphic>
                    <a:graphicData uri="http://schemas.openxmlformats.org/drawingml/2006/picture">
                      <pic:pic>
                        <pic:nvPicPr>
                          <pic:cNvPr id="126696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Framont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777335" name="Picture">
</wp:docPr>
                  <a:graphic>
                    <a:graphicData uri="http://schemas.openxmlformats.org/drawingml/2006/picture">
                      <pic:pic>
                        <pic:nvPicPr>
                          <pic:cNvPr id="935777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867912" name="Picture">
</wp:docPr>
                  <a:graphic>
                    <a:graphicData uri="http://schemas.openxmlformats.org/drawingml/2006/picture">
                      <pic:pic>
                        <pic:nvPicPr>
                          <pic:cNvPr id="11568679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150918" name="Picture">
</wp:docPr>
                  <a:graphic>
                    <a:graphicData uri="http://schemas.openxmlformats.org/drawingml/2006/picture">
                      <pic:pic>
                        <pic:nvPicPr>
                          <pic:cNvPr id="13791509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5178416" name="Picture">
</wp:docPr>
                  <a:graphic>
                    <a:graphicData uri="http://schemas.openxmlformats.org/drawingml/2006/picture">
                      <pic:pic>
                        <pic:nvPicPr>
                          <pic:cNvPr id="2151784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554464" name="Picture">
</wp:docPr>
                        <a:graphic>
                          <a:graphicData uri="http://schemas.openxmlformats.org/drawingml/2006/picture">
                            <pic:pic>
                              <pic:nvPicPr>
                                <pic:cNvPr id="19435544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619599" name="Picture">
</wp:docPr>
                  <a:graphic>
                    <a:graphicData uri="http://schemas.openxmlformats.org/drawingml/2006/picture">
                      <pic:pic>
                        <pic:nvPicPr>
                          <pic:cNvPr id="1409619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099494" name="Picture">
</wp:docPr>
                  <a:graphic>
                    <a:graphicData uri="http://schemas.openxmlformats.org/drawingml/2006/picture">
                      <pic:pic>
                        <pic:nvPicPr>
                          <pic:cNvPr id="1705099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Framont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351008" name="Picture">
</wp:docPr>
                  <a:graphic>
                    <a:graphicData uri="http://schemas.openxmlformats.org/drawingml/2006/picture">
                      <pic:pic>
                        <pic:nvPicPr>
                          <pic:cNvPr id="1167351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669426" name="Picture">
</wp:docPr>
                  <a:graphic>
                    <a:graphicData uri="http://schemas.openxmlformats.org/drawingml/2006/picture">
                      <pic:pic>
                        <pic:nvPicPr>
                          <pic:cNvPr id="86366942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537734" name="Picture">
</wp:docPr>
                  <a:graphic>
                    <a:graphicData uri="http://schemas.openxmlformats.org/drawingml/2006/picture">
                      <pic:pic>
                        <pic:nvPicPr>
                          <pic:cNvPr id="4155377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2142" name="Picture">
</wp:docPr>
                  <a:graphic>
                    <a:graphicData uri="http://schemas.openxmlformats.org/drawingml/2006/picture">
                      <pic:pic>
                        <pic:nvPicPr>
                          <pic:cNvPr id="154214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343652" name="Picture">
</wp:docPr>
                  <a:graphic>
                    <a:graphicData uri="http://schemas.openxmlformats.org/drawingml/2006/picture">
                      <pic:pic>
                        <pic:nvPicPr>
                          <pic:cNvPr id="41234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675176" name="Picture">
</wp:docPr>
                  <a:graphic>
                    <a:graphicData uri="http://schemas.openxmlformats.org/drawingml/2006/picture">
                      <pic:pic>
                        <pic:nvPicPr>
                          <pic:cNvPr id="104367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Framont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731609" name="Picture">
</wp:docPr>
                  <a:graphic>
                    <a:graphicData uri="http://schemas.openxmlformats.org/drawingml/2006/picture">
                      <pic:pic>
                        <pic:nvPicPr>
                          <pic:cNvPr id="1868731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"https://fiches-risques.brgm.fr/georisques/casias/SSP3854800" \t "_blank" </w:instrText>
            </w:r>
            <w:r>
              <w:fldChar w:fldCharType="separate"/>
            </w:r>
            <w:r>
              <w:rPr>
                <w:rFonts w:ascii="Marianne" w:hAnsi="Marianne" w:eastAsia="Marianne" w:cs="Marianne"/>
                <w:sz w:val="14"/>
              </w:rPr>
              <w:t xml:space="preserve">SSP3854800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"https://fiches-risques.brgm.fr/georisques/casias/SSP3854399" \t "_blank" </w:instrText>
            </w:r>
            <w:r>
              <w:fldChar w:fldCharType="separate"/>
            </w:r>
            <w:r>
              <w:rPr>
                <w:rFonts w:ascii="Marianne" w:hAnsi="Marianne" w:eastAsia="Marianne" w:cs="Marianne"/>
                <w:sz w:val="14"/>
              </w:rPr>
              <w:t xml:space="preserve">SSP3854399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"https://fiches-risques.brgm.fr/georisques/casias/SSP3853414" \t "_blank" </w:instrText>
            </w:r>
            <w:r>
              <w:fldChar w:fldCharType="separate"/>
            </w:r>
            <w:r>
              <w:rPr>
                <w:rFonts w:ascii="Marianne" w:hAnsi="Marianne" w:eastAsia="Marianne" w:cs="Marianne"/>
                <w:sz w:val="14"/>
              </w:rPr>
              <w:t xml:space="preserve">SSP3853414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"https://fiches-risques.brgm.fr/georisques/casias/SSP3853413" \t "_blank" </w:instrText>
            </w:r>
            <w:r>
              <w:fldChar w:fldCharType="separate"/>
            </w:r>
            <w:r>
              <w:rPr>
                <w:rFonts w:ascii="Marianne" w:hAnsi="Marianne" w:eastAsia="Marianne" w:cs="Marianne"/>
                <w:sz w:val="14"/>
              </w:rPr>
              <w:t xml:space="preserve">SSP3853413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"https://fiches-risques.brgm.fr/georisques/casias/SSP3852396" \t "_blank" </w:instrText>
            </w:r>
            <w:r>
              <w:fldChar w:fldCharType="separate"/>
            </w:r>
            <w:r>
              <w:rPr>
                <w:rFonts w:ascii="Marianne" w:hAnsi="Marianne" w:eastAsia="Marianne" w:cs="Marianne"/>
                <w:sz w:val="14"/>
              </w:rPr>
              <w:t xml:space="preserve">SSP3852396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"https://fiches-risques.brgm.fr/georisques/casias/SSP3852395" \t "_blank" </w:instrText>
            </w:r>
            <w:r>
              <w:fldChar w:fldCharType="separate"/>
            </w:r>
            <w:r>
              <w:rPr>
                <w:rFonts w:ascii="Marianne" w:hAnsi="Marianne" w:eastAsia="Marianne" w:cs="Marianne"/>
                <w:sz w:val="14"/>
              </w:rPr>
              <w:t xml:space="preserve">SSP3852395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laitière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