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74411" name="Picture">
</wp:docPr>
                  <a:graphic>
                    <a:graphicData uri="http://schemas.openxmlformats.org/drawingml/2006/picture">
                      <pic:pic>
                        <pic:nvPicPr>
                          <pic:cNvPr id="154977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986688" name="Picture">
</wp:docPr>
                  <a:graphic>
                    <a:graphicData uri="http://schemas.openxmlformats.org/drawingml/2006/picture">
                      <pic:pic>
                        <pic:nvPicPr>
                          <pic:cNvPr id="846986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924037" name="Picture">
</wp:docPr>
                        <a:graphic>
                          <a:graphicData uri="http://schemas.openxmlformats.org/drawingml/2006/picture">
                            <pic:pic>
                              <pic:nvPicPr>
                                <pic:cNvPr id="611924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48400 Fraissinet-de-Fourques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496757" name="Picture">
</wp:docPr>
                  <a:graphic>
                    <a:graphicData uri="http://schemas.openxmlformats.org/drawingml/2006/picture">
                      <pic:pic>
                        <pic:nvPicPr>
                          <pic:cNvPr id="136496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828531" name="Picture">
</wp:docPr>
                  <a:graphic>
                    <a:graphicData uri="http://schemas.openxmlformats.org/drawingml/2006/picture">
                      <pic:pic>
                        <pic:nvPicPr>
                          <pic:cNvPr id="613828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1433" name="Picture">
</wp:docPr>
                  <a:graphic>
                    <a:graphicData uri="http://schemas.openxmlformats.org/drawingml/2006/picture">
                      <pic:pic>
                        <pic:nvPicPr>
                          <pic:cNvPr id="11064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61271" name="Picture">
</wp:docPr>
                  <a:graphic>
                    <a:graphicData uri="http://schemas.openxmlformats.org/drawingml/2006/picture">
                      <pic:pic>
                        <pic:nvPicPr>
                          <pic:cNvPr id="87986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281759" name="Picture">
</wp:docPr>
                  <a:graphic>
                    <a:graphicData uri="http://schemas.openxmlformats.org/drawingml/2006/picture">
                      <pic:pic>
                        <pic:nvPicPr>
                          <pic:cNvPr id="59428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45021" name="Picture">
</wp:docPr>
                        <a:graphic>
                          <a:graphicData uri="http://schemas.openxmlformats.org/drawingml/2006/picture">
                            <pic:pic>
                              <pic:nvPicPr>
                                <pic:cNvPr id="1420145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99034" name="Picture">
</wp:docPr>
                        <a:graphic>
                          <a:graphicData uri="http://schemas.openxmlformats.org/drawingml/2006/picture">
                            <pic:pic>
                              <pic:nvPicPr>
                                <pic:cNvPr id="1460299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459404" name="Picture">
</wp:docPr>
                        <a:graphic>
                          <a:graphicData uri="http://schemas.openxmlformats.org/drawingml/2006/picture">
                            <pic:pic>
                              <pic:nvPicPr>
                                <pic:cNvPr id="1276459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27450" name="Picture">
</wp:docPr>
                        <a:graphic>
                          <a:graphicData uri="http://schemas.openxmlformats.org/drawingml/2006/picture">
                            <pic:pic>
                              <pic:nvPicPr>
                                <pic:cNvPr id="227427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56822" name="Picture">
</wp:docPr>
                        <a:graphic>
                          <a:graphicData uri="http://schemas.openxmlformats.org/drawingml/2006/picture">
                            <pic:pic>
                              <pic:nvPicPr>
                                <pic:cNvPr id="1104656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57978" name="Picture">
</wp:docPr>
                        <a:graphic>
                          <a:graphicData uri="http://schemas.openxmlformats.org/drawingml/2006/picture">
                            <pic:pic>
                              <pic:nvPicPr>
                                <pic:cNvPr id="9095579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631714" name="Picture">
</wp:docPr>
                        <a:graphic>
                          <a:graphicData uri="http://schemas.openxmlformats.org/drawingml/2006/picture">
                            <pic:pic>
                              <pic:nvPicPr>
                                <pic:cNvPr id="363631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79340" name="Picture">
</wp:docPr>
                        <a:graphic>
                          <a:graphicData uri="http://schemas.openxmlformats.org/drawingml/2006/picture">
                            <pic:pic>
                              <pic:nvPicPr>
                                <pic:cNvPr id="625279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37054" name="Picture">
</wp:docPr>
                        <a:graphic>
                          <a:graphicData uri="http://schemas.openxmlformats.org/drawingml/2006/picture">
                            <pic:pic>
                              <pic:nvPicPr>
                                <pic:cNvPr id="3668370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0188" name="Picture">
</wp:docPr>
                        <a:graphic>
                          <a:graphicData uri="http://schemas.openxmlformats.org/drawingml/2006/picture">
                            <pic:pic>
                              <pic:nvPicPr>
                                <pic:cNvPr id="1944501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45987" name="Picture">
</wp:docPr>
                        <a:graphic>
                          <a:graphicData uri="http://schemas.openxmlformats.org/drawingml/2006/picture">
                            <pic:pic>
                              <pic:nvPicPr>
                                <pic:cNvPr id="1807545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505895" name="Picture">
</wp:docPr>
                        <a:graphic>
                          <a:graphicData uri="http://schemas.openxmlformats.org/drawingml/2006/picture">
                            <pic:pic>
                              <pic:nvPicPr>
                                <pic:cNvPr id="9185058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493860" name="Picture">
</wp:docPr>
                        <a:graphic>
                          <a:graphicData uri="http://schemas.openxmlformats.org/drawingml/2006/picture">
                            <pic:pic>
                              <pic:nvPicPr>
                                <pic:cNvPr id="2084493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28824" name="Picture">
</wp:docPr>
                        <a:graphic>
                          <a:graphicData uri="http://schemas.openxmlformats.org/drawingml/2006/picture">
                            <pic:pic>
                              <pic:nvPicPr>
                                <pic:cNvPr id="18643288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268365" name="Picture">
</wp:docPr>
                        <a:graphic>
                          <a:graphicData uri="http://schemas.openxmlformats.org/drawingml/2006/picture">
                            <pic:pic>
                              <pic:nvPicPr>
                                <pic:cNvPr id="6552683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8752" name="Picture">
</wp:docPr>
                        <a:graphic>
                          <a:graphicData uri="http://schemas.openxmlformats.org/drawingml/2006/picture">
                            <pic:pic>
                              <pic:nvPicPr>
                                <pic:cNvPr id="1933587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44312" name="Picture">
</wp:docPr>
                        <a:graphic>
                          <a:graphicData uri="http://schemas.openxmlformats.org/drawingml/2006/picture">
                            <pic:pic>
                              <pic:nvPicPr>
                                <pic:cNvPr id="406244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62245" name="Picture">
</wp:docPr>
                        <a:graphic>
                          <a:graphicData uri="http://schemas.openxmlformats.org/drawingml/2006/picture">
                            <pic:pic>
                              <pic:nvPicPr>
                                <pic:cNvPr id="12816224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047426" name="Picture">
</wp:docPr>
                        <a:graphic>
                          <a:graphicData uri="http://schemas.openxmlformats.org/drawingml/2006/picture">
                            <pic:pic>
                              <pic:nvPicPr>
                                <pic:cNvPr id="18640474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0946" name="Picture">
</wp:docPr>
                        <a:graphic>
                          <a:graphicData uri="http://schemas.openxmlformats.org/drawingml/2006/picture">
                            <pic:pic>
                              <pic:nvPicPr>
                                <pic:cNvPr id="151640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570341" name="Picture">
</wp:docPr>
                        <a:graphic>
                          <a:graphicData uri="http://schemas.openxmlformats.org/drawingml/2006/picture">
                            <pic:pic>
                              <pic:nvPicPr>
                                <pic:cNvPr id="5095703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645222" name="Picture">
</wp:docPr>
                        <a:graphic>
                          <a:graphicData uri="http://schemas.openxmlformats.org/drawingml/2006/picture">
                            <pic:pic>
                              <pic:nvPicPr>
                                <pic:cNvPr id="129264522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72119" name="Picture">
</wp:docPr>
                        <a:graphic>
                          <a:graphicData uri="http://schemas.openxmlformats.org/drawingml/2006/picture">
                            <pic:pic>
                              <pic:nvPicPr>
                                <pic:cNvPr id="6004721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685782" name="Picture">
</wp:docPr>
                        <a:graphic>
                          <a:graphicData uri="http://schemas.openxmlformats.org/drawingml/2006/picture">
                            <pic:pic>
                              <pic:nvPicPr>
                                <pic:cNvPr id="135268578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87327" name="Picture">
</wp:docPr>
                  <a:graphic>
                    <a:graphicData uri="http://schemas.openxmlformats.org/drawingml/2006/picture">
                      <pic:pic>
                        <pic:nvPicPr>
                          <pic:cNvPr id="53948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358819" name="Picture">
</wp:docPr>
                  <a:graphic>
                    <a:graphicData uri="http://schemas.openxmlformats.org/drawingml/2006/picture">
                      <pic:pic>
                        <pic:nvPicPr>
                          <pic:cNvPr id="147835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69798" name="Picture">
</wp:docPr>
                  <a:graphic>
                    <a:graphicData uri="http://schemas.openxmlformats.org/drawingml/2006/picture">
                      <pic:pic>
                        <pic:nvPicPr>
                          <pic:cNvPr id="25766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Fraissinet-de-fourques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98703" name="Picture">
</wp:docPr>
                  <a:graphic>
                    <a:graphicData uri="http://schemas.openxmlformats.org/drawingml/2006/picture">
                      <pic:pic>
                        <pic:nvPicPr>
                          <pic:cNvPr id="7480987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92741" name="Picture">
</wp:docPr>
                  <a:graphic>
                    <a:graphicData uri="http://schemas.openxmlformats.org/drawingml/2006/picture">
                      <pic:pic>
                        <pic:nvPicPr>
                          <pic:cNvPr id="809892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5854507" name="Picture">
</wp:docPr>
                  <a:graphic>
                    <a:graphicData uri="http://schemas.openxmlformats.org/drawingml/2006/picture">
                      <pic:pic>
                        <pic:nvPicPr>
                          <pic:cNvPr id="19858545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48901" name="Picture">
</wp:docPr>
                        <a:graphic>
                          <a:graphicData uri="http://schemas.openxmlformats.org/drawingml/2006/picture">
                            <pic:pic>
                              <pic:nvPicPr>
                                <pic:cNvPr id="234648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49971" name="Picture">
</wp:docPr>
                        <a:graphic>
                          <a:graphicData uri="http://schemas.openxmlformats.org/drawingml/2006/picture">
                            <pic:pic>
                              <pic:nvPicPr>
                                <pic:cNvPr id="18349499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04405" name="Picture">
</wp:docPr>
                  <a:graphic>
                    <a:graphicData uri="http://schemas.openxmlformats.org/drawingml/2006/picture">
                      <pic:pic>
                        <pic:nvPicPr>
                          <pic:cNvPr id="186720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22149" name="Picture">
</wp:docPr>
                  <a:graphic>
                    <a:graphicData uri="http://schemas.openxmlformats.org/drawingml/2006/picture">
                      <pic:pic>
                        <pic:nvPicPr>
                          <pic:cNvPr id="141182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35703" name="Picture">
</wp:docPr>
                  <a:graphic>
                    <a:graphicData uri="http://schemas.openxmlformats.org/drawingml/2006/picture">
                      <pic:pic>
                        <pic:nvPicPr>
                          <pic:cNvPr id="109933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Fraissinet-de-fourques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330353" name="Picture">
</wp:docPr>
                  <a:graphic>
                    <a:graphicData uri="http://schemas.openxmlformats.org/drawingml/2006/picture">
                      <pic:pic>
                        <pic:nvPicPr>
                          <pic:cNvPr id="20933303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87312" name="Picture">
</wp:docPr>
                  <a:graphic>
                    <a:graphicData uri="http://schemas.openxmlformats.org/drawingml/2006/picture">
                      <pic:pic>
                        <pic:nvPicPr>
                          <pic:cNvPr id="302387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0977200" name="Picture">
</wp:docPr>
                  <a:graphic>
                    <a:graphicData uri="http://schemas.openxmlformats.org/drawingml/2006/picture">
                      <pic:pic>
                        <pic:nvPicPr>
                          <pic:cNvPr id="5409772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20872" name="Picture">
</wp:docPr>
                        <a:graphic>
                          <a:graphicData uri="http://schemas.openxmlformats.org/drawingml/2006/picture">
                            <pic:pic>
                              <pic:nvPicPr>
                                <pic:cNvPr id="1945820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019852" name="Picture">
</wp:docPr>
                        <a:graphic>
                          <a:graphicData uri="http://schemas.openxmlformats.org/drawingml/2006/picture">
                            <pic:pic>
                              <pic:nvPicPr>
                                <pic:cNvPr id="18400198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03522" name="Picture">
</wp:docPr>
                  <a:graphic>
                    <a:graphicData uri="http://schemas.openxmlformats.org/drawingml/2006/picture">
                      <pic:pic>
                        <pic:nvPicPr>
                          <pic:cNvPr id="212260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394439" name="Picture">
</wp:docPr>
                  <a:graphic>
                    <a:graphicData uri="http://schemas.openxmlformats.org/drawingml/2006/picture">
                      <pic:pic>
                        <pic:nvPicPr>
                          <pic:cNvPr id="189439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45835" name="Picture">
</wp:docPr>
                  <a:graphic>
                    <a:graphicData uri="http://schemas.openxmlformats.org/drawingml/2006/picture">
                      <pic:pic>
                        <pic:nvPicPr>
                          <pic:cNvPr id="38974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Fraissinet-de-fourques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094390" name="Picture">
</wp:docPr>
                  <a:graphic>
                    <a:graphicData uri="http://schemas.openxmlformats.org/drawingml/2006/picture">
                      <pic:pic>
                        <pic:nvPicPr>
                          <pic:cNvPr id="134809439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82073" name="Picture">
</wp:docPr>
                  <a:graphic>
                    <a:graphicData uri="http://schemas.openxmlformats.org/drawingml/2006/picture">
                      <pic:pic>
                        <pic:nvPicPr>
                          <pic:cNvPr id="16047820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8713508" name="Picture">
</wp:docPr>
                  <a:graphic>
                    <a:graphicData uri="http://schemas.openxmlformats.org/drawingml/2006/picture">
                      <pic:pic>
                        <pic:nvPicPr>
                          <pic:cNvPr id="69871350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41121" name="Picture">
</wp:docPr>
                        <a:graphic>
                          <a:graphicData uri="http://schemas.openxmlformats.org/drawingml/2006/picture">
                            <pic:pic>
                              <pic:nvPicPr>
                                <pic:cNvPr id="17201411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913436" name="Picture">
</wp:docPr>
                  <a:graphic>
                    <a:graphicData uri="http://schemas.openxmlformats.org/drawingml/2006/picture">
                      <pic:pic>
                        <pic:nvPicPr>
                          <pic:cNvPr id="195191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37468" name="Picture">
</wp:docPr>
                  <a:graphic>
                    <a:graphicData uri="http://schemas.openxmlformats.org/drawingml/2006/picture">
                      <pic:pic>
                        <pic:nvPicPr>
                          <pic:cNvPr id="3553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75980" name="Picture">
</wp:docPr>
                  <a:graphic>
                    <a:graphicData uri="http://schemas.openxmlformats.org/drawingml/2006/picture">
                      <pic:pic>
                        <pic:nvPicPr>
                          <pic:cNvPr id="117007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Fraissinet-de-fourques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59854" name="Picture">
</wp:docPr>
                  <a:graphic>
                    <a:graphicData uri="http://schemas.openxmlformats.org/drawingml/2006/picture">
                      <pic:pic>
                        <pic:nvPicPr>
                          <pic:cNvPr id="18858598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17737" name="Picture">
</wp:docPr>
                  <a:graphic>
                    <a:graphicData uri="http://schemas.openxmlformats.org/drawingml/2006/picture">
                      <pic:pic>
                        <pic:nvPicPr>
                          <pic:cNvPr id="449517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31428" name="Picture">
</wp:docPr>
                  <a:graphic>
                    <a:graphicData uri="http://schemas.openxmlformats.org/drawingml/2006/picture">
                      <pic:pic>
                        <pic:nvPicPr>
                          <pic:cNvPr id="1296314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307204" name="Picture">
</wp:docPr>
                        <a:graphic>
                          <a:graphicData uri="http://schemas.openxmlformats.org/drawingml/2006/picture">
                            <pic:pic>
                              <pic:nvPicPr>
                                <pic:cNvPr id="14363072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0919" name="Picture">
</wp:docPr>
                  <a:graphic>
                    <a:graphicData uri="http://schemas.openxmlformats.org/drawingml/2006/picture">
                      <pic:pic>
                        <pic:nvPicPr>
                          <pic:cNvPr id="3932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74029" name="Picture">
</wp:docPr>
                  <a:graphic>
                    <a:graphicData uri="http://schemas.openxmlformats.org/drawingml/2006/picture">
                      <pic:pic>
                        <pic:nvPicPr>
                          <pic:cNvPr id="197137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025045" name="Picture">
</wp:docPr>
                  <a:graphic>
                    <a:graphicData uri="http://schemas.openxmlformats.org/drawingml/2006/picture">
                      <pic:pic>
                        <pic:nvPicPr>
                          <pic:cNvPr id="100702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Fraissinet-de-fourques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83528" name="Picture">
</wp:docPr>
                  <a:graphic>
                    <a:graphicData uri="http://schemas.openxmlformats.org/drawingml/2006/picture">
                      <pic:pic>
                        <pic:nvPicPr>
                          <pic:cNvPr id="184578352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524086" name="Picture">
</wp:docPr>
                  <a:graphic>
                    <a:graphicData uri="http://schemas.openxmlformats.org/drawingml/2006/picture">
                      <pic:pic>
                        <pic:nvPicPr>
                          <pic:cNvPr id="725524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353548" name="Picture">
</wp:docPr>
                  <a:graphic>
                    <a:graphicData uri="http://schemas.openxmlformats.org/drawingml/2006/picture">
                      <pic:pic>
                        <pic:nvPicPr>
                          <pic:cNvPr id="4335354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434089" name="Picture">
</wp:docPr>
                        <a:graphic>
                          <a:graphicData uri="http://schemas.openxmlformats.org/drawingml/2006/picture">
                            <pic:pic>
                              <pic:nvPicPr>
                                <pic:cNvPr id="1866434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192826" name="Picture">
</wp:docPr>
                        <a:graphic>
                          <a:graphicData uri="http://schemas.openxmlformats.org/drawingml/2006/picture">
                            <pic:pic>
                              <pic:nvPicPr>
                                <pic:cNvPr id="15571928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850055" name="Picture">
</wp:docPr>
                  <a:graphic>
                    <a:graphicData uri="http://schemas.openxmlformats.org/drawingml/2006/picture">
                      <pic:pic>
                        <pic:nvPicPr>
                          <pic:cNvPr id="133885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32804" name="Picture">
</wp:docPr>
                  <a:graphic>
                    <a:graphicData uri="http://schemas.openxmlformats.org/drawingml/2006/picture">
                      <pic:pic>
                        <pic:nvPicPr>
                          <pic:cNvPr id="149103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41303" name="Picture">
</wp:docPr>
                  <a:graphic>
                    <a:graphicData uri="http://schemas.openxmlformats.org/drawingml/2006/picture">
                      <pic:pic>
                        <pic:nvPicPr>
                          <pic:cNvPr id="30584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Fraissinet-de-fourques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576585" name="Picture">
</wp:docPr>
                  <a:graphic>
                    <a:graphicData uri="http://schemas.openxmlformats.org/drawingml/2006/picture">
                      <pic:pic>
                        <pic:nvPicPr>
                          <pic:cNvPr id="13625765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502938" name="Picture">
</wp:docPr>
                  <a:graphic>
                    <a:graphicData uri="http://schemas.openxmlformats.org/drawingml/2006/picture">
                      <pic:pic>
                        <pic:nvPicPr>
                          <pic:cNvPr id="546502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3282531" name="Picture">
</wp:docPr>
                  <a:graphic>
                    <a:graphicData uri="http://schemas.openxmlformats.org/drawingml/2006/picture">
                      <pic:pic>
                        <pic:nvPicPr>
                          <pic:cNvPr id="12632825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84568" name="Picture">
</wp:docPr>
                        <a:graphic>
                          <a:graphicData uri="http://schemas.openxmlformats.org/drawingml/2006/picture">
                            <pic:pic>
                              <pic:nvPicPr>
                                <pic:cNvPr id="827845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83447" name="Picture">
</wp:docPr>
                  <a:graphic>
                    <a:graphicData uri="http://schemas.openxmlformats.org/drawingml/2006/picture">
                      <pic:pic>
                        <pic:nvPicPr>
                          <pic:cNvPr id="77608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11405" name="Picture">
</wp:docPr>
                  <a:graphic>
                    <a:graphicData uri="http://schemas.openxmlformats.org/drawingml/2006/picture">
                      <pic:pic>
                        <pic:nvPicPr>
                          <pic:cNvPr id="148561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895198" name="Picture">
</wp:docPr>
                  <a:graphic>
                    <a:graphicData uri="http://schemas.openxmlformats.org/drawingml/2006/picture">
                      <pic:pic>
                        <pic:nvPicPr>
                          <pic:cNvPr id="83789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Fraissinet-de-fourques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103326" name="Picture">
</wp:docPr>
                  <a:graphic>
                    <a:graphicData uri="http://schemas.openxmlformats.org/drawingml/2006/picture">
                      <pic:pic>
                        <pic:nvPicPr>
                          <pic:cNvPr id="18561033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97754" name="Picture">
</wp:docPr>
                  <a:graphic>
                    <a:graphicData uri="http://schemas.openxmlformats.org/drawingml/2006/picture">
                      <pic:pic>
                        <pic:nvPicPr>
                          <pic:cNvPr id="950497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0207297" name="Picture">
</wp:docPr>
                  <a:graphic>
                    <a:graphicData uri="http://schemas.openxmlformats.org/drawingml/2006/picture">
                      <pic:pic>
                        <pic:nvPicPr>
                          <pic:cNvPr id="2702072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30177" name="Picture">
</wp:docPr>
                  <a:graphic>
                    <a:graphicData uri="http://schemas.openxmlformats.org/drawingml/2006/picture">
                      <pic:pic>
                        <pic:nvPicPr>
                          <pic:cNvPr id="38833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39253" name="Picture">
</wp:docPr>
                  <a:graphic>
                    <a:graphicData uri="http://schemas.openxmlformats.org/drawingml/2006/picture">
                      <pic:pic>
                        <pic:nvPicPr>
                          <pic:cNvPr id="84653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653764" name="Picture">
</wp:docPr>
                  <a:graphic>
                    <a:graphicData uri="http://schemas.openxmlformats.org/drawingml/2006/picture">
                      <pic:pic>
                        <pic:nvPicPr>
                          <pic:cNvPr id="76765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Fraissinet-de-fourques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24692" name="Picture">
</wp:docPr>
                  <a:graphic>
                    <a:graphicData uri="http://schemas.openxmlformats.org/drawingml/2006/picture">
                      <pic:pic>
                        <pic:nvPicPr>
                          <pic:cNvPr id="10781246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27239" name="Picture">
</wp:docPr>
                  <a:graphic>
                    <a:graphicData uri="http://schemas.openxmlformats.org/drawingml/2006/picture">
                      <pic:pic>
                        <pic:nvPicPr>
                          <pic:cNvPr id="1509427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7432138" name="Picture">
</wp:docPr>
                  <a:graphic>
                    <a:graphicData uri="http://schemas.openxmlformats.org/drawingml/2006/picture">
                      <pic:pic>
                        <pic:nvPicPr>
                          <pic:cNvPr id="37432138"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53642" name="Picture">
</wp:docPr>
                        <a:graphic>
                          <a:graphicData uri="http://schemas.openxmlformats.org/drawingml/2006/picture">
                            <pic:pic>
                              <pic:nvPicPr>
                                <pic:cNvPr id="1921753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832253" name="Picture">
</wp:docPr>
                  <a:graphic>
                    <a:graphicData uri="http://schemas.openxmlformats.org/drawingml/2006/picture">
                      <pic:pic>
                        <pic:nvPicPr>
                          <pic:cNvPr id="169183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156437" name="Picture">
</wp:docPr>
                  <a:graphic>
                    <a:graphicData uri="http://schemas.openxmlformats.org/drawingml/2006/picture">
                      <pic:pic>
                        <pic:nvPicPr>
                          <pic:cNvPr id="85815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16906" name="Picture">
</wp:docPr>
                  <a:graphic>
                    <a:graphicData uri="http://schemas.openxmlformats.org/drawingml/2006/picture">
                      <pic:pic>
                        <pic:nvPicPr>
                          <pic:cNvPr id="120061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"https://fiches-risques.brgm.fr/fr/georisques/mvt-synthetique/22100120" \t "_self" </w:instrText>
            </w:r>
            <w:r>
              <w:fldChar w:fldCharType="separate"/>
            </w:r>
            <w:r>
              <w:rPr>
                <w:rFonts w:ascii="Marianne" w:hAnsi="Marianne" w:eastAsia="Marianne" w:cs="Marianne"/>
                <w:sz w:val="14"/>
              </w:rPr>
              <w:t xml:space="preserve">22100120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"https://fiches-risques.brgm.fr/fr/georisques/mvt-synthetique/64800156" \t "_self" </w:instrText>
            </w:r>
            <w:r>
              <w:fldChar w:fldCharType="separate"/>
            </w:r>
            <w:r>
              <w:rPr>
                <w:rFonts w:ascii="Marianne" w:hAnsi="Marianne" w:eastAsia="Marianne" w:cs="Marianne"/>
                <w:sz w:val="14"/>
              </w:rPr>
              <w:t xml:space="preserve">64800156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Perjuret RD996, PR33 à 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"https://fiches-risques.brgm.fr/fr/georisques/mvt-synthetique/64800181" \t "_self" </w:instrText>
            </w:r>
            <w:r>
              <w:fldChar w:fldCharType="separate"/>
            </w:r>
            <w:r>
              <w:rPr>
                <w:rFonts w:ascii="Marianne" w:hAnsi="Marianne" w:eastAsia="Marianne" w:cs="Marianne"/>
                <w:sz w:val="14"/>
              </w:rPr>
              <w:t xml:space="preserve">64800181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DFCI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"https://fiches-risques.brgm.fr/fr/georisques/mvt-synthetique/64800238" \t "_self" </w:instrText>
            </w:r>
            <w:r>
              <w:fldChar w:fldCharType="separate"/>
            </w:r>
            <w:r>
              <w:rPr>
                <w:rFonts w:ascii="Marianne" w:hAnsi="Marianne" w:eastAsia="Marianne" w:cs="Marianne"/>
                <w:sz w:val="14"/>
              </w:rPr>
              <w:t xml:space="preserve">64800238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col de Perjuret et Frayssinet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"https://fiches-risques.brgm.fr/fr/georisques/mvt-synthetique/64800624" \t "_self" </w:instrText>
            </w:r>
            <w:r>
              <w:fldChar w:fldCharType="separate"/>
            </w:r>
            <w:r>
              <w:rPr>
                <w:rFonts w:ascii="Marianne" w:hAnsi="Marianne" w:eastAsia="Marianne" w:cs="Marianne"/>
                <w:sz w:val="14"/>
              </w:rPr>
              <w:t xml:space="preserve">64800624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"https://fiches-risques.brgm.fr/fr/georisques/mvt-synthetique/64800625" \t "_self" </w:instrText>
            </w:r>
            <w:r>
              <w:fldChar w:fldCharType="separate"/>
            </w:r>
            <w:r>
              <w:rPr>
                <w:rFonts w:ascii="Marianne" w:hAnsi="Marianne" w:eastAsia="Marianne" w:cs="Marianne"/>
                <w:sz w:val="14"/>
              </w:rPr>
              <w:t xml:space="preserve">64800625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"https://fiches-risques.brgm.fr/fr/georisques/mvt-synthetique/64800626" \t "_self" </w:instrText>
            </w:r>
            <w:r>
              <w:fldChar w:fldCharType="separate"/>
            </w:r>
            <w:r>
              <w:rPr>
                <w:rFonts w:ascii="Marianne" w:hAnsi="Marianne" w:eastAsia="Marianne" w:cs="Marianne"/>
                <w:sz w:val="14"/>
              </w:rPr>
              <w:t xml:space="preserve">64800626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"https://fiches-risques.brgm.fr/fr/georisques/mvt-synthetique/64800627" \t "_self" </w:instrText>
            </w:r>
            <w:r>
              <w:fldChar w:fldCharType="separate"/>
            </w:r>
            <w:r>
              <w:rPr>
                <w:rFonts w:ascii="Marianne" w:hAnsi="Marianne" w:eastAsia="Marianne" w:cs="Marianne"/>
                <w:sz w:val="14"/>
              </w:rPr>
              <w:t xml:space="preserve">64800627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"https://fiches-risques.brgm.fr/fr/georisques/mvt-synthetique/64800628" \t "_self" </w:instrText>
            </w:r>
            <w:r>
              <w:fldChar w:fldCharType="separate"/>
            </w:r>
            <w:r>
              <w:rPr>
                <w:rFonts w:ascii="Marianne" w:hAnsi="Marianne" w:eastAsia="Marianne" w:cs="Marianne"/>
                <w:sz w:val="14"/>
              </w:rPr>
              <w:t xml:space="preserve">64800628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"https://fiches-risques.brgm.fr/fr/georisques/mvt-synthetique/64800629" \t "_self" </w:instrText>
            </w:r>
            <w:r>
              <w:fldChar w:fldCharType="separate"/>
            </w:r>
            <w:r>
              <w:rPr>
                <w:rFonts w:ascii="Marianne" w:hAnsi="Marianne" w:eastAsia="Marianne" w:cs="Marianne"/>
                <w:sz w:val="14"/>
              </w:rPr>
              <w:t xml:space="preserve">64800629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"https://fiches-risques.brgm.fr/fr/georisques/mvt-synthetique/64800630" \t "_self" </w:instrText>
            </w:r>
            <w:r>
              <w:fldChar w:fldCharType="separate"/>
            </w:r>
            <w:r>
              <w:rPr>
                <w:rFonts w:ascii="Marianne" w:hAnsi="Marianne" w:eastAsia="Marianne" w:cs="Marianne"/>
                <w:sz w:val="14"/>
              </w:rPr>
              <w:t xml:space="preserve">64800630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"https://fiches-risques.brgm.fr/fr/georisques/mvt-synthetique/64800631" \t "_self" </w:instrText>
            </w:r>
            <w:r>
              <w:fldChar w:fldCharType="separate"/>
            </w:r>
            <w:r>
              <w:rPr>
                <w:rFonts w:ascii="Marianne" w:hAnsi="Marianne" w:eastAsia="Marianne" w:cs="Marianne"/>
                <w:sz w:val="14"/>
              </w:rPr>
              <w:t xml:space="preserve">64800631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"https://fiches-risques.brgm.fr/fr/georisques/mvt-synthetique/64800632" \t "_self" </w:instrText>
            </w:r>
            <w:r>
              <w:fldChar w:fldCharType="separate"/>
            </w:r>
            <w:r>
              <w:rPr>
                <w:rFonts w:ascii="Marianne" w:hAnsi="Marianne" w:eastAsia="Marianne" w:cs="Marianne"/>
                <w:sz w:val="14"/>
              </w:rPr>
              <w:t xml:space="preserve">64800632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"https://fiches-risques.brgm.fr/fr/georisques/mvt-synthetique/64800633" \t "_self" </w:instrText>
            </w:r>
            <w:r>
              <w:fldChar w:fldCharType="separate"/>
            </w:r>
            <w:r>
              <w:rPr>
                <w:rFonts w:ascii="Marianne" w:hAnsi="Marianne" w:eastAsia="Marianne" w:cs="Marianne"/>
                <w:sz w:val="14"/>
              </w:rPr>
              <w:t xml:space="preserve">64800633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"https://fiches-risques.brgm.fr/fr/georisques/mvt-synthetique/64800634" \t "_self" </w:instrText>
            </w:r>
            <w:r>
              <w:fldChar w:fldCharType="separate"/>
            </w:r>
            <w:r>
              <w:rPr>
                <w:rFonts w:ascii="Marianne" w:hAnsi="Marianne" w:eastAsia="Marianne" w:cs="Marianne"/>
                <w:sz w:val="14"/>
              </w:rPr>
              <w:t xml:space="preserve">64800634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"https://fiches-risques.brgm.fr/fr/georisques/mvt-synthetique/64800635" \t "_self" </w:instrText>
            </w:r>
            <w:r>
              <w:fldChar w:fldCharType="separate"/>
            </w:r>
            <w:r>
              <w:rPr>
                <w:rFonts w:ascii="Marianne" w:hAnsi="Marianne" w:eastAsia="Marianne" w:cs="Marianne"/>
                <w:sz w:val="14"/>
              </w:rPr>
              <w:t xml:space="preserve">64800635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"https://fiches-risques.brgm.fr/fr/georisques/mvt-synthetique/64800636" \t "_self" </w:instrText>
            </w:r>
            <w:r>
              <w:fldChar w:fldCharType="separate"/>
            </w:r>
            <w:r>
              <w:rPr>
                <w:rFonts w:ascii="Marianne" w:hAnsi="Marianne" w:eastAsia="Marianne" w:cs="Marianne"/>
                <w:sz w:val="14"/>
              </w:rPr>
              <w:t xml:space="preserve">64800636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"https://fiches-risques.brgm.fr/fr/georisques/mvt-synthetique/64800637" \t "_self" </w:instrText>
            </w:r>
            <w:r>
              <w:fldChar w:fldCharType="separate"/>
            </w:r>
            <w:r>
              <w:rPr>
                <w:rFonts w:ascii="Marianne" w:hAnsi="Marianne" w:eastAsia="Marianne" w:cs="Marianne"/>
                <w:sz w:val="14"/>
              </w:rPr>
              <w:t xml:space="preserve">64800637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"https://fiches-risques.brgm.fr/fr/georisques/mvt-synthetique/64800638" \t "_self" </w:instrText>
            </w:r>
            <w:r>
              <w:fldChar w:fldCharType="separate"/>
            </w:r>
            <w:r>
              <w:rPr>
                <w:rFonts w:ascii="Marianne" w:hAnsi="Marianne" w:eastAsia="Marianne" w:cs="Marianne"/>
                <w:sz w:val="14"/>
              </w:rPr>
              <w:t xml:space="preserve">64800638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"https://fiches-risques.brgm.fr/fr/georisques/mvt-synthetique/64800639" \t "_self" </w:instrText>
            </w:r>
            <w:r>
              <w:fldChar w:fldCharType="separate"/>
            </w:r>
            <w:r>
              <w:rPr>
                <w:rFonts w:ascii="Marianne" w:hAnsi="Marianne" w:eastAsia="Marianne" w:cs="Marianne"/>
                <w:sz w:val="14"/>
              </w:rPr>
              <w:t xml:space="preserve">64800639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"https://fiches-risques.brgm.fr/fr/georisques/mvt-synthetique/64800640" \t "_self" </w:instrText>
            </w:r>
            <w:r>
              <w:fldChar w:fldCharType="separate"/>
            </w:r>
            <w:r>
              <w:rPr>
                <w:rFonts w:ascii="Marianne" w:hAnsi="Marianne" w:eastAsia="Marianne" w:cs="Marianne"/>
                <w:sz w:val="14"/>
              </w:rPr>
              <w:t xml:space="preserve">64800640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"https://fiches-risques.brgm.fr/fr/georisques/mvt-synthetique/64800641" \t "_self" </w:instrText>
            </w:r>
            <w:r>
              <w:fldChar w:fldCharType="separate"/>
            </w:r>
            <w:r>
              <w:rPr>
                <w:rFonts w:ascii="Marianne" w:hAnsi="Marianne" w:eastAsia="Marianne" w:cs="Marianne"/>
                <w:sz w:val="14"/>
              </w:rPr>
              <w:t xml:space="preserve">64800641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"https://fiches-risques.brgm.fr/fr/georisques/mvt-synthetique/64800642" \t "_self" </w:instrText>
            </w:r>
            <w:r>
              <w:fldChar w:fldCharType="separate"/>
            </w:r>
            <w:r>
              <w:rPr>
                <w:rFonts w:ascii="Marianne" w:hAnsi="Marianne" w:eastAsia="Marianne" w:cs="Marianne"/>
                <w:sz w:val="14"/>
              </w:rPr>
              <w:t xml:space="preserve">64800642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15077" name="Picture">
</wp:docPr>
                  <a:graphic>
                    <a:graphicData uri="http://schemas.openxmlformats.org/drawingml/2006/picture">
                      <pic:pic>
                        <pic:nvPicPr>
                          <pic:cNvPr id="142011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992211" name="Picture">
</wp:docPr>
                  <a:graphic>
                    <a:graphicData uri="http://schemas.openxmlformats.org/drawingml/2006/picture">
                      <pic:pic>
                        <pic:nvPicPr>
                          <pic:cNvPr id="122399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3844" name="Picture">
</wp:docPr>
                  <a:graphic>
                    <a:graphicData uri="http://schemas.openxmlformats.org/drawingml/2006/picture">
                      <pic:pic>
                        <pic:nvPicPr>
                          <pic:cNvPr id="4849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"https://fiches-risques.brgm.fr/georisques/cavite/LROAA0002849" \t "_self" </w:instrText>
            </w:r>
            <w:r>
              <w:fldChar w:fldCharType="separate"/>
            </w:r>
            <w:r>
              <w:rPr>
                <w:rFonts w:ascii="Marianne" w:hAnsi="Marianne" w:eastAsia="Marianne" w:cs="Marianne"/>
                <w:sz w:val="14"/>
              </w:rPr>
              <w:t xml:space="preserve">LROAA0002849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"https://fiches-risques.brgm.fr/georisques/cavite/LROAA0002851" \t "_self" </w:instrText>
            </w:r>
            <w:r>
              <w:fldChar w:fldCharType="separate"/>
            </w:r>
            <w:r>
              <w:rPr>
                <w:rFonts w:ascii="Marianne" w:hAnsi="Marianne" w:eastAsia="Marianne" w:cs="Marianne"/>
                <w:sz w:val="14"/>
              </w:rPr>
              <w:t xml:space="preserve">LROAA0002851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"https://fiches-risques.brgm.fr/georisques/cavite/LROAA0002852" \t "_self" </w:instrText>
            </w:r>
            <w:r>
              <w:fldChar w:fldCharType="separate"/>
            </w:r>
            <w:r>
              <w:rPr>
                <w:rFonts w:ascii="Marianne" w:hAnsi="Marianne" w:eastAsia="Marianne" w:cs="Marianne"/>
                <w:sz w:val="14"/>
              </w:rPr>
              <w:t xml:space="preserve">LROAA0002852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"https://fiches-risques.brgm.fr/georisques/cavite/LROAA0002853" \t "_self" </w:instrText>
            </w:r>
            <w:r>
              <w:fldChar w:fldCharType="separate"/>
            </w:r>
            <w:r>
              <w:rPr>
                <w:rFonts w:ascii="Marianne" w:hAnsi="Marianne" w:eastAsia="Marianne" w:cs="Marianne"/>
                <w:sz w:val="14"/>
              </w:rPr>
              <w:t xml:space="preserve">LROAA0002853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"https://fiches-risques.brgm.fr/georisques/cavite/LROAA0002854" \t "_self" </w:instrText>
            </w:r>
            <w:r>
              <w:fldChar w:fldCharType="separate"/>
            </w:r>
            <w:r>
              <w:rPr>
                <w:rFonts w:ascii="Marianne" w:hAnsi="Marianne" w:eastAsia="Marianne" w:cs="Marianne"/>
                <w:sz w:val="14"/>
              </w:rPr>
              <w:t xml:space="preserve">LROAA0002854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"https://fiches-risques.brgm.fr/georisques/cavite/LROAA0002855" \t "_self" </w:instrText>
            </w:r>
            <w:r>
              <w:fldChar w:fldCharType="separate"/>
            </w:r>
            <w:r>
              <w:rPr>
                <w:rFonts w:ascii="Marianne" w:hAnsi="Marianne" w:eastAsia="Marianne" w:cs="Marianne"/>
                <w:sz w:val="14"/>
              </w:rPr>
              <w:t xml:space="preserve">LROAA0002855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"https://fiches-risques.brgm.fr/georisques/cavite/LROAA0002856" \t "_self" </w:instrText>
            </w:r>
            <w:r>
              <w:fldChar w:fldCharType="separate"/>
            </w:r>
            <w:r>
              <w:rPr>
                <w:rFonts w:ascii="Marianne" w:hAnsi="Marianne" w:eastAsia="Marianne" w:cs="Marianne"/>
                <w:sz w:val="14"/>
              </w:rPr>
              <w:t xml:space="preserve">LROAA0002856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"https://fiches-risques.brgm.fr/georisques/cavite/LROAA0002857" \t "_self" </w:instrText>
            </w:r>
            <w:r>
              <w:fldChar w:fldCharType="separate"/>
            </w:r>
            <w:r>
              <w:rPr>
                <w:rFonts w:ascii="Marianne" w:hAnsi="Marianne" w:eastAsia="Marianne" w:cs="Marianne"/>
                <w:sz w:val="14"/>
              </w:rPr>
              <w:t xml:space="preserve">LROAA0002857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"https://fiches-risques.brgm.fr/georisques/cavite/LROAA0002858" \t "_self" </w:instrText>
            </w:r>
            <w:r>
              <w:fldChar w:fldCharType="separate"/>
            </w:r>
            <w:r>
              <w:rPr>
                <w:rFonts w:ascii="Marianne" w:hAnsi="Marianne" w:eastAsia="Marianne" w:cs="Marianne"/>
                <w:sz w:val="14"/>
              </w:rPr>
              <w:t xml:space="preserve">LROAA0002858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"https://fiches-risques.brgm.fr/georisques/cavite/LROAA0002859" \t "_self" </w:instrText>
            </w:r>
            <w:r>
              <w:fldChar w:fldCharType="separate"/>
            </w:r>
            <w:r>
              <w:rPr>
                <w:rFonts w:ascii="Marianne" w:hAnsi="Marianne" w:eastAsia="Marianne" w:cs="Marianne"/>
                <w:sz w:val="14"/>
              </w:rPr>
              <w:t xml:space="preserve">LROAA0002859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"https://fiches-risques.brgm.fr/georisques/cavite/LROAA0002860" \t "_self" </w:instrText>
            </w:r>
            <w:r>
              <w:fldChar w:fldCharType="separate"/>
            </w:r>
            <w:r>
              <w:rPr>
                <w:rFonts w:ascii="Marianne" w:hAnsi="Marianne" w:eastAsia="Marianne" w:cs="Marianne"/>
                <w:sz w:val="14"/>
              </w:rPr>
              <w:t xml:space="preserve">LROAA0002860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"https://fiches-risques.brgm.fr/georisques/cavite/LROAA0002861" \t "_self" </w:instrText>
            </w:r>
            <w:r>
              <w:fldChar w:fldCharType="separate"/>
            </w:r>
            <w:r>
              <w:rPr>
                <w:rFonts w:ascii="Marianne" w:hAnsi="Marianne" w:eastAsia="Marianne" w:cs="Marianne"/>
                <w:sz w:val="14"/>
              </w:rPr>
              <w:t xml:space="preserve">LROAA0002861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"https://fiches-risques.brgm.fr/georisques/cavite/LROAA0002862" \t "_self" </w:instrText>
            </w:r>
            <w:r>
              <w:fldChar w:fldCharType="separate"/>
            </w:r>
            <w:r>
              <w:rPr>
                <w:rFonts w:ascii="Marianne" w:hAnsi="Marianne" w:eastAsia="Marianne" w:cs="Marianne"/>
                <w:sz w:val="14"/>
              </w:rPr>
              <w:t xml:space="preserve">LROAA0002862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"https://fiches-risques.brgm.fr/georisques/cavite/LROAA0002863" \t "_self" </w:instrText>
            </w:r>
            <w:r>
              <w:fldChar w:fldCharType="separate"/>
            </w:r>
            <w:r>
              <w:rPr>
                <w:rFonts w:ascii="Marianne" w:hAnsi="Marianne" w:eastAsia="Marianne" w:cs="Marianne"/>
                <w:sz w:val="14"/>
              </w:rPr>
              <w:t xml:space="preserve">LROAA0002863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"https://fiches-risques.brgm.fr/georisques/cavite/LROAA0002864" \t "_self" </w:instrText>
            </w:r>
            <w:r>
              <w:fldChar w:fldCharType="separate"/>
            </w:r>
            <w:r>
              <w:rPr>
                <w:rFonts w:ascii="Marianne" w:hAnsi="Marianne" w:eastAsia="Marianne" w:cs="Marianne"/>
                <w:sz w:val="14"/>
              </w:rPr>
              <w:t xml:space="preserve">LROAA0002864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"https://fiches-risques.brgm.fr/georisques/cavite/LROAA0002865" \t "_self" </w:instrText>
            </w:r>
            <w:r>
              <w:fldChar w:fldCharType="separate"/>
            </w:r>
            <w:r>
              <w:rPr>
                <w:rFonts w:ascii="Marianne" w:hAnsi="Marianne" w:eastAsia="Marianne" w:cs="Marianne"/>
                <w:sz w:val="14"/>
              </w:rPr>
              <w:t xml:space="preserve">LROAA0002865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"https://fiches-risques.brgm.fr/georisques/cavite/LROAA0002866" \t "_self" </w:instrText>
            </w:r>
            <w:r>
              <w:fldChar w:fldCharType="separate"/>
            </w:r>
            <w:r>
              <w:rPr>
                <w:rFonts w:ascii="Marianne" w:hAnsi="Marianne" w:eastAsia="Marianne" w:cs="Marianne"/>
                <w:sz w:val="14"/>
              </w:rPr>
              <w:t xml:space="preserve">LROAA0002866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"https://fiches-risques.brgm.fr/georisques/cavite/LROAA0002867" \t "_self" </w:instrText>
            </w:r>
            <w:r>
              <w:fldChar w:fldCharType="separate"/>
            </w:r>
            <w:r>
              <w:rPr>
                <w:rFonts w:ascii="Marianne" w:hAnsi="Marianne" w:eastAsia="Marianne" w:cs="Marianne"/>
                <w:sz w:val="14"/>
              </w:rPr>
              <w:t xml:space="preserve">LROAA0002867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"https://fiches-risques.brgm.fr/georisques/cavite/LROAA0002868" \t "_self" </w:instrText>
            </w:r>
            <w:r>
              <w:fldChar w:fldCharType="separate"/>
            </w:r>
            <w:r>
              <w:rPr>
                <w:rFonts w:ascii="Marianne" w:hAnsi="Marianne" w:eastAsia="Marianne" w:cs="Marianne"/>
                <w:sz w:val="14"/>
              </w:rPr>
              <w:t xml:space="preserve">LROAA0002868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"https://fiches-risques.brgm.fr/georisques/cavite/LROAA0002869" \t "_self" </w:instrText>
            </w:r>
            <w:r>
              <w:fldChar w:fldCharType="separate"/>
            </w:r>
            <w:r>
              <w:rPr>
                <w:rFonts w:ascii="Marianne" w:hAnsi="Marianne" w:eastAsia="Marianne" w:cs="Marianne"/>
                <w:sz w:val="14"/>
              </w:rPr>
              <w:t xml:space="preserve">LROAA0002869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"https://fiches-risques.brgm.fr/georisques/cavite/LROAA0002870" \t "_self" </w:instrText>
            </w:r>
            <w:r>
              <w:fldChar w:fldCharType="separate"/>
            </w:r>
            <w:r>
              <w:rPr>
                <w:rFonts w:ascii="Marianne" w:hAnsi="Marianne" w:eastAsia="Marianne" w:cs="Marianne"/>
                <w:sz w:val="14"/>
              </w:rPr>
              <w:t xml:space="preserve">LROAA0002870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POINTU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"https://fiches-risques.brgm.fr/georisques/cavite/LROAA0002871" \t "_self" </w:instrText>
            </w:r>
            <w:r>
              <w:fldChar w:fldCharType="separate"/>
            </w:r>
            <w:r>
              <w:rPr>
                <w:rFonts w:ascii="Marianne" w:hAnsi="Marianne" w:eastAsia="Marianne" w:cs="Marianne"/>
                <w:sz w:val="14"/>
              </w:rPr>
              <w:t xml:space="preserve">LROAA0002871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VEYGALIER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"https://fiches-risques.brgm.fr/georisques/cavite/LROAA0002872" \t "_self" </w:instrText>
            </w:r>
            <w:r>
              <w:fldChar w:fldCharType="separate"/>
            </w:r>
            <w:r>
              <w:rPr>
                <w:rFonts w:ascii="Marianne" w:hAnsi="Marianne" w:eastAsia="Marianne" w:cs="Marianne"/>
                <w:sz w:val="14"/>
              </w:rPr>
              <w:t xml:space="preserve">LROAA0002872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VEYGALIER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"https://fiches-risques.brgm.fr/georisques/cavite/LROAA0002873" \t "_self" </w:instrText>
            </w:r>
            <w:r>
              <w:fldChar w:fldCharType="separate"/>
            </w:r>
            <w:r>
              <w:rPr>
                <w:rFonts w:ascii="Marianne" w:hAnsi="Marianne" w:eastAsia="Marianne" w:cs="Marianne"/>
                <w:sz w:val="14"/>
              </w:rPr>
              <w:t xml:space="preserve">LROAA0002873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VEYGALIER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"https://fiches-risques.brgm.fr/georisques/cavite/LROAA0002874" \t "_self" </w:instrText>
            </w:r>
            <w:r>
              <w:fldChar w:fldCharType="separate"/>
            </w:r>
            <w:r>
              <w:rPr>
                <w:rFonts w:ascii="Marianne" w:hAnsi="Marianne" w:eastAsia="Marianne" w:cs="Marianne"/>
                <w:sz w:val="14"/>
              </w:rPr>
              <w:t xml:space="preserve">LROAA0002874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DES TIOURES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"https://fiches-risques.brgm.fr/georisques/cavite/LROAA0002875" \t "_self" </w:instrText>
            </w:r>
            <w:r>
              <w:fldChar w:fldCharType="separate"/>
            </w:r>
            <w:r>
              <w:rPr>
                <w:rFonts w:ascii="Marianne" w:hAnsi="Marianne" w:eastAsia="Marianne" w:cs="Marianne"/>
                <w:sz w:val="14"/>
              </w:rPr>
              <w:t xml:space="preserve">LROAA0002875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CLAUZELS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"https://fiches-risques.brgm.fr/georisques/cavite/LROAA0005551" \t "_self" </w:instrText>
            </w:r>
            <w:r>
              <w:fldChar w:fldCharType="separate"/>
            </w:r>
            <w:r>
              <w:rPr>
                <w:rFonts w:ascii="Marianne" w:hAnsi="Marianne" w:eastAsia="Marianne" w:cs="Marianne"/>
                <w:sz w:val="14"/>
              </w:rPr>
              <w:t xml:space="preserve">LROAA0005551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"https://fiches-risques.brgm.fr/georisques/cavite/LROAA0005552" \t "_self" </w:instrText>
            </w:r>
            <w:r>
              <w:fldChar w:fldCharType="separate"/>
            </w:r>
            <w:r>
              <w:rPr>
                <w:rFonts w:ascii="Marianne" w:hAnsi="Marianne" w:eastAsia="Marianne" w:cs="Marianne"/>
                <w:sz w:val="14"/>
              </w:rPr>
              <w:t xml:space="preserve">LROAA0005552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"https://fiches-risques.brgm.fr/georisques/cavite/LROAA0005590" \t "_self" </w:instrText>
            </w:r>
            <w:r>
              <w:fldChar w:fldCharType="separate"/>
            </w:r>
            <w:r>
              <w:rPr>
                <w:rFonts w:ascii="Marianne" w:hAnsi="Marianne" w:eastAsia="Marianne" w:cs="Marianne"/>
                <w:sz w:val="14"/>
              </w:rPr>
              <w:t xml:space="preserve">LROAA0005590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FAIOLS</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42690" name="Picture">
</wp:docPr>
                  <a:graphic>
                    <a:graphicData uri="http://schemas.openxmlformats.org/drawingml/2006/picture">
                      <pic:pic>
                        <pic:nvPicPr>
                          <pic:cNvPr id="125244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677250" name="Picture">
</wp:docPr>
                  <a:graphic>
                    <a:graphicData uri="http://schemas.openxmlformats.org/drawingml/2006/picture">
                      <pic:pic>
                        <pic:nvPicPr>
                          <pic:cNvPr id="101967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Fraissinet-de-Fourques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11620" name="Picture">
</wp:docPr>
                  <a:graphic>
                    <a:graphicData uri="http://schemas.openxmlformats.org/drawingml/2006/picture">
                      <pic:pic>
                        <pic:nvPicPr>
                          <pic:cNvPr id="173481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"https://fiches-risques.brgm.fr/georisques/casias/SSP641331" \t "_blank" </w:instrText>
            </w:r>
            <w:r>
              <w:fldChar w:fldCharType="separate"/>
            </w:r>
            <w:r>
              <w:rPr>
                <w:rFonts w:ascii="Marianne" w:hAnsi="Marianne" w:eastAsia="Marianne" w:cs="Marianne"/>
                <w:sz w:val="14"/>
              </w:rPr>
              <w:t xml:space="preserve">SSP641331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Serge VIREBAYRE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