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02625" name="Picture">
</wp:docPr>
                  <a:graphic>
                    <a:graphicData uri="http://schemas.openxmlformats.org/drawingml/2006/picture">
                      <pic:pic>
                        <pic:nvPicPr>
                          <pic:cNvPr id="97450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2498398" name="Picture">
</wp:docPr>
                  <a:graphic>
                    <a:graphicData uri="http://schemas.openxmlformats.org/drawingml/2006/picture">
                      <pic:pic>
                        <pic:nvPicPr>
                          <pic:cNvPr id="1682498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142574" name="Picture">
</wp:docPr>
                        <a:graphic>
                          <a:graphicData uri="http://schemas.openxmlformats.org/drawingml/2006/picture">
                            <pic:pic>
                              <pic:nvPicPr>
                                <pic:cNvPr id="2023142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39100 Foucherans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0051953" name="Picture">
</wp:docPr>
                  <a:graphic>
                    <a:graphicData uri="http://schemas.openxmlformats.org/drawingml/2006/picture">
                      <pic:pic>
                        <pic:nvPicPr>
                          <pic:cNvPr id="900051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1577421" name="Picture">
</wp:docPr>
                  <a:graphic>
                    <a:graphicData uri="http://schemas.openxmlformats.org/drawingml/2006/picture">
                      <pic:pic>
                        <pic:nvPicPr>
                          <pic:cNvPr id="1971577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84915" name="Picture">
</wp:docPr>
                  <a:graphic>
                    <a:graphicData uri="http://schemas.openxmlformats.org/drawingml/2006/picture">
                      <pic:pic>
                        <pic:nvPicPr>
                          <pic:cNvPr id="113418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51128" name="Picture">
</wp:docPr>
                  <a:graphic>
                    <a:graphicData uri="http://schemas.openxmlformats.org/drawingml/2006/picture">
                      <pic:pic>
                        <pic:nvPicPr>
                          <pic:cNvPr id="159265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91063" name="Picture">
</wp:docPr>
                  <a:graphic>
                    <a:graphicData uri="http://schemas.openxmlformats.org/drawingml/2006/picture">
                      <pic:pic>
                        <pic:nvPicPr>
                          <pic:cNvPr id="54369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98961" name="Picture">
</wp:docPr>
                        <a:graphic>
                          <a:graphicData uri="http://schemas.openxmlformats.org/drawingml/2006/picture">
                            <pic:pic>
                              <pic:nvPicPr>
                                <pic:cNvPr id="939898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15977" name="Picture">
</wp:docPr>
                        <a:graphic>
                          <a:graphicData uri="http://schemas.openxmlformats.org/drawingml/2006/picture">
                            <pic:pic>
                              <pic:nvPicPr>
                                <pic:cNvPr id="624015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620" name="Picture">
</wp:docPr>
                        <a:graphic>
                          <a:graphicData uri="http://schemas.openxmlformats.org/drawingml/2006/picture">
                            <pic:pic>
                              <pic:nvPicPr>
                                <pic:cNvPr id="1431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98724" name="Picture">
</wp:docPr>
                        <a:graphic>
                          <a:graphicData uri="http://schemas.openxmlformats.org/drawingml/2006/picture">
                            <pic:pic>
                              <pic:nvPicPr>
                                <pic:cNvPr id="1439098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86679" name="Picture">
</wp:docPr>
                        <a:graphic>
                          <a:graphicData uri="http://schemas.openxmlformats.org/drawingml/2006/picture">
                            <pic:pic>
                              <pic:nvPicPr>
                                <pic:cNvPr id="1906686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897305" name="Picture">
</wp:docPr>
                        <a:graphic>
                          <a:graphicData uri="http://schemas.openxmlformats.org/drawingml/2006/picture">
                            <pic:pic>
                              <pic:nvPicPr>
                                <pic:cNvPr id="9548973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65233" name="Picture">
</wp:docPr>
                        <a:graphic>
                          <a:graphicData uri="http://schemas.openxmlformats.org/drawingml/2006/picture">
                            <pic:pic>
                              <pic:nvPicPr>
                                <pic:cNvPr id="784365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78307" name="Picture">
</wp:docPr>
                        <a:graphic>
                          <a:graphicData uri="http://schemas.openxmlformats.org/drawingml/2006/picture">
                            <pic:pic>
                              <pic:nvPicPr>
                                <pic:cNvPr id="2076078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567817" name="Picture">
</wp:docPr>
                        <a:graphic>
                          <a:graphicData uri="http://schemas.openxmlformats.org/drawingml/2006/picture">
                            <pic:pic>
                              <pic:nvPicPr>
                                <pic:cNvPr id="9645678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585027" name="Picture">
</wp:docPr>
                        <a:graphic>
                          <a:graphicData uri="http://schemas.openxmlformats.org/drawingml/2006/picture">
                            <pic:pic>
                              <pic:nvPicPr>
                                <pic:cNvPr id="1476585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36912" name="Picture">
</wp:docPr>
                        <a:graphic>
                          <a:graphicData uri="http://schemas.openxmlformats.org/drawingml/2006/picture">
                            <pic:pic>
                              <pic:nvPicPr>
                                <pic:cNvPr id="2050036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362176" name="Picture">
</wp:docPr>
                        <a:graphic>
                          <a:graphicData uri="http://schemas.openxmlformats.org/drawingml/2006/picture">
                            <pic:pic>
                              <pic:nvPicPr>
                                <pic:cNvPr id="9483621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939827" name="Picture">
</wp:docPr>
                        <a:graphic>
                          <a:graphicData uri="http://schemas.openxmlformats.org/drawingml/2006/picture">
                            <pic:pic>
                              <pic:nvPicPr>
                                <pic:cNvPr id="1870939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12331" name="Picture">
</wp:docPr>
                        <a:graphic>
                          <a:graphicData uri="http://schemas.openxmlformats.org/drawingml/2006/picture">
                            <pic:pic>
                              <pic:nvPicPr>
                                <pic:cNvPr id="487412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43470" name="Picture">
</wp:docPr>
                        <a:graphic>
                          <a:graphicData uri="http://schemas.openxmlformats.org/drawingml/2006/picture">
                            <pic:pic>
                              <pic:nvPicPr>
                                <pic:cNvPr id="11922434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647690" name="Picture">
</wp:docPr>
                        <a:graphic>
                          <a:graphicData uri="http://schemas.openxmlformats.org/drawingml/2006/picture">
                            <pic:pic>
                              <pic:nvPicPr>
                                <pic:cNvPr id="20766476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5274" name="Picture">
</wp:docPr>
                        <a:graphic>
                          <a:graphicData uri="http://schemas.openxmlformats.org/drawingml/2006/picture">
                            <pic:pic>
                              <pic:nvPicPr>
                                <pic:cNvPr id="206595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339013" name="Picture">
</wp:docPr>
                        <a:graphic>
                          <a:graphicData uri="http://schemas.openxmlformats.org/drawingml/2006/picture">
                            <pic:pic>
                              <pic:nvPicPr>
                                <pic:cNvPr id="18993390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801822" name="Picture">
</wp:docPr>
                        <a:graphic>
                          <a:graphicData uri="http://schemas.openxmlformats.org/drawingml/2006/picture">
                            <pic:pic>
                              <pic:nvPicPr>
                                <pic:cNvPr id="499801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79277" name="Picture">
</wp:docPr>
                        <a:graphic>
                          <a:graphicData uri="http://schemas.openxmlformats.org/drawingml/2006/picture">
                            <pic:pic>
                              <pic:nvPicPr>
                                <pic:cNvPr id="10764792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745104" name="Picture">
</wp:docPr>
                        <a:graphic>
                          <a:graphicData uri="http://schemas.openxmlformats.org/drawingml/2006/picture">
                            <pic:pic>
                              <pic:nvPicPr>
                                <pic:cNvPr id="1154745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711908" name="Picture">
</wp:docPr>
                        <a:graphic>
                          <a:graphicData uri="http://schemas.openxmlformats.org/drawingml/2006/picture">
                            <pic:pic>
                              <pic:nvPicPr>
                                <pic:cNvPr id="18927119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46297" name="Picture">
</wp:docPr>
                        <a:graphic>
                          <a:graphicData uri="http://schemas.openxmlformats.org/drawingml/2006/picture">
                            <pic:pic>
                              <pic:nvPicPr>
                                <pic:cNvPr id="6124462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795708" name="Picture">
</wp:docPr>
                        <a:graphic>
                          <a:graphicData uri="http://schemas.openxmlformats.org/drawingml/2006/picture">
                            <pic:pic>
                              <pic:nvPicPr>
                                <pic:cNvPr id="16187957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093645" name="Picture">
</wp:docPr>
                  <a:graphic>
                    <a:graphicData uri="http://schemas.openxmlformats.org/drawingml/2006/picture">
                      <pic:pic>
                        <pic:nvPicPr>
                          <pic:cNvPr id="188209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70602" name="Picture">
</wp:docPr>
                  <a:graphic>
                    <a:graphicData uri="http://schemas.openxmlformats.org/drawingml/2006/picture">
                      <pic:pic>
                        <pic:nvPicPr>
                          <pic:cNvPr id="156947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65716" name="Picture">
</wp:docPr>
                  <a:graphic>
                    <a:graphicData uri="http://schemas.openxmlformats.org/drawingml/2006/picture">
                      <pic:pic>
                        <pic:nvPicPr>
                          <pic:cNvPr id="26846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Foucherans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2037" name="Picture">
</wp:docPr>
                  <a:graphic>
                    <a:graphicData uri="http://schemas.openxmlformats.org/drawingml/2006/picture">
                      <pic:pic>
                        <pic:nvPicPr>
                          <pic:cNvPr id="827420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10493" name="Picture">
</wp:docPr>
                  <a:graphic>
                    <a:graphicData uri="http://schemas.openxmlformats.org/drawingml/2006/picture">
                      <pic:pic>
                        <pic:nvPicPr>
                          <pic:cNvPr id="1624210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1345100" name="Picture">
</wp:docPr>
                  <a:graphic>
                    <a:graphicData uri="http://schemas.openxmlformats.org/drawingml/2006/picture">
                      <pic:pic>
                        <pic:nvPicPr>
                          <pic:cNvPr id="15613451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Belaine et Sourde (25DREAL20110002)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20150" name="Picture">
</wp:docPr>
                        <a:graphic>
                          <a:graphicData uri="http://schemas.openxmlformats.org/drawingml/2006/picture">
                            <pic:pic>
                              <pic:nvPicPr>
                                <pic:cNvPr id="16239201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Belaine et Sourde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26/11/2001</w:t>
                    <w:br/>
                    <w:t xml:space="preserve">Date d'approbation : 09/02/2007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810075" name="Picture">
</wp:docPr>
                  <a:graphic>
                    <a:graphicData uri="http://schemas.openxmlformats.org/drawingml/2006/picture">
                      <pic:pic>
                        <pic:nvPicPr>
                          <pic:cNvPr id="103581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29409" name="Picture">
</wp:docPr>
                  <a:graphic>
                    <a:graphicData uri="http://schemas.openxmlformats.org/drawingml/2006/picture">
                      <pic:pic>
                        <pic:nvPicPr>
                          <pic:cNvPr id="108562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25660" name="Picture">
</wp:docPr>
                  <a:graphic>
                    <a:graphicData uri="http://schemas.openxmlformats.org/drawingml/2006/picture">
                      <pic:pic>
                        <pic:nvPicPr>
                          <pic:cNvPr id="50312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Foucherans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574191" name="Picture">
</wp:docPr>
                        <a:graphic>
                          <a:graphicData uri="http://schemas.openxmlformats.org/drawingml/2006/picture">
                            <pic:pic>
                              <pic:nvPicPr>
                                <pic:cNvPr id="1620574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61683" name="Picture">
</wp:docPr>
                  <a:graphic>
                    <a:graphicData uri="http://schemas.openxmlformats.org/drawingml/2006/picture">
                      <pic:pic>
                        <pic:nvPicPr>
                          <pic:cNvPr id="99616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51645" name="Picture">
</wp:docPr>
                  <a:graphic>
                    <a:graphicData uri="http://schemas.openxmlformats.org/drawingml/2006/picture">
                      <pic:pic>
                        <pic:nvPicPr>
                          <pic:cNvPr id="194755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91127" name="Picture">
</wp:docPr>
                  <a:graphic>
                    <a:graphicData uri="http://schemas.openxmlformats.org/drawingml/2006/picture">
                      <pic:pic>
                        <pic:nvPicPr>
                          <pic:cNvPr id="72369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379458" name="Picture">
</wp:docPr>
                  <a:graphic>
                    <a:graphicData uri="http://schemas.openxmlformats.org/drawingml/2006/picture">
                      <pic:pic>
                        <pic:nvPicPr>
                          <pic:cNvPr id="11173794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609893" name="Picture">
</wp:docPr>
                  <a:graphic>
                    <a:graphicData uri="http://schemas.openxmlformats.org/drawingml/2006/picture">
                      <pic:pic>
                        <pic:nvPicPr>
                          <pic:cNvPr id="1947609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637251" name="Picture">
</wp:docPr>
                  <a:graphic>
                    <a:graphicData uri="http://schemas.openxmlformats.org/drawingml/2006/picture">
                      <pic:pic>
                        <pic:nvPicPr>
                          <pic:cNvPr id="13886372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049906" name="Picture">
</wp:docPr>
                        <a:graphic>
                          <a:graphicData uri="http://schemas.openxmlformats.org/drawingml/2006/picture">
                            <pic:pic>
                              <pic:nvPicPr>
                                <pic:cNvPr id="215049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34464" name="Picture">
</wp:docPr>
                  <a:graphic>
                    <a:graphicData uri="http://schemas.openxmlformats.org/drawingml/2006/picture">
                      <pic:pic>
                        <pic:nvPicPr>
                          <pic:cNvPr id="46133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77573" name="Picture">
</wp:docPr>
                  <a:graphic>
                    <a:graphicData uri="http://schemas.openxmlformats.org/drawingml/2006/picture">
                      <pic:pic>
                        <pic:nvPicPr>
                          <pic:cNvPr id="138217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146093" name="Picture">
</wp:docPr>
                  <a:graphic>
                    <a:graphicData uri="http://schemas.openxmlformats.org/drawingml/2006/picture">
                      <pic:pic>
                        <pic:nvPicPr>
                          <pic:cNvPr id="142614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224601" name="Picture">
</wp:docPr>
                  <a:graphic>
                    <a:graphicData uri="http://schemas.openxmlformats.org/drawingml/2006/picture">
                      <pic:pic>
                        <pic:nvPicPr>
                          <pic:cNvPr id="11122246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32547" name="Picture">
</wp:docPr>
                  <a:graphic>
                    <a:graphicData uri="http://schemas.openxmlformats.org/drawingml/2006/picture">
                      <pic:pic>
                        <pic:nvPicPr>
                          <pic:cNvPr id="1295932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0918098" name="Picture">
</wp:docPr>
                  <a:graphic>
                    <a:graphicData uri="http://schemas.openxmlformats.org/drawingml/2006/picture">
                      <pic:pic>
                        <pic:nvPicPr>
                          <pic:cNvPr id="11509180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113549" name="Picture">
</wp:docPr>
                        <a:graphic>
                          <a:graphicData uri="http://schemas.openxmlformats.org/drawingml/2006/picture">
                            <pic:pic>
                              <pic:nvPicPr>
                                <pic:cNvPr id="953113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301235" name="Picture">
</wp:docPr>
                        <a:graphic>
                          <a:graphicData uri="http://schemas.openxmlformats.org/drawingml/2006/picture">
                            <pic:pic>
                              <pic:nvPicPr>
                                <pic:cNvPr id="14853012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57597" name="Picture">
</wp:docPr>
                  <a:graphic>
                    <a:graphicData uri="http://schemas.openxmlformats.org/drawingml/2006/picture">
                      <pic:pic>
                        <pic:nvPicPr>
                          <pic:cNvPr id="45015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40626" name="Picture">
</wp:docPr>
                  <a:graphic>
                    <a:graphicData uri="http://schemas.openxmlformats.org/drawingml/2006/picture">
                      <pic:pic>
                        <pic:nvPicPr>
                          <pic:cNvPr id="73644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33875" name="Picture">
</wp:docPr>
                  <a:graphic>
                    <a:graphicData uri="http://schemas.openxmlformats.org/drawingml/2006/picture">
                      <pic:pic>
                        <pic:nvPicPr>
                          <pic:cNvPr id="84273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940624" name="Picture">
</wp:docPr>
                  <a:graphic>
                    <a:graphicData uri="http://schemas.openxmlformats.org/drawingml/2006/picture">
                      <pic:pic>
                        <pic:nvPicPr>
                          <pic:cNvPr id="19269406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66829" name="Picture">
</wp:docPr>
                  <a:graphic>
                    <a:graphicData uri="http://schemas.openxmlformats.org/drawingml/2006/picture">
                      <pic:pic>
                        <pic:nvPicPr>
                          <pic:cNvPr id="1416466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2696886" name="Picture">
</wp:docPr>
                  <a:graphic>
                    <a:graphicData uri="http://schemas.openxmlformats.org/drawingml/2006/picture">
                      <pic:pic>
                        <pic:nvPicPr>
                          <pic:cNvPr id="20026968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91790" name="Picture">
</wp:docPr>
                  <a:graphic>
                    <a:graphicData uri="http://schemas.openxmlformats.org/drawingml/2006/picture">
                      <pic:pic>
                        <pic:nvPicPr>
                          <pic:cNvPr id="145069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67286" name="Picture">
</wp:docPr>
                  <a:graphic>
                    <a:graphicData uri="http://schemas.openxmlformats.org/drawingml/2006/picture">
                      <pic:pic>
                        <pic:nvPicPr>
                          <pic:cNvPr id="180716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01500" name="Picture">
</wp:docPr>
                  <a:graphic>
                    <a:graphicData uri="http://schemas.openxmlformats.org/drawingml/2006/picture">
                      <pic:pic>
                        <pic:nvPicPr>
                          <pic:cNvPr id="177410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12640" name="Picture">
</wp:docPr>
                  <a:graphic>
                    <a:graphicData uri="http://schemas.openxmlformats.org/drawingml/2006/picture">
                      <pic:pic>
                        <pic:nvPicPr>
                          <pic:cNvPr id="2012412640"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73930" name="Picture">
</wp:docPr>
                  <a:graphic>
                    <a:graphicData uri="http://schemas.openxmlformats.org/drawingml/2006/picture">
                      <pic:pic>
                        <pic:nvPicPr>
                          <pic:cNvPr id="1805973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796980" name="Picture">
</wp:docPr>
                  <a:graphic>
                    <a:graphicData uri="http://schemas.openxmlformats.org/drawingml/2006/picture">
                      <pic:pic>
                        <pic:nvPicPr>
                          <pic:cNvPr id="600796980"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12279" name="Picture">
</wp:docPr>
                        <a:graphic>
                          <a:graphicData uri="http://schemas.openxmlformats.org/drawingml/2006/picture">
                            <pic:pic>
                              <pic:nvPicPr>
                                <pic:cNvPr id="1603412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57828" name="Picture">
</wp:docPr>
                  <a:graphic>
                    <a:graphicData uri="http://schemas.openxmlformats.org/drawingml/2006/picture">
                      <pic:pic>
                        <pic:nvPicPr>
                          <pic:cNvPr id="103115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08548" name="Picture">
</wp:docPr>
                  <a:graphic>
                    <a:graphicData uri="http://schemas.openxmlformats.org/drawingml/2006/picture">
                      <pic:pic>
                        <pic:nvPicPr>
                          <pic:cNvPr id="176000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38230" name="Picture">
</wp:docPr>
                  <a:graphic>
                    <a:graphicData uri="http://schemas.openxmlformats.org/drawingml/2006/picture">
                      <pic:pic>
                        <pic:nvPicPr>
                          <pic:cNvPr id="64923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876236" name="Picture">
</wp:docPr>
                  <a:graphic>
                    <a:graphicData uri="http://schemas.openxmlformats.org/drawingml/2006/picture">
                      <pic:pic>
                        <pic:nvPicPr>
                          <pic:cNvPr id="20218762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31439" name="Picture">
</wp:docPr>
                  <a:graphic>
                    <a:graphicData uri="http://schemas.openxmlformats.org/drawingml/2006/picture">
                      <pic:pic>
                        <pic:nvPicPr>
                          <pic:cNvPr id="1672331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093967" name="Picture">
</wp:docPr>
                  <a:graphic>
                    <a:graphicData uri="http://schemas.openxmlformats.org/drawingml/2006/picture">
                      <pic:pic>
                        <pic:nvPicPr>
                          <pic:cNvPr id="21020939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3969" name="Picture">
</wp:docPr>
                        <a:graphic>
                          <a:graphicData uri="http://schemas.openxmlformats.org/drawingml/2006/picture">
                            <pic:pic>
                              <pic:nvPicPr>
                                <pic:cNvPr id="34653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55340" name="Picture">
</wp:docPr>
                  <a:graphic>
                    <a:graphicData uri="http://schemas.openxmlformats.org/drawingml/2006/picture">
                      <pic:pic>
                        <pic:nvPicPr>
                          <pic:cNvPr id="61615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73285" name="Picture">
</wp:docPr>
                  <a:graphic>
                    <a:graphicData uri="http://schemas.openxmlformats.org/drawingml/2006/picture">
                      <pic:pic>
                        <pic:nvPicPr>
                          <pic:cNvPr id="66987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6146" name="Picture">
</wp:docPr>
                  <a:graphic>
                    <a:graphicData uri="http://schemas.openxmlformats.org/drawingml/2006/picture">
                      <pic:pic>
                        <pic:nvPicPr>
                          <pic:cNvPr id="7142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50531" name="Picture">
</wp:docPr>
                  <a:graphic>
                    <a:graphicData uri="http://schemas.openxmlformats.org/drawingml/2006/picture">
                      <pic:pic>
                        <pic:nvPicPr>
                          <pic:cNvPr id="109105053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24362" name="Picture">
</wp:docPr>
                  <a:graphic>
                    <a:graphicData uri="http://schemas.openxmlformats.org/drawingml/2006/picture">
                      <pic:pic>
                        <pic:nvPicPr>
                          <pic:cNvPr id="736624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6837405" name="Picture">
</wp:docPr>
                  <a:graphic>
                    <a:graphicData uri="http://schemas.openxmlformats.org/drawingml/2006/picture">
                      <pic:pic>
                        <pic:nvPicPr>
                          <pic:cNvPr id="153683740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24042" name="Picture">
</wp:docPr>
                  <a:graphic>
                    <a:graphicData uri="http://schemas.openxmlformats.org/drawingml/2006/picture">
                      <pic:pic>
                        <pic:nvPicPr>
                          <pic:cNvPr id="132742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18454" name="Picture">
</wp:docPr>
                  <a:graphic>
                    <a:graphicData uri="http://schemas.openxmlformats.org/drawingml/2006/picture">
                      <pic:pic>
                        <pic:nvPicPr>
                          <pic:cNvPr id="50271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13481" name="Picture">
</wp:docPr>
                  <a:graphic>
                    <a:graphicData uri="http://schemas.openxmlformats.org/drawingml/2006/picture">
                      <pic:pic>
                        <pic:nvPicPr>
                          <pic:cNvPr id="117341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Foucherans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47107" name="Picture">
</wp:docPr>
                  <a:graphic>
                    <a:graphicData uri="http://schemas.openxmlformats.org/drawingml/2006/picture">
                      <pic:pic>
                        <pic:nvPicPr>
                          <pic:cNvPr id="2367471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74586" name="Picture">
</wp:docPr>
                  <a:graphic>
                    <a:graphicData uri="http://schemas.openxmlformats.org/drawingml/2006/picture">
                      <pic:pic>
                        <pic:nvPicPr>
                          <pic:cNvPr id="1592474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653776" name="Picture">
</wp:docPr>
                  <a:graphic>
                    <a:graphicData uri="http://schemas.openxmlformats.org/drawingml/2006/picture">
                      <pic:pic>
                        <pic:nvPicPr>
                          <pic:cNvPr id="12886537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58493" name="Picture">
</wp:docPr>
                  <a:graphic>
                    <a:graphicData uri="http://schemas.openxmlformats.org/drawingml/2006/picture">
                      <pic:pic>
                        <pic:nvPicPr>
                          <pic:cNvPr id="119045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77949" name="Picture">
</wp:docPr>
                  <a:graphic>
                    <a:graphicData uri="http://schemas.openxmlformats.org/drawingml/2006/picture">
                      <pic:pic>
                        <pic:nvPicPr>
                          <pic:cNvPr id="203647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325885" name="Picture">
</wp:docPr>
                  <a:graphic>
                    <a:graphicData uri="http://schemas.openxmlformats.org/drawingml/2006/picture">
                      <pic:pic>
                        <pic:nvPicPr>
                          <pic:cNvPr id="175232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"https://fiches-risques.brgm.fr/georisques/cavite/FRCAA0000349" \t "_self" </w:instrText>
            </w:r>
            <w:r>
              <w:fldChar w:fldCharType="separate"/>
            </w:r>
            <w:r>
              <w:rPr>
                <w:rFonts w:ascii="Marianne" w:hAnsi="Marianne" w:eastAsia="Marianne" w:cs="Marianne"/>
                <w:sz w:val="14"/>
              </w:rPr>
              <w:t xml:space="preserve">FRCAA0000349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"https://fiches-risques.brgm.fr/georisques/cavite/FRCAW0000890" \t "_self" </w:instrText>
            </w:r>
            <w:r>
              <w:fldChar w:fldCharType="separate"/>
            </w:r>
            <w:r>
              <w:rPr>
                <w:rFonts w:ascii="Marianne" w:hAnsi="Marianne" w:eastAsia="Marianne" w:cs="Marianne"/>
                <w:sz w:val="14"/>
              </w:rPr>
              <w:t xml:space="preserve">FRCAW0000890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CHEVANNY(Puits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19132" name="Picture">
</wp:docPr>
                  <a:graphic>
                    <a:graphicData uri="http://schemas.openxmlformats.org/drawingml/2006/picture">
                      <pic:pic>
                        <pic:nvPicPr>
                          <pic:cNvPr id="33581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01121" name="Picture">
</wp:docPr>
                  <a:graphic>
                    <a:graphicData uri="http://schemas.openxmlformats.org/drawingml/2006/picture">
                      <pic:pic>
                        <pic:nvPicPr>
                          <pic:cNvPr id="97780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Foucherans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78866" name="Picture">
</wp:docPr>
                  <a:graphic>
                    <a:graphicData uri="http://schemas.openxmlformats.org/drawingml/2006/picture">
                      <pic:pic>
                        <pic:nvPicPr>
                          <pic:cNvPr id="129147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"https://fiches-risques.brgm.fr/georisques/casias/SSP3851868" \t "_blank" </w:instrText>
            </w:r>
            <w:r>
              <w:fldChar w:fldCharType="separate"/>
            </w:r>
            <w:r>
              <w:rPr>
                <w:rFonts w:ascii="Marianne" w:hAnsi="Marianne" w:eastAsia="Marianne" w:cs="Marianne"/>
                <w:sz w:val="14"/>
              </w:rPr>
              <w:t xml:space="preserve">SSP3851868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aux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"https://fiches-risques.brgm.fr/georisques/casias/SSP3851570" \t "_blank" </w:instrText>
            </w:r>
            <w:r>
              <w:fldChar w:fldCharType="separate"/>
            </w:r>
            <w:r>
              <w:rPr>
                <w:rFonts w:ascii="Marianne" w:hAnsi="Marianne" w:eastAsia="Marianne" w:cs="Marianne"/>
                <w:sz w:val="14"/>
              </w:rPr>
              <w:t xml:space="preserve">SSP3851570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 - Poste Bleuets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"https://fiches-risques.brgm.fr/georisques/casias/SSP3851569" \t "_blank" </w:instrText>
            </w:r>
            <w:r>
              <w:fldChar w:fldCharType="separate"/>
            </w:r>
            <w:r>
              <w:rPr>
                <w:rFonts w:ascii="Marianne" w:hAnsi="Marianne" w:eastAsia="Marianne" w:cs="Marianne"/>
                <w:sz w:val="14"/>
              </w:rPr>
              <w:t xml:space="preserve">SSP3851569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"https://fiches-risques.brgm.fr/georisques/casias/SSP3851568" \t "_blank" </w:instrText>
            </w:r>
            <w:r>
              <w:fldChar w:fldCharType="separate"/>
            </w:r>
            <w:r>
              <w:rPr>
                <w:rFonts w:ascii="Marianne" w:hAnsi="Marianne" w:eastAsia="Marianne" w:cs="Marianne"/>
                <w:sz w:val="14"/>
              </w:rPr>
              <w:t xml:space="preserve">SSP3851568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urbain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"https://fiches-risques.brgm.fr/georisques/casias/SSP3850232" \t "_blank" </w:instrText>
            </w:r>
            <w:r>
              <w:fldChar w:fldCharType="separate"/>
            </w:r>
            <w:r>
              <w:rPr>
                <w:rFonts w:ascii="Marianne" w:hAnsi="Marianne" w:eastAsia="Marianne" w:cs="Marianne"/>
                <w:sz w:val="14"/>
              </w:rPr>
              <w:t xml:space="preserve">SSP3850232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anc.sCierie, Fabrique de palettes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"https://fiches-risques.brgm.fr/georisques/casias/SSP3850231" \t "_blank" </w:instrText>
            </w:r>
            <w:r>
              <w:fldChar w:fldCharType="separate"/>
            </w:r>
            <w:r>
              <w:rPr>
                <w:rFonts w:ascii="Marianne" w:hAnsi="Marianne" w:eastAsia="Marianne" w:cs="Marianne"/>
                <w:sz w:val="14"/>
              </w:rPr>
              <w:t xml:space="preserve">SSP3850231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pour fonte de minerais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"https://fiches-risques.brgm.fr/georisques/casias/SSP3850230" \t "_blank" </w:instrText>
            </w:r>
            <w:r>
              <w:fldChar w:fldCharType="separate"/>
            </w:r>
            <w:r>
              <w:rPr>
                <w:rFonts w:ascii="Marianne" w:hAnsi="Marianne" w:eastAsia="Marianne" w:cs="Marianne"/>
                <w:sz w:val="14"/>
              </w:rPr>
              <w:t xml:space="preserve">SSP3850230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"https://fiches-risques.brgm.fr/georisques/casias/SSP3850229" \t "_blank" </w:instrText>
            </w:r>
            <w:r>
              <w:fldChar w:fldCharType="separate"/>
            </w:r>
            <w:r>
              <w:rPr>
                <w:rFonts w:ascii="Marianne" w:hAnsi="Marianne" w:eastAsia="Marianne" w:cs="Marianne"/>
                <w:sz w:val="14"/>
              </w:rPr>
              <w:t xml:space="preserve">SSP3850229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"https://fiches-risques.brgm.fr/georisques/casias/SSP3850222" \t "_blank" </w:instrText>
            </w:r>
            <w:r>
              <w:fldChar w:fldCharType="separate"/>
            </w:r>
            <w:r>
              <w:rPr>
                <w:rFonts w:ascii="Marianne" w:hAnsi="Marianne" w:eastAsia="Marianne" w:cs="Marianne"/>
                <w:sz w:val="14"/>
              </w:rPr>
              <w:t xml:space="preserve">SSP3850222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Platrerie,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"https://fiches-risques.brgm.fr/georisques/casias/SSP3850221" \t "_blank" </w:instrText>
            </w:r>
            <w:r>
              <w:fldChar w:fldCharType="separate"/>
            </w:r>
            <w:r>
              <w:rPr>
                <w:rFonts w:ascii="Marianne" w:hAnsi="Marianne" w:eastAsia="Marianne" w:cs="Marianne"/>
                <w:sz w:val="14"/>
              </w:rPr>
              <w:t xml:space="preserve">SSP3850221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 agro-alimentaire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"https://fiches-risques.brgm.fr/georisques/casias/SSP3850220" \t "_blank" </w:instrText>
            </w:r>
            <w:r>
              <w:fldChar w:fldCharType="separate"/>
            </w:r>
            <w:r>
              <w:rPr>
                <w:rFonts w:ascii="Marianne" w:hAnsi="Marianne" w:eastAsia="Marianne" w:cs="Marianne"/>
                <w:sz w:val="14"/>
              </w:rPr>
              <w:t xml:space="preserve">SSP3850220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"https://fiches-risques.brgm.fr/georisques/casias/SSP3850219" \t "_blank" </w:instrText>
            </w:r>
            <w:r>
              <w:fldChar w:fldCharType="separate"/>
            </w:r>
            <w:r>
              <w:rPr>
                <w:rFonts w:ascii="Marianne" w:hAnsi="Marianne" w:eastAsia="Marianne" w:cs="Marianne"/>
                <w:sz w:val="14"/>
              </w:rPr>
              <w:t xml:space="preserve">SSP3850219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"https://fiches-risques.brgm.fr/georisques/casias/SSP3850218" \t "_blank" </w:instrText>
            </w:r>
            <w:r>
              <w:fldChar w:fldCharType="separate"/>
            </w:r>
            <w:r>
              <w:rPr>
                <w:rFonts w:ascii="Marianne" w:hAnsi="Marianne" w:eastAsia="Marianne" w:cs="Marianne"/>
                <w:sz w:val="14"/>
              </w:rPr>
              <w:t xml:space="preserve">SSP3850218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"https://fiches-risques.brgm.fr/georisques/casias/SSP3850217" \t "_blank" </w:instrText>
            </w:r>
            <w:r>
              <w:fldChar w:fldCharType="separate"/>
            </w:r>
            <w:r>
              <w:rPr>
                <w:rFonts w:ascii="Marianne" w:hAnsi="Marianne" w:eastAsia="Marianne" w:cs="Marianne"/>
                <w:sz w:val="14"/>
              </w:rPr>
              <w:t xml:space="preserve">SSP3850217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"https://fiches-risques.brgm.fr/georisques/casias/SSP3849371" \t "_blank" </w:instrText>
            </w:r>
            <w:r>
              <w:fldChar w:fldCharType="separate"/>
            </w:r>
            <w:r>
              <w:rPr>
                <w:rFonts w:ascii="Marianne" w:hAnsi="Marianne" w:eastAsia="Marianne" w:cs="Marianne"/>
                <w:sz w:val="14"/>
              </w:rPr>
              <w:t xml:space="preserve">SSP3849371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"https://fiches-risques.brgm.fr/georisques/casias/SSP3848339" \t "_blank" </w:instrText>
            </w:r>
            <w:r>
              <w:fldChar w:fldCharType="separate"/>
            </w:r>
            <w:r>
              <w:rPr>
                <w:rFonts w:ascii="Marianne" w:hAnsi="Marianne" w:eastAsia="Marianne" w:cs="Marianne"/>
                <w:sz w:val="14"/>
              </w:rPr>
              <w:t xml:space="preserve">SSP3848339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"https://fiches-risques.brgm.fr/georisques/casias/SSP3848338" \t "_blank" </w:instrText>
            </w:r>
            <w:r>
              <w:fldChar w:fldCharType="separate"/>
            </w:r>
            <w:r>
              <w:rPr>
                <w:rFonts w:ascii="Marianne" w:hAnsi="Marianne" w:eastAsia="Marianne" w:cs="Marianne"/>
                <w:sz w:val="14"/>
              </w:rPr>
              <w:t xml:space="preserve">SSP3848338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"https://fiches-risques.brgm.fr/georisques/casias/SSP3848337" \t "_blank" </w:instrText>
            </w:r>
            <w:r>
              <w:fldChar w:fldCharType="separate"/>
            </w:r>
            <w:r>
              <w:rPr>
                <w:rFonts w:ascii="Marianne" w:hAnsi="Marianne" w:eastAsia="Marianne" w:cs="Marianne"/>
                <w:sz w:val="14"/>
              </w:rPr>
              <w:t xml:space="preserve">SSP3848337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"https://fiches-risques.brgm.fr/georisques/casias/SSP3848336" \t "_blank" </w:instrText>
            </w:r>
            <w:r>
              <w:fldChar w:fldCharType="separate"/>
            </w:r>
            <w:r>
              <w:rPr>
                <w:rFonts w:ascii="Marianne" w:hAnsi="Marianne" w:eastAsia="Marianne" w:cs="Marianne"/>
                <w:sz w:val="14"/>
              </w:rPr>
              <w:t xml:space="preserve">SSP3848336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