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69683" name="Picture">
</wp:docPr>
                  <a:graphic>
                    <a:graphicData uri="http://schemas.openxmlformats.org/drawingml/2006/picture">
                      <pic:pic>
                        <pic:nvPicPr>
                          <pic:cNvPr id="94569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939141" name="Picture">
</wp:docPr>
                  <a:graphic>
                    <a:graphicData uri="http://schemas.openxmlformats.org/drawingml/2006/picture">
                      <pic:pic>
                        <pic:nvPicPr>
                          <pic:cNvPr id="679391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59942879" name="Picture">
</wp:docPr>
                        <a:graphic>
                          <a:graphicData uri="http://schemas.openxmlformats.org/drawingml/2006/picture">
                            <pic:pic>
                              <pic:nvPicPr>
                                <pic:cNvPr id="9599428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80560 Forceville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96354670" name="Picture">
</wp:docPr>
                  <a:graphic>
                    <a:graphicData uri="http://schemas.openxmlformats.org/drawingml/2006/picture">
                      <pic:pic>
                        <pic:nvPicPr>
                          <pic:cNvPr id="20963546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0163350" name="Picture">
</wp:docPr>
                  <a:graphic>
                    <a:graphicData uri="http://schemas.openxmlformats.org/drawingml/2006/picture">
                      <pic:pic>
                        <pic:nvPicPr>
                          <pic:cNvPr id="6601633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71907" name="Picture">
</wp:docPr>
                  <a:graphic>
                    <a:graphicData uri="http://schemas.openxmlformats.org/drawingml/2006/picture">
                      <pic:pic>
                        <pic:nvPicPr>
                          <pic:cNvPr id="59971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56586" name="Picture">
</wp:docPr>
                  <a:graphic>
                    <a:graphicData uri="http://schemas.openxmlformats.org/drawingml/2006/picture">
                      <pic:pic>
                        <pic:nvPicPr>
                          <pic:cNvPr id="122056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Forceville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534217" name="Picture">
</wp:docPr>
                  <a:graphic>
                    <a:graphicData uri="http://schemas.openxmlformats.org/drawingml/2006/picture">
                      <pic:pic>
                        <pic:nvPicPr>
                          <pic:cNvPr id="1179534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0011116" name="Picture">
</wp:docPr>
                        <a:graphic>
                          <a:graphicData uri="http://schemas.openxmlformats.org/drawingml/2006/picture">
                            <pic:pic>
                              <pic:nvPicPr>
                                <pic:cNvPr id="19200111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554758" name="Picture">
</wp:docPr>
                        <a:graphic>
                          <a:graphicData uri="http://schemas.openxmlformats.org/drawingml/2006/picture">
                            <pic:pic>
                              <pic:nvPicPr>
                                <pic:cNvPr id="2265547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6935134" name="Picture">
</wp:docPr>
                        <a:graphic>
                          <a:graphicData uri="http://schemas.openxmlformats.org/drawingml/2006/picture">
                            <pic:pic>
                              <pic:nvPicPr>
                                <pic:cNvPr id="16769351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7505849" name="Picture">
</wp:docPr>
                        <a:graphic>
                          <a:graphicData uri="http://schemas.openxmlformats.org/drawingml/2006/picture">
                            <pic:pic>
                              <pic:nvPicPr>
                                <pic:cNvPr id="13175058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923721" name="Picture">
</wp:docPr>
                        <a:graphic>
                          <a:graphicData uri="http://schemas.openxmlformats.org/drawingml/2006/picture">
                            <pic:pic>
                              <pic:nvPicPr>
                                <pic:cNvPr id="4549237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4073177" name="Picture">
</wp:docPr>
                        <a:graphic>
                          <a:graphicData uri="http://schemas.openxmlformats.org/drawingml/2006/picture">
                            <pic:pic>
                              <pic:nvPicPr>
                                <pic:cNvPr id="103407317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5673948" name="Picture">
</wp:docPr>
                        <a:graphic>
                          <a:graphicData uri="http://schemas.openxmlformats.org/drawingml/2006/picture">
                            <pic:pic>
                              <pic:nvPicPr>
                                <pic:cNvPr id="10956739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806028" name="Picture">
</wp:docPr>
                        <a:graphic>
                          <a:graphicData uri="http://schemas.openxmlformats.org/drawingml/2006/picture">
                            <pic:pic>
                              <pic:nvPicPr>
                                <pic:cNvPr id="20648060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3368512" name="Picture">
</wp:docPr>
                        <a:graphic>
                          <a:graphicData uri="http://schemas.openxmlformats.org/drawingml/2006/picture">
                            <pic:pic>
                              <pic:nvPicPr>
                                <pic:cNvPr id="45336851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2468369" name="Picture">
</wp:docPr>
                        <a:graphic>
                          <a:graphicData uri="http://schemas.openxmlformats.org/drawingml/2006/picture">
                            <pic:pic>
                              <pic:nvPicPr>
                                <pic:cNvPr id="198246836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53541" name="Picture">
</wp:docPr>
                        <a:graphic>
                          <a:graphicData uri="http://schemas.openxmlformats.org/drawingml/2006/picture">
                            <pic:pic>
                              <pic:nvPicPr>
                                <pic:cNvPr id="318535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2095013" name="Picture">
</wp:docPr>
                        <a:graphic>
                          <a:graphicData uri="http://schemas.openxmlformats.org/drawingml/2006/picture">
                            <pic:pic>
                              <pic:nvPicPr>
                                <pic:cNvPr id="140209501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3758775" name="Picture">
</wp:docPr>
                        <a:graphic>
                          <a:graphicData uri="http://schemas.openxmlformats.org/drawingml/2006/picture">
                            <pic:pic>
                              <pic:nvPicPr>
                                <pic:cNvPr id="23375877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759548" name="Picture">
</wp:docPr>
                        <a:graphic>
                          <a:graphicData uri="http://schemas.openxmlformats.org/drawingml/2006/picture">
                            <pic:pic>
                              <pic:nvPicPr>
                                <pic:cNvPr id="12147595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3768703" name="Picture">
</wp:docPr>
                        <a:graphic>
                          <a:graphicData uri="http://schemas.openxmlformats.org/drawingml/2006/picture">
                            <pic:pic>
                              <pic:nvPicPr>
                                <pic:cNvPr id="89376870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749519" name="Picture">
</wp:docPr>
                  <a:graphic>
                    <a:graphicData uri="http://schemas.openxmlformats.org/drawingml/2006/picture">
                      <pic:pic>
                        <pic:nvPicPr>
                          <pic:cNvPr id="918749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843128" name="Picture">
</wp:docPr>
                  <a:graphic>
                    <a:graphicData uri="http://schemas.openxmlformats.org/drawingml/2006/picture">
                      <pic:pic>
                        <pic:nvPicPr>
                          <pic:cNvPr id="759843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Forceville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688414" name="Picture">
</wp:docPr>
                  <a:graphic>
                    <a:graphicData uri="http://schemas.openxmlformats.org/drawingml/2006/picture">
                      <pic:pic>
                        <pic:nvPicPr>
                          <pic:cNvPr id="1400688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Forceville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4485616" name="Picture">
</wp:docPr>
                  <a:graphic>
                    <a:graphicData uri="http://schemas.openxmlformats.org/drawingml/2006/picture">
                      <pic:pic>
                        <pic:nvPicPr>
                          <pic:cNvPr id="98448561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452188" name="Picture">
</wp:docPr>
                  <a:graphic>
                    <a:graphicData uri="http://schemas.openxmlformats.org/drawingml/2006/picture">
                      <pic:pic>
                        <pic:nvPicPr>
                          <pic:cNvPr id="19934521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02932382" name="Picture">
</wp:docPr>
                  <a:graphic>
                    <a:graphicData uri="http://schemas.openxmlformats.org/drawingml/2006/picture">
                      <pic:pic>
                        <pic:nvPicPr>
                          <pic:cNvPr id="170293238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6025321" name="Picture">
</wp:docPr>
                        <a:graphic>
                          <a:graphicData uri="http://schemas.openxmlformats.org/drawingml/2006/picture">
                            <pic:pic>
                              <pic:nvPicPr>
                                <pic:cNvPr id="14660253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994699" name="Picture">
</wp:docPr>
                        <a:graphic>
                          <a:graphicData uri="http://schemas.openxmlformats.org/drawingml/2006/picture">
                            <pic:pic>
                              <pic:nvPicPr>
                                <pic:cNvPr id="11399469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770842" name="Picture">
</wp:docPr>
                  <a:graphic>
                    <a:graphicData uri="http://schemas.openxmlformats.org/drawingml/2006/picture">
                      <pic:pic>
                        <pic:nvPicPr>
                          <pic:cNvPr id="1031770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5173878" name="Picture">
</wp:docPr>
                  <a:graphic>
                    <a:graphicData uri="http://schemas.openxmlformats.org/drawingml/2006/picture">
                      <pic:pic>
                        <pic:nvPicPr>
                          <pic:cNvPr id="2065173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Forceville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819309" name="Picture">
</wp:docPr>
                  <a:graphic>
                    <a:graphicData uri="http://schemas.openxmlformats.org/drawingml/2006/picture">
                      <pic:pic>
                        <pic:nvPicPr>
                          <pic:cNvPr id="642819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Forceville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5617570" name="Picture">
</wp:docPr>
                  <a:graphic>
                    <a:graphicData uri="http://schemas.openxmlformats.org/drawingml/2006/picture">
                      <pic:pic>
                        <pic:nvPicPr>
                          <pic:cNvPr id="157561757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935032" name="Picture">
</wp:docPr>
                  <a:graphic>
                    <a:graphicData uri="http://schemas.openxmlformats.org/drawingml/2006/picture">
                      <pic:pic>
                        <pic:nvPicPr>
                          <pic:cNvPr id="106993503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5937216" name="Picture">
</wp:docPr>
                  <a:graphic>
                    <a:graphicData uri="http://schemas.openxmlformats.org/drawingml/2006/picture">
                      <pic:pic>
                        <pic:nvPicPr>
                          <pic:cNvPr id="160593721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5515309" name="Picture">
</wp:docPr>
                        <a:graphic>
                          <a:graphicData uri="http://schemas.openxmlformats.org/drawingml/2006/picture">
                            <pic:pic>
                              <pic:nvPicPr>
                                <pic:cNvPr id="6255153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742994" name="Picture">
</wp:docPr>
                  <a:graphic>
                    <a:graphicData uri="http://schemas.openxmlformats.org/drawingml/2006/picture">
                      <pic:pic>
                        <pic:nvPicPr>
                          <pic:cNvPr id="661742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900184" name="Picture">
</wp:docPr>
                  <a:graphic>
                    <a:graphicData uri="http://schemas.openxmlformats.org/drawingml/2006/picture">
                      <pic:pic>
                        <pic:nvPicPr>
                          <pic:cNvPr id="834900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Forceville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403984" name="Picture">
</wp:docPr>
                  <a:graphic>
                    <a:graphicData uri="http://schemas.openxmlformats.org/drawingml/2006/picture">
                      <pic:pic>
                        <pic:nvPicPr>
                          <pic:cNvPr id="1161403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Forceville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6999779" name="Picture">
</wp:docPr>
                  <a:graphic>
                    <a:graphicData uri="http://schemas.openxmlformats.org/drawingml/2006/picture">
                      <pic:pic>
                        <pic:nvPicPr>
                          <pic:cNvPr id="122699977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555954" name="Picture">
</wp:docPr>
                  <a:graphic>
                    <a:graphicData uri="http://schemas.openxmlformats.org/drawingml/2006/picture">
                      <pic:pic>
                        <pic:nvPicPr>
                          <pic:cNvPr id="7585559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04731722" name="Picture">
</wp:docPr>
                  <a:graphic>
                    <a:graphicData uri="http://schemas.openxmlformats.org/drawingml/2006/picture">
                      <pic:pic>
                        <pic:nvPicPr>
                          <pic:cNvPr id="160473172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993104" name="Picture">
</wp:docPr>
                  <a:graphic>
                    <a:graphicData uri="http://schemas.openxmlformats.org/drawingml/2006/picture">
                      <pic:pic>
                        <pic:nvPicPr>
                          <pic:cNvPr id="1790993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08081" name="Picture">
</wp:docPr>
                  <a:graphic>
                    <a:graphicData uri="http://schemas.openxmlformats.org/drawingml/2006/picture">
                      <pic:pic>
                        <pic:nvPicPr>
                          <pic:cNvPr id="118608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Forceville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3585184" name="Picture">
</wp:docPr>
                  <a:graphic>
                    <a:graphicData uri="http://schemas.openxmlformats.org/drawingml/2006/picture">
                      <pic:pic>
                        <pic:nvPicPr>
                          <pic:cNvPr id="1273585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Forceville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3950656" name="Picture">
</wp:docPr>
                  <a:graphic>
                    <a:graphicData uri="http://schemas.openxmlformats.org/drawingml/2006/picture">
                      <pic:pic>
                        <pic:nvPicPr>
                          <pic:cNvPr id="106395065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633841" name="Picture">
</wp:docPr>
                  <a:graphic>
                    <a:graphicData uri="http://schemas.openxmlformats.org/drawingml/2006/picture">
                      <pic:pic>
                        <pic:nvPicPr>
                          <pic:cNvPr id="20906338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5015529" name="Picture">
</wp:docPr>
                  <a:graphic>
                    <a:graphicData uri="http://schemas.openxmlformats.org/drawingml/2006/picture">
                      <pic:pic>
                        <pic:nvPicPr>
                          <pic:cNvPr id="206501552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0377848" name="Picture">
</wp:docPr>
                        <a:graphic>
                          <a:graphicData uri="http://schemas.openxmlformats.org/drawingml/2006/picture">
                            <pic:pic>
                              <pic:nvPicPr>
                                <pic:cNvPr id="6603778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765968" name="Picture">
</wp:docPr>
                  <a:graphic>
                    <a:graphicData uri="http://schemas.openxmlformats.org/drawingml/2006/picture">
                      <pic:pic>
                        <pic:nvPicPr>
                          <pic:cNvPr id="1904765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9593" name="Picture">
</wp:docPr>
                  <a:graphic>
                    <a:graphicData uri="http://schemas.openxmlformats.org/drawingml/2006/picture">
                      <pic:pic>
                        <pic:nvPicPr>
                          <pic:cNvPr id="20809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Forceville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310279" name="Picture">
</wp:docPr>
                  <a:graphic>
                    <a:graphicData uri="http://schemas.openxmlformats.org/drawingml/2006/picture">
                      <pic:pic>
                        <pic:nvPicPr>
                          <pic:cNvPr id="959310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Forceville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7181172" name="Picture">
</wp:docPr>
                  <a:graphic>
                    <a:graphicData uri="http://schemas.openxmlformats.org/drawingml/2006/picture">
                      <pic:pic>
                        <pic:nvPicPr>
                          <pic:cNvPr id="58718117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876363" name="Picture">
</wp:docPr>
                  <a:graphic>
                    <a:graphicData uri="http://schemas.openxmlformats.org/drawingml/2006/picture">
                      <pic:pic>
                        <pic:nvPicPr>
                          <pic:cNvPr id="17898763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143165" name="Picture">
</wp:docPr>
                  <a:graphic>
                    <a:graphicData uri="http://schemas.openxmlformats.org/drawingml/2006/picture">
                      <pic:pic>
                        <pic:nvPicPr>
                          <pic:cNvPr id="2714316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1892200" name="Picture">
</wp:docPr>
                        <a:graphic>
                          <a:graphicData uri="http://schemas.openxmlformats.org/drawingml/2006/picture">
                            <pic:pic>
                              <pic:nvPicPr>
                                <pic:cNvPr id="3518922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799071" name="Picture">
</wp:docPr>
                  <a:graphic>
                    <a:graphicData uri="http://schemas.openxmlformats.org/drawingml/2006/picture">
                      <pic:pic>
                        <pic:nvPicPr>
                          <pic:cNvPr id="1931799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0655354" name="Picture">
</wp:docPr>
                  <a:graphic>
                    <a:graphicData uri="http://schemas.openxmlformats.org/drawingml/2006/picture">
                      <pic:pic>
                        <pic:nvPicPr>
                          <pic:cNvPr id="820655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Forceville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881815" name="Picture">
</wp:docPr>
                  <a:graphic>
                    <a:graphicData uri="http://schemas.openxmlformats.org/drawingml/2006/picture">
                      <pic:pic>
                        <pic:nvPicPr>
                          <pic:cNvPr id="868881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"https://fiches-risques.brgm.fr/georisques/cavite/PIC0000650CS" \t "_self" </w:instrText>
            </w:r>
            <w:r>
              <w:fldChar w:fldCharType="separate"/>
            </w:r>
            <w:r>
              <w:rPr>
                <w:rFonts w:ascii="Marianne" w:hAnsi="Marianne" w:eastAsia="Marianne" w:cs="Marianne"/>
                <w:sz w:val="14"/>
              </w:rPr>
              <w:t xml:space="preserve">PIC0000650CS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"https://fiches-risques.brgm.fr/georisques/cavite/PICAW0004271" \t "_self" </w:instrText>
            </w:r>
            <w:r>
              <w:fldChar w:fldCharType="separate"/>
            </w:r>
            <w:r>
              <w:rPr>
                <w:rFonts w:ascii="Marianne" w:hAnsi="Marianne" w:eastAsia="Marianne" w:cs="Marianne"/>
                <w:sz w:val="14"/>
              </w:rPr>
              <w:t xml:space="preserve">PICAW0004271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"https://fiches-risques.brgm.fr/georisques/cavite/PICCS00001678" \t "_self" </w:instrText>
            </w:r>
            <w:r>
              <w:fldChar w:fldCharType="separate"/>
            </w:r>
            <w:r>
              <w:rPr>
                <w:rFonts w:ascii="Marianne" w:hAnsi="Marianne" w:eastAsia="Marianne" w:cs="Marianne"/>
                <w:sz w:val="14"/>
              </w:rPr>
              <w:t xml:space="preserve">PICCS00001678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VILLAGE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723097" name="Picture">
</wp:docPr>
                  <a:graphic>
                    <a:graphicData uri="http://schemas.openxmlformats.org/drawingml/2006/picture">
                      <pic:pic>
                        <pic:nvPicPr>
                          <pic:cNvPr id="894723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591213" name="Picture">
</wp:docPr>
                  <a:graphic>
                    <a:graphicData uri="http://schemas.openxmlformats.org/drawingml/2006/picture">
                      <pic:pic>
                        <pic:nvPicPr>
                          <pic:cNvPr id="1425591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Forceville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334152" name="Picture">
</wp:docPr>
                  <a:graphic>
                    <a:graphicData uri="http://schemas.openxmlformats.org/drawingml/2006/picture">
                      <pic:pic>
                        <pic:nvPicPr>
                          <pic:cNvPr id="939334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