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236654" name="Picture">
</wp:docPr>
                  <a:graphic>
                    <a:graphicData uri="http://schemas.openxmlformats.org/drawingml/2006/picture">
                      <pic:pic>
                        <pic:nvPicPr>
                          <pic:cNvPr id="143223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527229" name="Picture">
</wp:docPr>
                  <a:graphic>
                    <a:graphicData uri="http://schemas.openxmlformats.org/drawingml/2006/picture">
                      <pic:pic>
                        <pic:nvPicPr>
                          <pic:cNvPr id="1355272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2719722" name="Picture">
</wp:docPr>
                        <a:graphic>
                          <a:graphicData uri="http://schemas.openxmlformats.org/drawingml/2006/picture">
                            <pic:pic>
                              <pic:nvPicPr>
                                <pic:cNvPr id="1292719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79110 Fontivillié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8389748" name="Picture">
</wp:docPr>
                  <a:graphic>
                    <a:graphicData uri="http://schemas.openxmlformats.org/drawingml/2006/picture">
                      <pic:pic>
                        <pic:nvPicPr>
                          <pic:cNvPr id="2068389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2134875" name="Picture">
</wp:docPr>
                  <a:graphic>
                    <a:graphicData uri="http://schemas.openxmlformats.org/drawingml/2006/picture">
                      <pic:pic>
                        <pic:nvPicPr>
                          <pic:cNvPr id="1952134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08418" name="Picture">
</wp:docPr>
                  <a:graphic>
                    <a:graphicData uri="http://schemas.openxmlformats.org/drawingml/2006/picture">
                      <pic:pic>
                        <pic:nvPicPr>
                          <pic:cNvPr id="14370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182371" name="Picture">
</wp:docPr>
                  <a:graphic>
                    <a:graphicData uri="http://schemas.openxmlformats.org/drawingml/2006/picture">
                      <pic:pic>
                        <pic:nvPicPr>
                          <pic:cNvPr id="61818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347575" name="Picture">
</wp:docPr>
                  <a:graphic>
                    <a:graphicData uri="http://schemas.openxmlformats.org/drawingml/2006/picture">
                      <pic:pic>
                        <pic:nvPicPr>
                          <pic:cNvPr id="132534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193705" name="Picture">
</wp:docPr>
                        <a:graphic>
                          <a:graphicData uri="http://schemas.openxmlformats.org/drawingml/2006/picture">
                            <pic:pic>
                              <pic:nvPicPr>
                                <pic:cNvPr id="2014193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34273" name="Picture">
</wp:docPr>
                        <a:graphic>
                          <a:graphicData uri="http://schemas.openxmlformats.org/drawingml/2006/picture">
                            <pic:pic>
                              <pic:nvPicPr>
                                <pic:cNvPr id="8267342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386548" name="Picture">
</wp:docPr>
                        <a:graphic>
                          <a:graphicData uri="http://schemas.openxmlformats.org/drawingml/2006/picture">
                            <pic:pic>
                              <pic:nvPicPr>
                                <pic:cNvPr id="1065386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135274" name="Picture">
</wp:docPr>
                        <a:graphic>
                          <a:graphicData uri="http://schemas.openxmlformats.org/drawingml/2006/picture">
                            <pic:pic>
                              <pic:nvPicPr>
                                <pic:cNvPr id="333135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4703" name="Picture">
</wp:docPr>
                        <a:graphic>
                          <a:graphicData uri="http://schemas.openxmlformats.org/drawingml/2006/picture">
                            <pic:pic>
                              <pic:nvPicPr>
                                <pic:cNvPr id="188434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454016" name="Picture">
</wp:docPr>
                        <a:graphic>
                          <a:graphicData uri="http://schemas.openxmlformats.org/drawingml/2006/picture">
                            <pic:pic>
                              <pic:nvPicPr>
                                <pic:cNvPr id="18654540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71140" name="Picture">
</wp:docPr>
                        <a:graphic>
                          <a:graphicData uri="http://schemas.openxmlformats.org/drawingml/2006/picture">
                            <pic:pic>
                              <pic:nvPicPr>
                                <pic:cNvPr id="549711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331300" name="Picture">
</wp:docPr>
                        <a:graphic>
                          <a:graphicData uri="http://schemas.openxmlformats.org/drawingml/2006/picture">
                            <pic:pic>
                              <pic:nvPicPr>
                                <pic:cNvPr id="216331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879658" name="Picture">
</wp:docPr>
                        <a:graphic>
                          <a:graphicData uri="http://schemas.openxmlformats.org/drawingml/2006/picture">
                            <pic:pic>
                              <pic:nvPicPr>
                                <pic:cNvPr id="11818796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263364" name="Picture">
</wp:docPr>
                        <a:graphic>
                          <a:graphicData uri="http://schemas.openxmlformats.org/drawingml/2006/picture">
                            <pic:pic>
                              <pic:nvPicPr>
                                <pic:cNvPr id="8692633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92264" name="Picture">
</wp:docPr>
                        <a:graphic>
                          <a:graphicData uri="http://schemas.openxmlformats.org/drawingml/2006/picture">
                            <pic:pic>
                              <pic:nvPicPr>
                                <pic:cNvPr id="1198292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967433" name="Picture">
</wp:docPr>
                        <a:graphic>
                          <a:graphicData uri="http://schemas.openxmlformats.org/drawingml/2006/picture">
                            <pic:pic>
                              <pic:nvPicPr>
                                <pic:cNvPr id="10419674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181074" name="Picture">
</wp:docPr>
                        <a:graphic>
                          <a:graphicData uri="http://schemas.openxmlformats.org/drawingml/2006/picture">
                            <pic:pic>
                              <pic:nvPicPr>
                                <pic:cNvPr id="18071810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182870" name="Picture">
</wp:docPr>
                        <a:graphic>
                          <a:graphicData uri="http://schemas.openxmlformats.org/drawingml/2006/picture">
                            <pic:pic>
                              <pic:nvPicPr>
                                <pic:cNvPr id="342182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67629" name="Picture">
</wp:docPr>
                        <a:graphic>
                          <a:graphicData uri="http://schemas.openxmlformats.org/drawingml/2006/picture">
                            <pic:pic>
                              <pic:nvPicPr>
                                <pic:cNvPr id="1622676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782043" name="Picture">
</wp:docPr>
                        <a:graphic>
                          <a:graphicData uri="http://schemas.openxmlformats.org/drawingml/2006/picture">
                            <pic:pic>
                              <pic:nvPicPr>
                                <pic:cNvPr id="4507820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496399" name="Picture">
</wp:docPr>
                        <a:graphic>
                          <a:graphicData uri="http://schemas.openxmlformats.org/drawingml/2006/picture">
                            <pic:pic>
                              <pic:nvPicPr>
                                <pic:cNvPr id="19694963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992206" name="Picture">
</wp:docPr>
                        <a:graphic>
                          <a:graphicData uri="http://schemas.openxmlformats.org/drawingml/2006/picture">
                            <pic:pic>
                              <pic:nvPicPr>
                                <pic:cNvPr id="16039922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70739" name="Picture">
</wp:docPr>
                  <a:graphic>
                    <a:graphicData uri="http://schemas.openxmlformats.org/drawingml/2006/picture">
                      <pic:pic>
                        <pic:nvPicPr>
                          <pic:cNvPr id="14467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917308" name="Picture">
</wp:docPr>
                  <a:graphic>
                    <a:graphicData uri="http://schemas.openxmlformats.org/drawingml/2006/picture">
                      <pic:pic>
                        <pic:nvPicPr>
                          <pic:cNvPr id="66391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593484" name="Picture">
</wp:docPr>
                  <a:graphic>
                    <a:graphicData uri="http://schemas.openxmlformats.org/drawingml/2006/picture">
                      <pic:pic>
                        <pic:nvPicPr>
                          <pic:cNvPr id="135959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Fontivillie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852431" name="Picture">
</wp:docPr>
                  <a:graphic>
                    <a:graphicData uri="http://schemas.openxmlformats.org/drawingml/2006/picture">
                      <pic:pic>
                        <pic:nvPicPr>
                          <pic:cNvPr id="7958524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03947" name="Picture">
</wp:docPr>
                  <a:graphic>
                    <a:graphicData uri="http://schemas.openxmlformats.org/drawingml/2006/picture">
                      <pic:pic>
                        <pic:nvPicPr>
                          <pic:cNvPr id="97003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5182202" name="Picture">
</wp:docPr>
                  <a:graphic>
                    <a:graphicData uri="http://schemas.openxmlformats.org/drawingml/2006/picture">
                      <pic:pic>
                        <pic:nvPicPr>
                          <pic:cNvPr id="8051822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475736" name="Picture">
</wp:docPr>
                        <a:graphic>
                          <a:graphicData uri="http://schemas.openxmlformats.org/drawingml/2006/picture">
                            <pic:pic>
                              <pic:nvPicPr>
                                <pic:cNvPr id="4404757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165240" name="Picture">
</wp:docPr>
                        <a:graphic>
                          <a:graphicData uri="http://schemas.openxmlformats.org/drawingml/2006/picture">
                            <pic:pic>
                              <pic:nvPicPr>
                                <pic:cNvPr id="13501652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597070" name="Picture">
</wp:docPr>
                  <a:graphic>
                    <a:graphicData uri="http://schemas.openxmlformats.org/drawingml/2006/picture">
                      <pic:pic>
                        <pic:nvPicPr>
                          <pic:cNvPr id="142059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43775" name="Picture">
</wp:docPr>
                  <a:graphic>
                    <a:graphicData uri="http://schemas.openxmlformats.org/drawingml/2006/picture">
                      <pic:pic>
                        <pic:nvPicPr>
                          <pic:cNvPr id="16184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047633" name="Picture">
</wp:docPr>
                  <a:graphic>
                    <a:graphicData uri="http://schemas.openxmlformats.org/drawingml/2006/picture">
                      <pic:pic>
                        <pic:nvPicPr>
                          <pic:cNvPr id="38304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Fontivillie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235056" name="Picture">
</wp:docPr>
                  <a:graphic>
                    <a:graphicData uri="http://schemas.openxmlformats.org/drawingml/2006/picture">
                      <pic:pic>
                        <pic:nvPicPr>
                          <pic:cNvPr id="11002350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61706" name="Picture">
</wp:docPr>
                  <a:graphic>
                    <a:graphicData uri="http://schemas.openxmlformats.org/drawingml/2006/picture">
                      <pic:pic>
                        <pic:nvPicPr>
                          <pic:cNvPr id="8293617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1997646" name="Picture">
</wp:docPr>
                  <a:graphic>
                    <a:graphicData uri="http://schemas.openxmlformats.org/drawingml/2006/picture">
                      <pic:pic>
                        <pic:nvPicPr>
                          <pic:cNvPr id="10619976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314075" name="Picture">
</wp:docPr>
                        <a:graphic>
                          <a:graphicData uri="http://schemas.openxmlformats.org/drawingml/2006/picture">
                            <pic:pic>
                              <pic:nvPicPr>
                                <pic:cNvPr id="13813140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399077" name="Picture">
</wp:docPr>
                        <a:graphic>
                          <a:graphicData uri="http://schemas.openxmlformats.org/drawingml/2006/picture">
                            <pic:pic>
                              <pic:nvPicPr>
                                <pic:cNvPr id="5213990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82531" name="Picture">
</wp:docPr>
                  <a:graphic>
                    <a:graphicData uri="http://schemas.openxmlformats.org/drawingml/2006/picture">
                      <pic:pic>
                        <pic:nvPicPr>
                          <pic:cNvPr id="44282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968339" name="Picture">
</wp:docPr>
                  <a:graphic>
                    <a:graphicData uri="http://schemas.openxmlformats.org/drawingml/2006/picture">
                      <pic:pic>
                        <pic:nvPicPr>
                          <pic:cNvPr id="72296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189867" name="Picture">
</wp:docPr>
                  <a:graphic>
                    <a:graphicData uri="http://schemas.openxmlformats.org/drawingml/2006/picture">
                      <pic:pic>
                        <pic:nvPicPr>
                          <pic:cNvPr id="144518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Fontivillie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115857" name="Picture">
</wp:docPr>
                  <a:graphic>
                    <a:graphicData uri="http://schemas.openxmlformats.org/drawingml/2006/picture">
                      <pic:pic>
                        <pic:nvPicPr>
                          <pic:cNvPr id="208611585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90170" name="Picture">
</wp:docPr>
                  <a:graphic>
                    <a:graphicData uri="http://schemas.openxmlformats.org/drawingml/2006/picture">
                      <pic:pic>
                        <pic:nvPicPr>
                          <pic:cNvPr id="1370290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1582107" name="Picture">
</wp:docPr>
                  <a:graphic>
                    <a:graphicData uri="http://schemas.openxmlformats.org/drawingml/2006/picture">
                      <pic:pic>
                        <pic:nvPicPr>
                          <pic:cNvPr id="117158210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834226" name="Picture">
</wp:docPr>
                        <a:graphic>
                          <a:graphicData uri="http://schemas.openxmlformats.org/drawingml/2006/picture">
                            <pic:pic>
                              <pic:nvPicPr>
                                <pic:cNvPr id="11908342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915547" name="Picture">
</wp:docPr>
                  <a:graphic>
                    <a:graphicData uri="http://schemas.openxmlformats.org/drawingml/2006/picture">
                      <pic:pic>
                        <pic:nvPicPr>
                          <pic:cNvPr id="150391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92738" name="Picture">
</wp:docPr>
                  <a:graphic>
                    <a:graphicData uri="http://schemas.openxmlformats.org/drawingml/2006/picture">
                      <pic:pic>
                        <pic:nvPicPr>
                          <pic:cNvPr id="147439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842252" name="Picture">
</wp:docPr>
                  <a:graphic>
                    <a:graphicData uri="http://schemas.openxmlformats.org/drawingml/2006/picture">
                      <pic:pic>
                        <pic:nvPicPr>
                          <pic:cNvPr id="114984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Fontivillie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443882" name="Picture">
</wp:docPr>
                  <a:graphic>
                    <a:graphicData uri="http://schemas.openxmlformats.org/drawingml/2006/picture">
                      <pic:pic>
                        <pic:nvPicPr>
                          <pic:cNvPr id="173144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060556" name="Picture">
</wp:docPr>
                  <a:graphic>
                    <a:graphicData uri="http://schemas.openxmlformats.org/drawingml/2006/picture">
                      <pic:pic>
                        <pic:nvPicPr>
                          <pic:cNvPr id="100006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359264" name="Picture">
</wp:docPr>
                  <a:graphic>
                    <a:graphicData uri="http://schemas.openxmlformats.org/drawingml/2006/picture">
                      <pic:pic>
                        <pic:nvPicPr>
                          <pic:cNvPr id="90635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Fontivillie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228835" name="Picture">
</wp:docPr>
                  <a:graphic>
                    <a:graphicData uri="http://schemas.openxmlformats.org/drawingml/2006/picture">
                      <pic:pic>
                        <pic:nvPicPr>
                          <pic:cNvPr id="18532288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87214" name="Picture">
</wp:docPr>
                  <a:graphic>
                    <a:graphicData uri="http://schemas.openxmlformats.org/drawingml/2006/picture">
                      <pic:pic>
                        <pic:nvPicPr>
                          <pic:cNvPr id="966487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512132" name="Picture">
</wp:docPr>
                  <a:graphic>
                    <a:graphicData uri="http://schemas.openxmlformats.org/drawingml/2006/picture">
                      <pic:pic>
                        <pic:nvPicPr>
                          <pic:cNvPr id="15045121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821122" name="Picture">
</wp:docPr>
                        <a:graphic>
                          <a:graphicData uri="http://schemas.openxmlformats.org/drawingml/2006/picture">
                            <pic:pic>
                              <pic:nvPicPr>
                                <pic:cNvPr id="20608211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175028" name="Picture">
</wp:docPr>
                  <a:graphic>
                    <a:graphicData uri="http://schemas.openxmlformats.org/drawingml/2006/picture">
                      <pic:pic>
                        <pic:nvPicPr>
                          <pic:cNvPr id="125917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37519" name="Picture">
</wp:docPr>
                  <a:graphic>
                    <a:graphicData uri="http://schemas.openxmlformats.org/drawingml/2006/picture">
                      <pic:pic>
                        <pic:nvPicPr>
                          <pic:cNvPr id="213913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470674" name="Picture">
</wp:docPr>
                  <a:graphic>
                    <a:graphicData uri="http://schemas.openxmlformats.org/drawingml/2006/picture">
                      <pic:pic>
                        <pic:nvPicPr>
                          <pic:cNvPr id="191747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Fontivillie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575550" name="Picture">
</wp:docPr>
                  <a:graphic>
                    <a:graphicData uri="http://schemas.openxmlformats.org/drawingml/2006/picture">
                      <pic:pic>
                        <pic:nvPicPr>
                          <pic:cNvPr id="4675755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63446" name="Picture">
</wp:docPr>
                  <a:graphic>
                    <a:graphicData uri="http://schemas.openxmlformats.org/drawingml/2006/picture">
                      <pic:pic>
                        <pic:nvPicPr>
                          <pic:cNvPr id="1852634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737883" name="Picture">
</wp:docPr>
                  <a:graphic>
                    <a:graphicData uri="http://schemas.openxmlformats.org/drawingml/2006/picture">
                      <pic:pic>
                        <pic:nvPicPr>
                          <pic:cNvPr id="8937378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532280" name="Picture">
</wp:docPr>
                        <a:graphic>
                          <a:graphicData uri="http://schemas.openxmlformats.org/drawingml/2006/picture">
                            <pic:pic>
                              <pic:nvPicPr>
                                <pic:cNvPr id="2175322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90653" name="Picture">
</wp:docPr>
                  <a:graphic>
                    <a:graphicData uri="http://schemas.openxmlformats.org/drawingml/2006/picture">
                      <pic:pic>
                        <pic:nvPicPr>
                          <pic:cNvPr id="164469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522018" name="Picture">
</wp:docPr>
                  <a:graphic>
                    <a:graphicData uri="http://schemas.openxmlformats.org/drawingml/2006/picture">
                      <pic:pic>
                        <pic:nvPicPr>
                          <pic:cNvPr id="141752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356607" name="Picture">
</wp:docPr>
                  <a:graphic>
                    <a:graphicData uri="http://schemas.openxmlformats.org/drawingml/2006/picture">
                      <pic:pic>
                        <pic:nvPicPr>
                          <pic:cNvPr id="129935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Fontivillie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613368" name="Picture">
</wp:docPr>
                  <a:graphic>
                    <a:graphicData uri="http://schemas.openxmlformats.org/drawingml/2006/picture">
                      <pic:pic>
                        <pic:nvPicPr>
                          <pic:cNvPr id="10366133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655654" name="Picture">
</wp:docPr>
                  <a:graphic>
                    <a:graphicData uri="http://schemas.openxmlformats.org/drawingml/2006/picture">
                      <pic:pic>
                        <pic:nvPicPr>
                          <pic:cNvPr id="1580655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0708964" name="Picture">
</wp:docPr>
                  <a:graphic>
                    <a:graphicData uri="http://schemas.openxmlformats.org/drawingml/2006/picture">
                      <pic:pic>
                        <pic:nvPicPr>
                          <pic:cNvPr id="9407089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829334" name="Picture">
</wp:docPr>
                  <a:graphic>
                    <a:graphicData uri="http://schemas.openxmlformats.org/drawingml/2006/picture">
                      <pic:pic>
                        <pic:nvPicPr>
                          <pic:cNvPr id="153682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01495" name="Picture">
</wp:docPr>
                  <a:graphic>
                    <a:graphicData uri="http://schemas.openxmlformats.org/drawingml/2006/picture">
                      <pic:pic>
                        <pic:nvPicPr>
                          <pic:cNvPr id="46220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577709" name="Picture">
</wp:docPr>
                  <a:graphic>
                    <a:graphicData uri="http://schemas.openxmlformats.org/drawingml/2006/picture">
                      <pic:pic>
                        <pic:nvPicPr>
                          <pic:cNvPr id="60057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"https://fiches-risques.brgm.fr/georisques/casias/SSP4035016" \t "_blank" </w:instrText>
            </w:r>
            <w:r>
              <w:fldChar w:fldCharType="separate"/>
            </w:r>
            <w:r>
              <w:rPr>
                <w:rFonts w:ascii="Marianne" w:hAnsi="Marianne" w:eastAsia="Marianne" w:cs="Marianne"/>
                <w:sz w:val="14"/>
              </w:rPr>
              <w:t xml:space="preserve">SSP4035016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"https://fiches-risques.brgm.fr/georisques/casias/SSP4035015" \t "_blank" </w:instrText>
            </w:r>
            <w:r>
              <w:fldChar w:fldCharType="separate"/>
            </w:r>
            <w:r>
              <w:rPr>
                <w:rFonts w:ascii="Marianne" w:hAnsi="Marianne" w:eastAsia="Marianne" w:cs="Marianne"/>
                <w:sz w:val="14"/>
              </w:rPr>
              <w:t xml:space="preserve">SSP4035015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"https://fiches-risques.brgm.fr/georisques/casias/SSP4034312" \t "_blank" </w:instrText>
            </w:r>
            <w:r>
              <w:fldChar w:fldCharType="separate"/>
            </w:r>
            <w:r>
              <w:rPr>
                <w:rFonts w:ascii="Marianne" w:hAnsi="Marianne" w:eastAsia="Marianne" w:cs="Marianne"/>
                <w:sz w:val="14"/>
              </w:rPr>
              <w:t xml:space="preserve">SSP4034312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"https://fiches-risques.brgm.fr/georisques/casias/SSP4034024" \t "_blank" </w:instrText>
            </w:r>
            <w:r>
              <w:fldChar w:fldCharType="separate"/>
            </w:r>
            <w:r>
              <w:rPr>
                <w:rFonts w:ascii="Marianne" w:hAnsi="Marianne" w:eastAsia="Marianne" w:cs="Marianne"/>
                <w:sz w:val="14"/>
              </w:rPr>
              <w:t xml:space="preserve">SSP4034024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"https://fiches-risques.brgm.fr/georisques/casias/SSP4033051" \t "_blank" </w:instrText>
            </w:r>
            <w:r>
              <w:fldChar w:fldCharType="separate"/>
            </w:r>
            <w:r>
              <w:rPr>
                <w:rFonts w:ascii="Marianne" w:hAnsi="Marianne" w:eastAsia="Marianne" w:cs="Marianne"/>
                <w:sz w:val="14"/>
              </w:rPr>
              <w:t xml:space="preserve">SSP4033051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"https://fiches-risques.brgm.fr/georisques/casias/SSP4033049" \t "_blank" </w:instrText>
            </w:r>
            <w:r>
              <w:fldChar w:fldCharType="separate"/>
            </w:r>
            <w:r>
              <w:rPr>
                <w:rFonts w:ascii="Marianne" w:hAnsi="Marianne" w:eastAsia="Marianne" w:cs="Marianne"/>
                <w:sz w:val="14"/>
              </w:rPr>
              <w:t xml:space="preserve">SSP4033049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