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052835" name="Picture">
</wp:docPr>
                  <a:graphic>
                    <a:graphicData uri="http://schemas.openxmlformats.org/drawingml/2006/picture">
                      <pic:pic>
                        <pic:nvPicPr>
                          <pic:cNvPr id="1545052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7951015" name="Picture">
</wp:docPr>
                  <a:graphic>
                    <a:graphicData uri="http://schemas.openxmlformats.org/drawingml/2006/picture">
                      <pic:pic>
                        <pic:nvPicPr>
                          <pic:cNvPr id="7279510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2819608" name="Picture">
</wp:docPr>
                        <a:graphic>
                          <a:graphicData uri="http://schemas.openxmlformats.org/drawingml/2006/picture">
                            <pic:pic>
                              <pic:nvPicPr>
                                <pic:cNvPr id="21028196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02170 Fontenelle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5956771" name="Picture">
</wp:docPr>
                  <a:graphic>
                    <a:graphicData uri="http://schemas.openxmlformats.org/drawingml/2006/picture">
                      <pic:pic>
                        <pic:nvPicPr>
                          <pic:cNvPr id="3959567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4557052" name="Picture">
</wp:docPr>
                  <a:graphic>
                    <a:graphicData uri="http://schemas.openxmlformats.org/drawingml/2006/picture">
                      <pic:pic>
                        <pic:nvPicPr>
                          <pic:cNvPr id="474557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632907" name="Picture">
</wp:docPr>
                  <a:graphic>
                    <a:graphicData uri="http://schemas.openxmlformats.org/drawingml/2006/picture">
                      <pic:pic>
                        <pic:nvPicPr>
                          <pic:cNvPr id="849632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929606" name="Picture">
</wp:docPr>
                  <a:graphic>
                    <a:graphicData uri="http://schemas.openxmlformats.org/drawingml/2006/picture">
                      <pic:pic>
                        <pic:nvPicPr>
                          <pic:cNvPr id="1317929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Fontenelle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674472" name="Picture">
</wp:docPr>
                  <a:graphic>
                    <a:graphicData uri="http://schemas.openxmlformats.org/drawingml/2006/picture">
                      <pic:pic>
                        <pic:nvPicPr>
                          <pic:cNvPr id="1758674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579453" name="Picture">
</wp:docPr>
                        <a:graphic>
                          <a:graphicData uri="http://schemas.openxmlformats.org/drawingml/2006/picture">
                            <pic:pic>
                              <pic:nvPicPr>
                                <pic:cNvPr id="10105794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08651" name="Picture">
</wp:docPr>
                        <a:graphic>
                          <a:graphicData uri="http://schemas.openxmlformats.org/drawingml/2006/picture">
                            <pic:pic>
                              <pic:nvPicPr>
                                <pic:cNvPr id="369086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210947" name="Picture">
</wp:docPr>
                        <a:graphic>
                          <a:graphicData uri="http://schemas.openxmlformats.org/drawingml/2006/picture">
                            <pic:pic>
                              <pic:nvPicPr>
                                <pic:cNvPr id="12872109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506618" name="Picture">
</wp:docPr>
                        <a:graphic>
                          <a:graphicData uri="http://schemas.openxmlformats.org/drawingml/2006/picture">
                            <pic:pic>
                              <pic:nvPicPr>
                                <pic:cNvPr id="4975066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435650" name="Picture">
</wp:docPr>
                        <a:graphic>
                          <a:graphicData uri="http://schemas.openxmlformats.org/drawingml/2006/picture">
                            <pic:pic>
                              <pic:nvPicPr>
                                <pic:cNvPr id="16944356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739515" name="Picture">
</wp:docPr>
                        <a:graphic>
                          <a:graphicData uri="http://schemas.openxmlformats.org/drawingml/2006/picture">
                            <pic:pic>
                              <pic:nvPicPr>
                                <pic:cNvPr id="6657395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600805" name="Picture">
</wp:docPr>
                        <a:graphic>
                          <a:graphicData uri="http://schemas.openxmlformats.org/drawingml/2006/picture">
                            <pic:pic>
                              <pic:nvPicPr>
                                <pic:cNvPr id="150360080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910065" name="Picture">
</wp:docPr>
                        <a:graphic>
                          <a:graphicData uri="http://schemas.openxmlformats.org/drawingml/2006/picture">
                            <pic:pic>
                              <pic:nvPicPr>
                                <pic:cNvPr id="18839100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349301" name="Picture">
</wp:docPr>
                        <a:graphic>
                          <a:graphicData uri="http://schemas.openxmlformats.org/drawingml/2006/picture">
                            <pic:pic>
                              <pic:nvPicPr>
                                <pic:cNvPr id="14103493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237291" name="Picture">
</wp:docPr>
                        <a:graphic>
                          <a:graphicData uri="http://schemas.openxmlformats.org/drawingml/2006/picture">
                            <pic:pic>
                              <pic:nvPicPr>
                                <pic:cNvPr id="6722372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534005" name="Picture">
</wp:docPr>
                        <a:graphic>
                          <a:graphicData uri="http://schemas.openxmlformats.org/drawingml/2006/picture">
                            <pic:pic>
                              <pic:nvPicPr>
                                <pic:cNvPr id="12075340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82628" name="Picture">
</wp:docPr>
                        <a:graphic>
                          <a:graphicData uri="http://schemas.openxmlformats.org/drawingml/2006/picture">
                            <pic:pic>
                              <pic:nvPicPr>
                                <pic:cNvPr id="1722826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200761" name="Picture">
</wp:docPr>
                        <a:graphic>
                          <a:graphicData uri="http://schemas.openxmlformats.org/drawingml/2006/picture">
                            <pic:pic>
                              <pic:nvPicPr>
                                <pic:cNvPr id="118820076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304391" name="Picture">
</wp:docPr>
                        <a:graphic>
                          <a:graphicData uri="http://schemas.openxmlformats.org/drawingml/2006/picture">
                            <pic:pic>
                              <pic:nvPicPr>
                                <pic:cNvPr id="3583043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503861" name="Picture">
</wp:docPr>
                        <a:graphic>
                          <a:graphicData uri="http://schemas.openxmlformats.org/drawingml/2006/picture">
                            <pic:pic>
                              <pic:nvPicPr>
                                <pic:cNvPr id="202650386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410869" name="Picture">
</wp:docPr>
                  <a:graphic>
                    <a:graphicData uri="http://schemas.openxmlformats.org/drawingml/2006/picture">
                      <pic:pic>
                        <pic:nvPicPr>
                          <pic:cNvPr id="86241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849718" name="Picture">
</wp:docPr>
                  <a:graphic>
                    <a:graphicData uri="http://schemas.openxmlformats.org/drawingml/2006/picture">
                      <pic:pic>
                        <pic:nvPicPr>
                          <pic:cNvPr id="1749849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Fontenelle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115454" name="Picture">
</wp:docPr>
                  <a:graphic>
                    <a:graphicData uri="http://schemas.openxmlformats.org/drawingml/2006/picture">
                      <pic:pic>
                        <pic:nvPicPr>
                          <pic:cNvPr id="919115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Fontenelle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530617" name="Picture">
</wp:docPr>
                  <a:graphic>
                    <a:graphicData uri="http://schemas.openxmlformats.org/drawingml/2006/picture">
                      <pic:pic>
                        <pic:nvPicPr>
                          <pic:cNvPr id="4445306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752885" name="Picture">
</wp:docPr>
                  <a:graphic>
                    <a:graphicData uri="http://schemas.openxmlformats.org/drawingml/2006/picture">
                      <pic:pic>
                        <pic:nvPicPr>
                          <pic:cNvPr id="5227528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5105735" name="Picture">
</wp:docPr>
                  <a:graphic>
                    <a:graphicData uri="http://schemas.openxmlformats.org/drawingml/2006/picture">
                      <pic:pic>
                        <pic:nvPicPr>
                          <pic:cNvPr id="95510573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348038" name="Picture">
</wp:docPr>
                        <a:graphic>
                          <a:graphicData uri="http://schemas.openxmlformats.org/drawingml/2006/picture">
                            <pic:pic>
                              <pic:nvPicPr>
                                <pic:cNvPr id="3043480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952537" name="Picture">
</wp:docPr>
                        <a:graphic>
                          <a:graphicData uri="http://schemas.openxmlformats.org/drawingml/2006/picture">
                            <pic:pic>
                              <pic:nvPicPr>
                                <pic:cNvPr id="152795253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343100" name="Picture">
</wp:docPr>
                  <a:graphic>
                    <a:graphicData uri="http://schemas.openxmlformats.org/drawingml/2006/picture">
                      <pic:pic>
                        <pic:nvPicPr>
                          <pic:cNvPr id="388343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121766" name="Picture">
</wp:docPr>
                  <a:graphic>
                    <a:graphicData uri="http://schemas.openxmlformats.org/drawingml/2006/picture">
                      <pic:pic>
                        <pic:nvPicPr>
                          <pic:cNvPr id="347121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Fontenelle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692629" name="Picture">
</wp:docPr>
                  <a:graphic>
                    <a:graphicData uri="http://schemas.openxmlformats.org/drawingml/2006/picture">
                      <pic:pic>
                        <pic:nvPicPr>
                          <pic:cNvPr id="1514692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096464" name="Picture">
</wp:docPr>
                  <a:graphic>
                    <a:graphicData uri="http://schemas.openxmlformats.org/drawingml/2006/picture">
                      <pic:pic>
                        <pic:nvPicPr>
                          <pic:cNvPr id="2580964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71957" name="Picture">
</wp:docPr>
                  <a:graphic>
                    <a:graphicData uri="http://schemas.openxmlformats.org/drawingml/2006/picture">
                      <pic:pic>
                        <pic:nvPicPr>
                          <pic:cNvPr id="292719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0320513" name="Picture">
</wp:docPr>
                  <a:graphic>
                    <a:graphicData uri="http://schemas.openxmlformats.org/drawingml/2006/picture">
                      <pic:pic>
                        <pic:nvPicPr>
                          <pic:cNvPr id="197032051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750515" name="Picture">
</wp:docPr>
                        <a:graphic>
                          <a:graphicData uri="http://schemas.openxmlformats.org/drawingml/2006/picture">
                            <pic:pic>
                              <pic:nvPicPr>
                                <pic:cNvPr id="5317505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215617" name="Picture">
</wp:docPr>
                        <a:graphic>
                          <a:graphicData uri="http://schemas.openxmlformats.org/drawingml/2006/picture">
                            <pic:pic>
                              <pic:nvPicPr>
                                <pic:cNvPr id="3152156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91245" name="Picture">
</wp:docPr>
                  <a:graphic>
                    <a:graphicData uri="http://schemas.openxmlformats.org/drawingml/2006/picture">
                      <pic:pic>
                        <pic:nvPicPr>
                          <pic:cNvPr id="52091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848579" name="Picture">
</wp:docPr>
                  <a:graphic>
                    <a:graphicData uri="http://schemas.openxmlformats.org/drawingml/2006/picture">
                      <pic:pic>
                        <pic:nvPicPr>
                          <pic:cNvPr id="1096848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Fontenelle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66290" name="Picture">
</wp:docPr>
                  <a:graphic>
                    <a:graphicData uri="http://schemas.openxmlformats.org/drawingml/2006/picture">
                      <pic:pic>
                        <pic:nvPicPr>
                          <pic:cNvPr id="32166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383593" name="Picture">
</wp:docPr>
                  <a:graphic>
                    <a:graphicData uri="http://schemas.openxmlformats.org/drawingml/2006/picture">
                      <pic:pic>
                        <pic:nvPicPr>
                          <pic:cNvPr id="20623835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130286" name="Picture">
</wp:docPr>
                  <a:graphic>
                    <a:graphicData uri="http://schemas.openxmlformats.org/drawingml/2006/picture">
                      <pic:pic>
                        <pic:nvPicPr>
                          <pic:cNvPr id="8391302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032671" name="Picture">
</wp:docPr>
                  <a:graphic>
                    <a:graphicData uri="http://schemas.openxmlformats.org/drawingml/2006/picture">
                      <pic:pic>
                        <pic:nvPicPr>
                          <pic:cNvPr id="189703267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86038" name="Picture">
</wp:docPr>
                        <a:graphic>
                          <a:graphicData uri="http://schemas.openxmlformats.org/drawingml/2006/picture">
                            <pic:pic>
                              <pic:nvPicPr>
                                <pic:cNvPr id="1133860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248930" name="Picture">
</wp:docPr>
                  <a:graphic>
                    <a:graphicData uri="http://schemas.openxmlformats.org/drawingml/2006/picture">
                      <pic:pic>
                        <pic:nvPicPr>
                          <pic:cNvPr id="1693248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35616" name="Picture">
</wp:docPr>
                  <a:graphic>
                    <a:graphicData uri="http://schemas.openxmlformats.org/drawingml/2006/picture">
                      <pic:pic>
                        <pic:nvPicPr>
                          <pic:cNvPr id="13633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Fontenelle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208587" name="Picture">
</wp:docPr>
                  <a:graphic>
                    <a:graphicData uri="http://schemas.openxmlformats.org/drawingml/2006/picture">
                      <pic:pic>
                        <pic:nvPicPr>
                          <pic:cNvPr id="144120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122886" name="Picture">
</wp:docPr>
                  <a:graphic>
                    <a:graphicData uri="http://schemas.openxmlformats.org/drawingml/2006/picture">
                      <pic:pic>
                        <pic:nvPicPr>
                          <pic:cNvPr id="21251228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722333" name="Picture">
</wp:docPr>
                  <a:graphic>
                    <a:graphicData uri="http://schemas.openxmlformats.org/drawingml/2006/picture">
                      <pic:pic>
                        <pic:nvPicPr>
                          <pic:cNvPr id="12157223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4623595" name="Picture">
</wp:docPr>
                  <a:graphic>
                    <a:graphicData uri="http://schemas.openxmlformats.org/drawingml/2006/picture">
                      <pic:pic>
                        <pic:nvPicPr>
                          <pic:cNvPr id="15646235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338417" name="Picture">
</wp:docPr>
                        <a:graphic>
                          <a:graphicData uri="http://schemas.openxmlformats.org/drawingml/2006/picture">
                            <pic:pic>
                              <pic:nvPicPr>
                                <pic:cNvPr id="8383384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029365" name="Picture">
</wp:docPr>
                  <a:graphic>
                    <a:graphicData uri="http://schemas.openxmlformats.org/drawingml/2006/picture">
                      <pic:pic>
                        <pic:nvPicPr>
                          <pic:cNvPr id="1901029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1506" name="Picture">
</wp:docPr>
                  <a:graphic>
                    <a:graphicData uri="http://schemas.openxmlformats.org/drawingml/2006/picture">
                      <pic:pic>
                        <pic:nvPicPr>
                          <pic:cNvPr id="8201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Fontenelle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726308" name="Picture">
</wp:docPr>
                  <a:graphic>
                    <a:graphicData uri="http://schemas.openxmlformats.org/drawingml/2006/picture">
                      <pic:pic>
                        <pic:nvPicPr>
                          <pic:cNvPr id="1820726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Fontenelle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638777" name="Picture">
</wp:docPr>
                  <a:graphic>
                    <a:graphicData uri="http://schemas.openxmlformats.org/drawingml/2006/picture">
                      <pic:pic>
                        <pic:nvPicPr>
                          <pic:cNvPr id="120163877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990779" name="Picture">
</wp:docPr>
                  <a:graphic>
                    <a:graphicData uri="http://schemas.openxmlformats.org/drawingml/2006/picture">
                      <pic:pic>
                        <pic:nvPicPr>
                          <pic:cNvPr id="4369907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7795578" name="Picture">
</wp:docPr>
                  <a:graphic>
                    <a:graphicData uri="http://schemas.openxmlformats.org/drawingml/2006/picture">
                      <pic:pic>
                        <pic:nvPicPr>
                          <pic:cNvPr id="143779557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61026" name="Picture">
</wp:docPr>
                  <a:graphic>
                    <a:graphicData uri="http://schemas.openxmlformats.org/drawingml/2006/picture">
                      <pic:pic>
                        <pic:nvPicPr>
                          <pic:cNvPr id="6796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364148" name="Picture">
</wp:docPr>
                  <a:graphic>
                    <a:graphicData uri="http://schemas.openxmlformats.org/drawingml/2006/picture">
                      <pic:pic>
                        <pic:nvPicPr>
                          <pic:cNvPr id="781364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02170 Fontenelle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61388" name="Picture">
</wp:docPr>
                  <a:graphic>
                    <a:graphicData uri="http://schemas.openxmlformats.org/drawingml/2006/picture">
                      <pic:pic>
                        <pic:nvPicPr>
                          <pic:cNvPr id="63861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"https://fiches-risques.brgm.fr/georisques/casias/SSP4017474" \t "_blank" </w:instrText>
            </w:r>
            <w:r>
              <w:fldChar w:fldCharType="separate"/>
            </w:r>
            <w:r>
              <w:rPr>
                <w:rFonts w:ascii="Marianne" w:hAnsi="Marianne" w:eastAsia="Marianne" w:cs="Marianne"/>
                <w:sz w:val="14"/>
              </w:rPr>
              <w:t xml:space="preserve">SSP4017474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HANNELART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