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738511" name="Picture">
</wp:docPr>
                  <a:graphic>
                    <a:graphicData uri="http://schemas.openxmlformats.org/drawingml/2006/picture">
                      <pic:pic>
                        <pic:nvPicPr>
                          <pic:cNvPr id="1237738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3342793" name="Picture">
</wp:docPr>
                  <a:graphic>
                    <a:graphicData uri="http://schemas.openxmlformats.org/drawingml/2006/picture">
                      <pic:pic>
                        <pic:nvPicPr>
                          <pic:cNvPr id="8233427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371511" name="Picture">
</wp:docPr>
                        <a:graphic>
                          <a:graphicData uri="http://schemas.openxmlformats.org/drawingml/2006/picture">
                            <pic:pic>
                              <pic:nvPicPr>
                                <pic:cNvPr id="333715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02170 Fontenelle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0221439" name="Picture">
</wp:docPr>
                  <a:graphic>
                    <a:graphicData uri="http://schemas.openxmlformats.org/drawingml/2006/picture">
                      <pic:pic>
                        <pic:nvPicPr>
                          <pic:cNvPr id="17502214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3325268" name="Picture">
</wp:docPr>
                  <a:graphic>
                    <a:graphicData uri="http://schemas.openxmlformats.org/drawingml/2006/picture">
                      <pic:pic>
                        <pic:nvPicPr>
                          <pic:cNvPr id="14433252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240828" name="Picture">
</wp:docPr>
                  <a:graphic>
                    <a:graphicData uri="http://schemas.openxmlformats.org/drawingml/2006/picture">
                      <pic:pic>
                        <pic:nvPicPr>
                          <pic:cNvPr id="812240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910923" name="Picture">
</wp:docPr>
                  <a:graphic>
                    <a:graphicData uri="http://schemas.openxmlformats.org/drawingml/2006/picture">
                      <pic:pic>
                        <pic:nvPicPr>
                          <pic:cNvPr id="219910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02170 Fontenelle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605694" name="Picture">
</wp:docPr>
                  <a:graphic>
                    <a:graphicData uri="http://schemas.openxmlformats.org/drawingml/2006/picture">
                      <pic:pic>
                        <pic:nvPicPr>
                          <pic:cNvPr id="2102605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635064" name="Picture">
</wp:docPr>
                        <a:graphic>
                          <a:graphicData uri="http://schemas.openxmlformats.org/drawingml/2006/picture">
                            <pic:pic>
                              <pic:nvPicPr>
                                <pic:cNvPr id="18226350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762754" name="Picture">
</wp:docPr>
                        <a:graphic>
                          <a:graphicData uri="http://schemas.openxmlformats.org/drawingml/2006/picture">
                            <pic:pic>
                              <pic:nvPicPr>
                                <pic:cNvPr id="16857627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543800" name="Picture">
</wp:docPr>
                        <a:graphic>
                          <a:graphicData uri="http://schemas.openxmlformats.org/drawingml/2006/picture">
                            <pic:pic>
                              <pic:nvPicPr>
                                <pic:cNvPr id="10835438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558453" name="Picture">
</wp:docPr>
                        <a:graphic>
                          <a:graphicData uri="http://schemas.openxmlformats.org/drawingml/2006/picture">
                            <pic:pic>
                              <pic:nvPicPr>
                                <pic:cNvPr id="9145584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646939" name="Picture">
</wp:docPr>
                        <a:graphic>
                          <a:graphicData uri="http://schemas.openxmlformats.org/drawingml/2006/picture">
                            <pic:pic>
                              <pic:nvPicPr>
                                <pic:cNvPr id="8996469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040514" name="Picture">
</wp:docPr>
                        <a:graphic>
                          <a:graphicData uri="http://schemas.openxmlformats.org/drawingml/2006/picture">
                            <pic:pic>
                              <pic:nvPicPr>
                                <pic:cNvPr id="19370405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72393" name="Picture">
</wp:docPr>
                        <a:graphic>
                          <a:graphicData uri="http://schemas.openxmlformats.org/drawingml/2006/picture">
                            <pic:pic>
                              <pic:nvPicPr>
                                <pic:cNvPr id="4477239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276716" name="Picture">
</wp:docPr>
                        <a:graphic>
                          <a:graphicData uri="http://schemas.openxmlformats.org/drawingml/2006/picture">
                            <pic:pic>
                              <pic:nvPicPr>
                                <pic:cNvPr id="18772767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518279" name="Picture">
</wp:docPr>
                        <a:graphic>
                          <a:graphicData uri="http://schemas.openxmlformats.org/drawingml/2006/picture">
                            <pic:pic>
                              <pic:nvPicPr>
                                <pic:cNvPr id="109851827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542487" name="Picture">
</wp:docPr>
                        <a:graphic>
                          <a:graphicData uri="http://schemas.openxmlformats.org/drawingml/2006/picture">
                            <pic:pic>
                              <pic:nvPicPr>
                                <pic:cNvPr id="2495424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022021" name="Picture">
</wp:docPr>
                        <a:graphic>
                          <a:graphicData uri="http://schemas.openxmlformats.org/drawingml/2006/picture">
                            <pic:pic>
                              <pic:nvPicPr>
                                <pic:cNvPr id="9650220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1308181" name="Picture">
</wp:docPr>
                        <a:graphic>
                          <a:graphicData uri="http://schemas.openxmlformats.org/drawingml/2006/picture">
                            <pic:pic>
                              <pic:nvPicPr>
                                <pic:cNvPr id="111130818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644100" name="Picture">
</wp:docPr>
                        <a:graphic>
                          <a:graphicData uri="http://schemas.openxmlformats.org/drawingml/2006/picture">
                            <pic:pic>
                              <pic:nvPicPr>
                                <pic:cNvPr id="211364410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113228" name="Picture">
</wp:docPr>
                        <a:graphic>
                          <a:graphicData uri="http://schemas.openxmlformats.org/drawingml/2006/picture">
                            <pic:pic>
                              <pic:nvPicPr>
                                <pic:cNvPr id="4841132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162587" name="Picture">
</wp:docPr>
                        <a:graphic>
                          <a:graphicData uri="http://schemas.openxmlformats.org/drawingml/2006/picture">
                            <pic:pic>
                              <pic:nvPicPr>
                                <pic:cNvPr id="160416258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128556" name="Picture">
</wp:docPr>
                  <a:graphic>
                    <a:graphicData uri="http://schemas.openxmlformats.org/drawingml/2006/picture">
                      <pic:pic>
                        <pic:nvPicPr>
                          <pic:cNvPr id="2062128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193458" name="Picture">
</wp:docPr>
                  <a:graphic>
                    <a:graphicData uri="http://schemas.openxmlformats.org/drawingml/2006/picture">
                      <pic:pic>
                        <pic:nvPicPr>
                          <pic:cNvPr id="1443193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02170 Fontenelle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220943" name="Picture">
</wp:docPr>
                  <a:graphic>
                    <a:graphicData uri="http://schemas.openxmlformats.org/drawingml/2006/picture">
                      <pic:pic>
                        <pic:nvPicPr>
                          <pic:cNvPr id="1743220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Fontenelle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025343" name="Picture">
</wp:docPr>
                  <a:graphic>
                    <a:graphicData uri="http://schemas.openxmlformats.org/drawingml/2006/picture">
                      <pic:pic>
                        <pic:nvPicPr>
                          <pic:cNvPr id="72302534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3548" name="Picture">
</wp:docPr>
                  <a:graphic>
                    <a:graphicData uri="http://schemas.openxmlformats.org/drawingml/2006/picture">
                      <pic:pic>
                        <pic:nvPicPr>
                          <pic:cNvPr id="57535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3362748" name="Picture">
</wp:docPr>
                  <a:graphic>
                    <a:graphicData uri="http://schemas.openxmlformats.org/drawingml/2006/picture">
                      <pic:pic>
                        <pic:nvPicPr>
                          <pic:cNvPr id="26336274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755003" name="Picture">
</wp:docPr>
                        <a:graphic>
                          <a:graphicData uri="http://schemas.openxmlformats.org/drawingml/2006/picture">
                            <pic:pic>
                              <pic:nvPicPr>
                                <pic:cNvPr id="13837550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088783" name="Picture">
</wp:docPr>
                        <a:graphic>
                          <a:graphicData uri="http://schemas.openxmlformats.org/drawingml/2006/picture">
                            <pic:pic>
                              <pic:nvPicPr>
                                <pic:cNvPr id="100608878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450077" name="Picture">
</wp:docPr>
                  <a:graphic>
                    <a:graphicData uri="http://schemas.openxmlformats.org/drawingml/2006/picture">
                      <pic:pic>
                        <pic:nvPicPr>
                          <pic:cNvPr id="740450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711898" name="Picture">
</wp:docPr>
                  <a:graphic>
                    <a:graphicData uri="http://schemas.openxmlformats.org/drawingml/2006/picture">
                      <pic:pic>
                        <pic:nvPicPr>
                          <pic:cNvPr id="1539711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02170 Fontenelle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740583" name="Picture">
</wp:docPr>
                  <a:graphic>
                    <a:graphicData uri="http://schemas.openxmlformats.org/drawingml/2006/picture">
                      <pic:pic>
                        <pic:nvPicPr>
                          <pic:cNvPr id="1562740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Fontenelle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012350" name="Picture">
</wp:docPr>
                  <a:graphic>
                    <a:graphicData uri="http://schemas.openxmlformats.org/drawingml/2006/picture">
                      <pic:pic>
                        <pic:nvPicPr>
                          <pic:cNvPr id="158501235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921374" name="Picture">
</wp:docPr>
                  <a:graphic>
                    <a:graphicData uri="http://schemas.openxmlformats.org/drawingml/2006/picture">
                      <pic:pic>
                        <pic:nvPicPr>
                          <pic:cNvPr id="17559213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7178048" name="Picture">
</wp:docPr>
                  <a:graphic>
                    <a:graphicData uri="http://schemas.openxmlformats.org/drawingml/2006/picture">
                      <pic:pic>
                        <pic:nvPicPr>
                          <pic:cNvPr id="83717804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288520" name="Picture">
</wp:docPr>
                        <a:graphic>
                          <a:graphicData uri="http://schemas.openxmlformats.org/drawingml/2006/picture">
                            <pic:pic>
                              <pic:nvPicPr>
                                <pic:cNvPr id="21202885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548173" name="Picture">
</wp:docPr>
                        <a:graphic>
                          <a:graphicData uri="http://schemas.openxmlformats.org/drawingml/2006/picture">
                            <pic:pic>
                              <pic:nvPicPr>
                                <pic:cNvPr id="130854817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449459" name="Picture">
</wp:docPr>
                  <a:graphic>
                    <a:graphicData uri="http://schemas.openxmlformats.org/drawingml/2006/picture">
                      <pic:pic>
                        <pic:nvPicPr>
                          <pic:cNvPr id="1000449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848197" name="Picture">
</wp:docPr>
                  <a:graphic>
                    <a:graphicData uri="http://schemas.openxmlformats.org/drawingml/2006/picture">
                      <pic:pic>
                        <pic:nvPicPr>
                          <pic:cNvPr id="1467848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02170 Fontenelle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319828" name="Picture">
</wp:docPr>
                  <a:graphic>
                    <a:graphicData uri="http://schemas.openxmlformats.org/drawingml/2006/picture">
                      <pic:pic>
                        <pic:nvPicPr>
                          <pic:cNvPr id="1669319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Fontenelle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2058946" name="Picture">
</wp:docPr>
                  <a:graphic>
                    <a:graphicData uri="http://schemas.openxmlformats.org/drawingml/2006/picture">
                      <pic:pic>
                        <pic:nvPicPr>
                          <pic:cNvPr id="14020589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94538" name="Picture">
</wp:docPr>
                  <a:graphic>
                    <a:graphicData uri="http://schemas.openxmlformats.org/drawingml/2006/picture">
                      <pic:pic>
                        <pic:nvPicPr>
                          <pic:cNvPr id="983945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7316769" name="Picture">
</wp:docPr>
                  <a:graphic>
                    <a:graphicData uri="http://schemas.openxmlformats.org/drawingml/2006/picture">
                      <pic:pic>
                        <pic:nvPicPr>
                          <pic:cNvPr id="83731676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842081" name="Picture">
</wp:docPr>
                        <a:graphic>
                          <a:graphicData uri="http://schemas.openxmlformats.org/drawingml/2006/picture">
                            <pic:pic>
                              <pic:nvPicPr>
                                <pic:cNvPr id="18938420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58916" name="Picture">
</wp:docPr>
                  <a:graphic>
                    <a:graphicData uri="http://schemas.openxmlformats.org/drawingml/2006/picture">
                      <pic:pic>
                        <pic:nvPicPr>
                          <pic:cNvPr id="41858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694867" name="Picture">
</wp:docPr>
                  <a:graphic>
                    <a:graphicData uri="http://schemas.openxmlformats.org/drawingml/2006/picture">
                      <pic:pic>
                        <pic:nvPicPr>
                          <pic:cNvPr id="1769694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02170 Fontenelle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856017" name="Picture">
</wp:docPr>
                  <a:graphic>
                    <a:graphicData uri="http://schemas.openxmlformats.org/drawingml/2006/picture">
                      <pic:pic>
                        <pic:nvPicPr>
                          <pic:cNvPr id="977856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Fontenelle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111518" name="Picture">
</wp:docPr>
                  <a:graphic>
                    <a:graphicData uri="http://schemas.openxmlformats.org/drawingml/2006/picture">
                      <pic:pic>
                        <pic:nvPicPr>
                          <pic:cNvPr id="8481115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730071" name="Picture">
</wp:docPr>
                  <a:graphic>
                    <a:graphicData uri="http://schemas.openxmlformats.org/drawingml/2006/picture">
                      <pic:pic>
                        <pic:nvPicPr>
                          <pic:cNvPr id="13357300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1634248" name="Picture">
</wp:docPr>
                  <a:graphic>
                    <a:graphicData uri="http://schemas.openxmlformats.org/drawingml/2006/picture">
                      <pic:pic>
                        <pic:nvPicPr>
                          <pic:cNvPr id="66163424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881476" name="Picture">
</wp:docPr>
                        <a:graphic>
                          <a:graphicData uri="http://schemas.openxmlformats.org/drawingml/2006/picture">
                            <pic:pic>
                              <pic:nvPicPr>
                                <pic:cNvPr id="8408814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315083" name="Picture">
</wp:docPr>
                  <a:graphic>
                    <a:graphicData uri="http://schemas.openxmlformats.org/drawingml/2006/picture">
                      <pic:pic>
                        <pic:nvPicPr>
                          <pic:cNvPr id="673315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684926" name="Picture">
</wp:docPr>
                  <a:graphic>
                    <a:graphicData uri="http://schemas.openxmlformats.org/drawingml/2006/picture">
                      <pic:pic>
                        <pic:nvPicPr>
                          <pic:cNvPr id="1825684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02170 Fontenelle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254265" name="Picture">
</wp:docPr>
                  <a:graphic>
                    <a:graphicData uri="http://schemas.openxmlformats.org/drawingml/2006/picture">
                      <pic:pic>
                        <pic:nvPicPr>
                          <pic:cNvPr id="1764254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Fontenelle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763362" name="Picture">
</wp:docPr>
                  <a:graphic>
                    <a:graphicData uri="http://schemas.openxmlformats.org/drawingml/2006/picture">
                      <pic:pic>
                        <pic:nvPicPr>
                          <pic:cNvPr id="97476336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624413" name="Picture">
</wp:docPr>
                  <a:graphic>
                    <a:graphicData uri="http://schemas.openxmlformats.org/drawingml/2006/picture">
                      <pic:pic>
                        <pic:nvPicPr>
                          <pic:cNvPr id="4726244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6183210" name="Picture">
</wp:docPr>
                  <a:graphic>
                    <a:graphicData uri="http://schemas.openxmlformats.org/drawingml/2006/picture">
                      <pic:pic>
                        <pic:nvPicPr>
                          <pic:cNvPr id="105618321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876912" name="Picture">
</wp:docPr>
                  <a:graphic>
                    <a:graphicData uri="http://schemas.openxmlformats.org/drawingml/2006/picture">
                      <pic:pic>
                        <pic:nvPicPr>
                          <pic:cNvPr id="1983876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1425" name="Picture">
</wp:docPr>
                  <a:graphic>
                    <a:graphicData uri="http://schemas.openxmlformats.org/drawingml/2006/picture">
                      <pic:pic>
                        <pic:nvPicPr>
                          <pic:cNvPr id="19201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02170 Fontenelle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891372" name="Picture">
</wp:docPr>
                  <a:graphic>
                    <a:graphicData uri="http://schemas.openxmlformats.org/drawingml/2006/picture">
                      <pic:pic>
                        <pic:nvPicPr>
                          <pic:cNvPr id="1370891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"https://fiches-risques.brgm.fr/georisques/casias/SSP4017474" \t "_blank" </w:instrText>
            </w:r>
            <w:r>
              <w:fldChar w:fldCharType="separate"/>
            </w:r>
            <w:r>
              <w:rPr>
                <w:rFonts w:ascii="Marianne" w:hAnsi="Marianne" w:eastAsia="Marianne" w:cs="Marianne"/>
                <w:sz w:val="14"/>
              </w:rPr>
              <w:t xml:space="preserve">SSP4017474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HANNELART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