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519828" name="Picture">
</wp:docPr>
                  <a:graphic>
                    <a:graphicData uri="http://schemas.openxmlformats.org/drawingml/2006/picture">
                      <pic:pic>
                        <pic:nvPicPr>
                          <pic:cNvPr id="194751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286261" name="Picture">
</wp:docPr>
                  <a:graphic>
                    <a:graphicData uri="http://schemas.openxmlformats.org/drawingml/2006/picture">
                      <pic:pic>
                        <pic:nvPicPr>
                          <pic:cNvPr id="1062862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5729124" name="Picture">
</wp:docPr>
                        <a:graphic>
                          <a:graphicData uri="http://schemas.openxmlformats.org/drawingml/2006/picture">
                            <pic:pic>
                              <pic:nvPicPr>
                                <pic:cNvPr id="15857291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23110 Fontanières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2408432" name="Picture">
</wp:docPr>
                  <a:graphic>
                    <a:graphicData uri="http://schemas.openxmlformats.org/drawingml/2006/picture">
                      <pic:pic>
                        <pic:nvPicPr>
                          <pic:cNvPr id="9724084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6305071" name="Picture">
</wp:docPr>
                  <a:graphic>
                    <a:graphicData uri="http://schemas.openxmlformats.org/drawingml/2006/picture">
                      <pic:pic>
                        <pic:nvPicPr>
                          <pic:cNvPr id="14363050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813304" name="Picture">
</wp:docPr>
                  <a:graphic>
                    <a:graphicData uri="http://schemas.openxmlformats.org/drawingml/2006/picture">
                      <pic:pic>
                        <pic:nvPicPr>
                          <pic:cNvPr id="1407813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5079" name="Picture">
</wp:docPr>
                  <a:graphic>
                    <a:graphicData uri="http://schemas.openxmlformats.org/drawingml/2006/picture">
                      <pic:pic>
                        <pic:nvPicPr>
                          <pic:cNvPr id="2025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Fontanières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383817" name="Picture">
</wp:docPr>
                  <a:graphic>
                    <a:graphicData uri="http://schemas.openxmlformats.org/drawingml/2006/picture">
                      <pic:pic>
                        <pic:nvPicPr>
                          <pic:cNvPr id="1817383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919205" name="Picture">
</wp:docPr>
                        <a:graphic>
                          <a:graphicData uri="http://schemas.openxmlformats.org/drawingml/2006/picture">
                            <pic:pic>
                              <pic:nvPicPr>
                                <pic:cNvPr id="14609192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595053" name="Picture">
</wp:docPr>
                        <a:graphic>
                          <a:graphicData uri="http://schemas.openxmlformats.org/drawingml/2006/picture">
                            <pic:pic>
                              <pic:nvPicPr>
                                <pic:cNvPr id="11845950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489585" name="Picture">
</wp:docPr>
                        <a:graphic>
                          <a:graphicData uri="http://schemas.openxmlformats.org/drawingml/2006/picture">
                            <pic:pic>
                              <pic:nvPicPr>
                                <pic:cNvPr id="18764895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822619" name="Picture">
</wp:docPr>
                        <a:graphic>
                          <a:graphicData uri="http://schemas.openxmlformats.org/drawingml/2006/picture">
                            <pic:pic>
                              <pic:nvPicPr>
                                <pic:cNvPr id="11158226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715669" name="Picture">
</wp:docPr>
                        <a:graphic>
                          <a:graphicData uri="http://schemas.openxmlformats.org/drawingml/2006/picture">
                            <pic:pic>
                              <pic:nvPicPr>
                                <pic:cNvPr id="19017156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655147" name="Picture">
</wp:docPr>
                        <a:graphic>
                          <a:graphicData uri="http://schemas.openxmlformats.org/drawingml/2006/picture">
                            <pic:pic>
                              <pic:nvPicPr>
                                <pic:cNvPr id="4316551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188490" name="Picture">
</wp:docPr>
                        <a:graphic>
                          <a:graphicData uri="http://schemas.openxmlformats.org/drawingml/2006/picture">
                            <pic:pic>
                              <pic:nvPicPr>
                                <pic:cNvPr id="129918849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687255" name="Picture">
</wp:docPr>
                        <a:graphic>
                          <a:graphicData uri="http://schemas.openxmlformats.org/drawingml/2006/picture">
                            <pic:pic>
                              <pic:nvPicPr>
                                <pic:cNvPr id="18076872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905822" name="Picture">
</wp:docPr>
                        <a:graphic>
                          <a:graphicData uri="http://schemas.openxmlformats.org/drawingml/2006/picture">
                            <pic:pic>
                              <pic:nvPicPr>
                                <pic:cNvPr id="127690582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665789" name="Picture">
</wp:docPr>
                        <a:graphic>
                          <a:graphicData uri="http://schemas.openxmlformats.org/drawingml/2006/picture">
                            <pic:pic>
                              <pic:nvPicPr>
                                <pic:cNvPr id="8376657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980094" name="Picture">
</wp:docPr>
                        <a:graphic>
                          <a:graphicData uri="http://schemas.openxmlformats.org/drawingml/2006/picture">
                            <pic:pic>
                              <pic:nvPicPr>
                                <pic:cNvPr id="2259800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59509" name="Picture">
</wp:docPr>
                        <a:graphic>
                          <a:graphicData uri="http://schemas.openxmlformats.org/drawingml/2006/picture">
                            <pic:pic>
                              <pic:nvPicPr>
                                <pic:cNvPr id="470595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368484" name="Picture">
</wp:docPr>
                        <a:graphic>
                          <a:graphicData uri="http://schemas.openxmlformats.org/drawingml/2006/picture">
                            <pic:pic>
                              <pic:nvPicPr>
                                <pic:cNvPr id="20253684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03478" name="Picture">
</wp:docPr>
                        <a:graphic>
                          <a:graphicData uri="http://schemas.openxmlformats.org/drawingml/2006/picture">
                            <pic:pic>
                              <pic:nvPicPr>
                                <pic:cNvPr id="444034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527306" name="Picture">
</wp:docPr>
                        <a:graphic>
                          <a:graphicData uri="http://schemas.openxmlformats.org/drawingml/2006/picture">
                            <pic:pic>
                              <pic:nvPicPr>
                                <pic:cNvPr id="92252730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935428" name="Picture">
</wp:docPr>
                  <a:graphic>
                    <a:graphicData uri="http://schemas.openxmlformats.org/drawingml/2006/picture">
                      <pic:pic>
                        <pic:nvPicPr>
                          <pic:cNvPr id="37093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46710" name="Picture">
</wp:docPr>
                  <a:graphic>
                    <a:graphicData uri="http://schemas.openxmlformats.org/drawingml/2006/picture">
                      <pic:pic>
                        <pic:nvPicPr>
                          <pic:cNvPr id="126746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Fontanières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783074" name="Picture">
</wp:docPr>
                  <a:graphic>
                    <a:graphicData uri="http://schemas.openxmlformats.org/drawingml/2006/picture">
                      <pic:pic>
                        <pic:nvPicPr>
                          <pic:cNvPr id="896783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918543" name="Picture">
</wp:docPr>
                  <a:graphic>
                    <a:graphicData uri="http://schemas.openxmlformats.org/drawingml/2006/picture">
                      <pic:pic>
                        <pic:nvPicPr>
                          <pic:cNvPr id="17849185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314014" name="Picture">
</wp:docPr>
                  <a:graphic>
                    <a:graphicData uri="http://schemas.openxmlformats.org/drawingml/2006/picture">
                      <pic:pic>
                        <pic:nvPicPr>
                          <pic:cNvPr id="9743140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9642162" name="Picture">
</wp:docPr>
                  <a:graphic>
                    <a:graphicData uri="http://schemas.openxmlformats.org/drawingml/2006/picture">
                      <pic:pic>
                        <pic:nvPicPr>
                          <pic:cNvPr id="5496421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539050" name="Picture">
</wp:docPr>
                        <a:graphic>
                          <a:graphicData uri="http://schemas.openxmlformats.org/drawingml/2006/picture">
                            <pic:pic>
                              <pic:nvPicPr>
                                <pic:cNvPr id="14635390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903011" name="Picture">
</wp:docPr>
                  <a:graphic>
                    <a:graphicData uri="http://schemas.openxmlformats.org/drawingml/2006/picture">
                      <pic:pic>
                        <pic:nvPicPr>
                          <pic:cNvPr id="70590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787588" name="Picture">
</wp:docPr>
                  <a:graphic>
                    <a:graphicData uri="http://schemas.openxmlformats.org/drawingml/2006/picture">
                      <pic:pic>
                        <pic:nvPicPr>
                          <pic:cNvPr id="1179787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Fontanières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719329" name="Picture">
</wp:docPr>
                  <a:graphic>
                    <a:graphicData uri="http://schemas.openxmlformats.org/drawingml/2006/picture">
                      <pic:pic>
                        <pic:nvPicPr>
                          <pic:cNvPr id="133871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143313" name="Picture">
</wp:docPr>
                  <a:graphic>
                    <a:graphicData uri="http://schemas.openxmlformats.org/drawingml/2006/picture">
                      <pic:pic>
                        <pic:nvPicPr>
                          <pic:cNvPr id="11551433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168545" name="Picture">
</wp:docPr>
                  <a:graphic>
                    <a:graphicData uri="http://schemas.openxmlformats.org/drawingml/2006/picture">
                      <pic:pic>
                        <pic:nvPicPr>
                          <pic:cNvPr id="9191685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9633153" name="Picture">
</wp:docPr>
                  <a:graphic>
                    <a:graphicData uri="http://schemas.openxmlformats.org/drawingml/2006/picture">
                      <pic:pic>
                        <pic:nvPicPr>
                          <pic:cNvPr id="14396331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441111" name="Picture">
</wp:docPr>
                        <a:graphic>
                          <a:graphicData uri="http://schemas.openxmlformats.org/drawingml/2006/picture">
                            <pic:pic>
                              <pic:nvPicPr>
                                <pic:cNvPr id="4774411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54484" name="Picture">
</wp:docPr>
                        <a:graphic>
                          <a:graphicData uri="http://schemas.openxmlformats.org/drawingml/2006/picture">
                            <pic:pic>
                              <pic:nvPicPr>
                                <pic:cNvPr id="520544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080116" name="Picture">
</wp:docPr>
                  <a:graphic>
                    <a:graphicData uri="http://schemas.openxmlformats.org/drawingml/2006/picture">
                      <pic:pic>
                        <pic:nvPicPr>
                          <pic:cNvPr id="918080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433924" name="Picture">
</wp:docPr>
                  <a:graphic>
                    <a:graphicData uri="http://schemas.openxmlformats.org/drawingml/2006/picture">
                      <pic:pic>
                        <pic:nvPicPr>
                          <pic:cNvPr id="765433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Fontanières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738566" name="Picture">
</wp:docPr>
                  <a:graphic>
                    <a:graphicData uri="http://schemas.openxmlformats.org/drawingml/2006/picture">
                      <pic:pic>
                        <pic:nvPicPr>
                          <pic:cNvPr id="107073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344182" name="Picture">
</wp:docPr>
                  <a:graphic>
                    <a:graphicData uri="http://schemas.openxmlformats.org/drawingml/2006/picture">
                      <pic:pic>
                        <pic:nvPicPr>
                          <pic:cNvPr id="8713441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939760" name="Picture">
</wp:docPr>
                  <a:graphic>
                    <a:graphicData uri="http://schemas.openxmlformats.org/drawingml/2006/picture">
                      <pic:pic>
                        <pic:nvPicPr>
                          <pic:cNvPr id="6439397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425698" name="Picture">
</wp:docPr>
                  <a:graphic>
                    <a:graphicData uri="http://schemas.openxmlformats.org/drawingml/2006/picture">
                      <pic:pic>
                        <pic:nvPicPr>
                          <pic:cNvPr id="13134256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604670" name="Picture">
</wp:docPr>
                        <a:graphic>
                          <a:graphicData uri="http://schemas.openxmlformats.org/drawingml/2006/picture">
                            <pic:pic>
                              <pic:nvPicPr>
                                <pic:cNvPr id="10406046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599045" name="Picture">
</wp:docPr>
                  <a:graphic>
                    <a:graphicData uri="http://schemas.openxmlformats.org/drawingml/2006/picture">
                      <pic:pic>
                        <pic:nvPicPr>
                          <pic:cNvPr id="981599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153314" name="Picture">
</wp:docPr>
                  <a:graphic>
                    <a:graphicData uri="http://schemas.openxmlformats.org/drawingml/2006/picture">
                      <pic:pic>
                        <pic:nvPicPr>
                          <pic:cNvPr id="687153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Fontanières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06371" name="Picture">
</wp:docPr>
                  <a:graphic>
                    <a:graphicData uri="http://schemas.openxmlformats.org/drawingml/2006/picture">
                      <pic:pic>
                        <pic:nvPicPr>
                          <pic:cNvPr id="98906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95501" name="Picture">
</wp:docPr>
                  <a:graphic>
                    <a:graphicData uri="http://schemas.openxmlformats.org/drawingml/2006/picture">
                      <pic:pic>
                        <pic:nvPicPr>
                          <pic:cNvPr id="696955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848194" name="Picture">
</wp:docPr>
                  <a:graphic>
                    <a:graphicData uri="http://schemas.openxmlformats.org/drawingml/2006/picture">
                      <pic:pic>
                        <pic:nvPicPr>
                          <pic:cNvPr id="3938481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8202722" name="Picture">
</wp:docPr>
                  <a:graphic>
                    <a:graphicData uri="http://schemas.openxmlformats.org/drawingml/2006/picture">
                      <pic:pic>
                        <pic:nvPicPr>
                          <pic:cNvPr id="2182027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315026" name="Picture">
</wp:docPr>
                        <a:graphic>
                          <a:graphicData uri="http://schemas.openxmlformats.org/drawingml/2006/picture">
                            <pic:pic>
                              <pic:nvPicPr>
                                <pic:cNvPr id="9623150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677422" name="Picture">
</wp:docPr>
                  <a:graphic>
                    <a:graphicData uri="http://schemas.openxmlformats.org/drawingml/2006/picture">
                      <pic:pic>
                        <pic:nvPicPr>
                          <pic:cNvPr id="489677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987594" name="Picture">
</wp:docPr>
                  <a:graphic>
                    <a:graphicData uri="http://schemas.openxmlformats.org/drawingml/2006/picture">
                      <pic:pic>
                        <pic:nvPicPr>
                          <pic:cNvPr id="2055987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Fontanières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3326" name="Picture">
</wp:docPr>
                  <a:graphic>
                    <a:graphicData uri="http://schemas.openxmlformats.org/drawingml/2006/picture">
                      <pic:pic>
                        <pic:nvPicPr>
                          <pic:cNvPr id="10423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769977" name="Picture">
</wp:docPr>
                  <a:graphic>
                    <a:graphicData uri="http://schemas.openxmlformats.org/drawingml/2006/picture">
                      <pic:pic>
                        <pic:nvPicPr>
                          <pic:cNvPr id="190376997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997987" name="Picture">
</wp:docPr>
                  <a:graphic>
                    <a:graphicData uri="http://schemas.openxmlformats.org/drawingml/2006/picture">
                      <pic:pic>
                        <pic:nvPicPr>
                          <pic:cNvPr id="4699979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0344649" name="Picture">
</wp:docPr>
                  <a:graphic>
                    <a:graphicData uri="http://schemas.openxmlformats.org/drawingml/2006/picture">
                      <pic:pic>
                        <pic:nvPicPr>
                          <pic:cNvPr id="144034464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357634" name="Picture">
</wp:docPr>
                  <a:graphic>
                    <a:graphicData uri="http://schemas.openxmlformats.org/drawingml/2006/picture">
                      <pic:pic>
                        <pic:nvPicPr>
                          <pic:cNvPr id="1538357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566256" name="Picture">
</wp:docPr>
                  <a:graphic>
                    <a:graphicData uri="http://schemas.openxmlformats.org/drawingml/2006/picture">
                      <pic:pic>
                        <pic:nvPicPr>
                          <pic:cNvPr id="2081566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23110 Fontanières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401981" name="Picture">
</wp:docPr>
                  <a:graphic>
                    <a:graphicData uri="http://schemas.openxmlformats.org/drawingml/2006/picture">
                      <pic:pic>
                        <pic:nvPicPr>
                          <pic:cNvPr id="540401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"https://fiches-risques.brgm.fr/georisques/casias/SSP3904466" \t "_blank" </w:instrText>
            </w:r>
            <w:r>
              <w:fldChar w:fldCharType="separate"/>
            </w:r>
            <w:r>
              <w:rPr>
                <w:rFonts w:ascii="Marianne" w:hAnsi="Marianne" w:eastAsia="Marianne" w:cs="Marianne"/>
                <w:sz w:val="14"/>
              </w:rPr>
              <w:t xml:space="preserve">SSP3904466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"https://fiches-risques.brgm.fr/georisques/casias/SSP3904465" \t "_blank" </w:instrText>
            </w:r>
            <w:r>
              <w:fldChar w:fldCharType="separate"/>
            </w:r>
            <w:r>
              <w:rPr>
                <w:rFonts w:ascii="Marianne" w:hAnsi="Marianne" w:eastAsia="Marianne" w:cs="Marianne"/>
                <w:sz w:val="14"/>
              </w:rPr>
              <w:t xml:space="preserve">SSP3904465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