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937587" name="Picture">
</wp:docPr>
                  <a:graphic>
                    <a:graphicData uri="http://schemas.openxmlformats.org/drawingml/2006/picture">
                      <pic:pic>
                        <pic:nvPicPr>
                          <pic:cNvPr id="1145937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2803803" name="Picture">
</wp:docPr>
                  <a:graphic>
                    <a:graphicData uri="http://schemas.openxmlformats.org/drawingml/2006/picture">
                      <pic:pic>
                        <pic:nvPicPr>
                          <pic:cNvPr id="18828038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4845658" name="Picture">
</wp:docPr>
                        <a:graphic>
                          <a:graphicData uri="http://schemas.openxmlformats.org/drawingml/2006/picture">
                            <pic:pic>
                              <pic:nvPicPr>
                                <pic:cNvPr id="13748456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10280 Fontaine-les-Grès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1628137" name="Picture">
</wp:docPr>
                  <a:graphic>
                    <a:graphicData uri="http://schemas.openxmlformats.org/drawingml/2006/picture">
                      <pic:pic>
                        <pic:nvPicPr>
                          <pic:cNvPr id="15416281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8926716" name="Picture">
</wp:docPr>
                  <a:graphic>
                    <a:graphicData uri="http://schemas.openxmlformats.org/drawingml/2006/picture">
                      <pic:pic>
                        <pic:nvPicPr>
                          <pic:cNvPr id="16889267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931031" name="Picture">
</wp:docPr>
                  <a:graphic>
                    <a:graphicData uri="http://schemas.openxmlformats.org/drawingml/2006/picture">
                      <pic:pic>
                        <pic:nvPicPr>
                          <pic:cNvPr id="791931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249481" name="Picture">
</wp:docPr>
                  <a:graphic>
                    <a:graphicData uri="http://schemas.openxmlformats.org/drawingml/2006/picture">
                      <pic:pic>
                        <pic:nvPicPr>
                          <pic:cNvPr id="1059249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Fontaine-les-Grès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180820" name="Picture">
</wp:docPr>
                  <a:graphic>
                    <a:graphicData uri="http://schemas.openxmlformats.org/drawingml/2006/picture">
                      <pic:pic>
                        <pic:nvPicPr>
                          <pic:cNvPr id="321180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329028" name="Picture">
</wp:docPr>
                        <a:graphic>
                          <a:graphicData uri="http://schemas.openxmlformats.org/drawingml/2006/picture">
                            <pic:pic>
                              <pic:nvPicPr>
                                <pic:cNvPr id="20863290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784969" name="Picture">
</wp:docPr>
                        <a:graphic>
                          <a:graphicData uri="http://schemas.openxmlformats.org/drawingml/2006/picture">
                            <pic:pic>
                              <pic:nvPicPr>
                                <pic:cNvPr id="18437849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335707" name="Picture">
</wp:docPr>
                        <a:graphic>
                          <a:graphicData uri="http://schemas.openxmlformats.org/drawingml/2006/picture">
                            <pic:pic>
                              <pic:nvPicPr>
                                <pic:cNvPr id="8493357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486323" name="Picture">
</wp:docPr>
                        <a:graphic>
                          <a:graphicData uri="http://schemas.openxmlformats.org/drawingml/2006/picture">
                            <pic:pic>
                              <pic:nvPicPr>
                                <pic:cNvPr id="20384863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81578" name="Picture">
</wp:docPr>
                        <a:graphic>
                          <a:graphicData uri="http://schemas.openxmlformats.org/drawingml/2006/picture">
                            <pic:pic>
                              <pic:nvPicPr>
                                <pic:cNvPr id="1986815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600362" name="Picture">
</wp:docPr>
                        <a:graphic>
                          <a:graphicData uri="http://schemas.openxmlformats.org/drawingml/2006/picture">
                            <pic:pic>
                              <pic:nvPicPr>
                                <pic:cNvPr id="16416003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865289" name="Picture">
</wp:docPr>
                        <a:graphic>
                          <a:graphicData uri="http://schemas.openxmlformats.org/drawingml/2006/picture">
                            <pic:pic>
                              <pic:nvPicPr>
                                <pic:cNvPr id="3648652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728541" name="Picture">
</wp:docPr>
                        <a:graphic>
                          <a:graphicData uri="http://schemas.openxmlformats.org/drawingml/2006/picture">
                            <pic:pic>
                              <pic:nvPicPr>
                                <pic:cNvPr id="7537285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25546" name="Picture">
</wp:docPr>
                        <a:graphic>
                          <a:graphicData uri="http://schemas.openxmlformats.org/drawingml/2006/picture">
                            <pic:pic>
                              <pic:nvPicPr>
                                <pic:cNvPr id="1017255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716933" name="Picture">
</wp:docPr>
                        <a:graphic>
                          <a:graphicData uri="http://schemas.openxmlformats.org/drawingml/2006/picture">
                            <pic:pic>
                              <pic:nvPicPr>
                                <pic:cNvPr id="15567169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389503" name="Picture">
</wp:docPr>
                        <a:graphic>
                          <a:graphicData uri="http://schemas.openxmlformats.org/drawingml/2006/picture">
                            <pic:pic>
                              <pic:nvPicPr>
                                <pic:cNvPr id="8803895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795334" name="Picture">
</wp:docPr>
                        <a:graphic>
                          <a:graphicData uri="http://schemas.openxmlformats.org/drawingml/2006/picture">
                            <pic:pic>
                              <pic:nvPicPr>
                                <pic:cNvPr id="6147953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432105" name="Picture">
</wp:docPr>
                        <a:graphic>
                          <a:graphicData uri="http://schemas.openxmlformats.org/drawingml/2006/picture">
                            <pic:pic>
                              <pic:nvPicPr>
                                <pic:cNvPr id="2654321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285226" name="Picture">
</wp:docPr>
                        <a:graphic>
                          <a:graphicData uri="http://schemas.openxmlformats.org/drawingml/2006/picture">
                            <pic:pic>
                              <pic:nvPicPr>
                                <pic:cNvPr id="20722852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689589" name="Picture">
</wp:docPr>
                        <a:graphic>
                          <a:graphicData uri="http://schemas.openxmlformats.org/drawingml/2006/picture">
                            <pic:pic>
                              <pic:nvPicPr>
                                <pic:cNvPr id="9746895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400412" name="Picture">
</wp:docPr>
                        <a:graphic>
                          <a:graphicData uri="http://schemas.openxmlformats.org/drawingml/2006/picture">
                            <pic:pic>
                              <pic:nvPicPr>
                                <pic:cNvPr id="6834004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098176" name="Picture">
</wp:docPr>
                        <a:graphic>
                          <a:graphicData uri="http://schemas.openxmlformats.org/drawingml/2006/picture">
                            <pic:pic>
                              <pic:nvPicPr>
                                <pic:cNvPr id="12920981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02107" name="Picture">
</wp:docPr>
                        <a:graphic>
                          <a:graphicData uri="http://schemas.openxmlformats.org/drawingml/2006/picture">
                            <pic:pic>
                              <pic:nvPicPr>
                                <pic:cNvPr id="1093021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752634" name="Picture">
</wp:docPr>
                        <a:graphic>
                          <a:graphicData uri="http://schemas.openxmlformats.org/drawingml/2006/picture">
                            <pic:pic>
                              <pic:nvPicPr>
                                <pic:cNvPr id="13617526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293160" name="Picture">
</wp:docPr>
                        <a:graphic>
                          <a:graphicData uri="http://schemas.openxmlformats.org/drawingml/2006/picture">
                            <pic:pic>
                              <pic:nvPicPr>
                                <pic:cNvPr id="8592931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72405" name="Picture">
</wp:docPr>
                        <a:graphic>
                          <a:graphicData uri="http://schemas.openxmlformats.org/drawingml/2006/picture">
                            <pic:pic>
                              <pic:nvPicPr>
                                <pic:cNvPr id="1652724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482693" name="Picture">
</wp:docPr>
                        <a:graphic>
                          <a:graphicData uri="http://schemas.openxmlformats.org/drawingml/2006/picture">
                            <pic:pic>
                              <pic:nvPicPr>
                                <pic:cNvPr id="209948269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92844" name="Picture">
</wp:docPr>
                        <a:graphic>
                          <a:graphicData uri="http://schemas.openxmlformats.org/drawingml/2006/picture">
                            <pic:pic>
                              <pic:nvPicPr>
                                <pic:cNvPr id="472928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881284" name="Picture">
</wp:docPr>
                        <a:graphic>
                          <a:graphicData uri="http://schemas.openxmlformats.org/drawingml/2006/picture">
                            <pic:pic>
                              <pic:nvPicPr>
                                <pic:cNvPr id="3368812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300705" name="Picture">
</wp:docPr>
                  <a:graphic>
                    <a:graphicData uri="http://schemas.openxmlformats.org/drawingml/2006/picture">
                      <pic:pic>
                        <pic:nvPicPr>
                          <pic:cNvPr id="100730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678698" name="Picture">
</wp:docPr>
                  <a:graphic>
                    <a:graphicData uri="http://schemas.openxmlformats.org/drawingml/2006/picture">
                      <pic:pic>
                        <pic:nvPicPr>
                          <pic:cNvPr id="1121678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Fontaine-les-Grès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339555" name="Picture">
</wp:docPr>
                  <a:graphic>
                    <a:graphicData uri="http://schemas.openxmlformats.org/drawingml/2006/picture">
                      <pic:pic>
                        <pic:nvPicPr>
                          <pic:cNvPr id="754339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Fontaine-les-gres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661749" name="Picture">
</wp:docPr>
                  <a:graphic>
                    <a:graphicData uri="http://schemas.openxmlformats.org/drawingml/2006/picture">
                      <pic:pic>
                        <pic:nvPicPr>
                          <pic:cNvPr id="13476617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943163" name="Picture">
</wp:docPr>
                  <a:graphic>
                    <a:graphicData uri="http://schemas.openxmlformats.org/drawingml/2006/picture">
                      <pic:pic>
                        <pic:nvPicPr>
                          <pic:cNvPr id="8759431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3992350" name="Picture">
</wp:docPr>
                  <a:graphic>
                    <a:graphicData uri="http://schemas.openxmlformats.org/drawingml/2006/picture">
                      <pic:pic>
                        <pic:nvPicPr>
                          <pic:cNvPr id="12039923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43066" name="Picture">
</wp:docPr>
                        <a:graphic>
                          <a:graphicData uri="http://schemas.openxmlformats.org/drawingml/2006/picture">
                            <pic:pic>
                              <pic:nvPicPr>
                                <pic:cNvPr id="1396430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246601" name="Picture">
</wp:docPr>
                  <a:graphic>
                    <a:graphicData uri="http://schemas.openxmlformats.org/drawingml/2006/picture">
                      <pic:pic>
                        <pic:nvPicPr>
                          <pic:cNvPr id="1801246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234045" name="Picture">
</wp:docPr>
                  <a:graphic>
                    <a:graphicData uri="http://schemas.openxmlformats.org/drawingml/2006/picture">
                      <pic:pic>
                        <pic:nvPicPr>
                          <pic:cNvPr id="1542234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Fontaine-les-Grès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286818" name="Picture">
</wp:docPr>
                  <a:graphic>
                    <a:graphicData uri="http://schemas.openxmlformats.org/drawingml/2006/picture">
                      <pic:pic>
                        <pic:nvPicPr>
                          <pic:cNvPr id="1164286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Fontaine-les-gres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87633" name="Picture">
</wp:docPr>
                  <a:graphic>
                    <a:graphicData uri="http://schemas.openxmlformats.org/drawingml/2006/picture">
                      <pic:pic>
                        <pic:nvPicPr>
                          <pic:cNvPr id="1689876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792234" name="Picture">
</wp:docPr>
                  <a:graphic>
                    <a:graphicData uri="http://schemas.openxmlformats.org/drawingml/2006/picture">
                      <pic:pic>
                        <pic:nvPicPr>
                          <pic:cNvPr id="16687922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6526766" name="Picture">
</wp:docPr>
                  <a:graphic>
                    <a:graphicData uri="http://schemas.openxmlformats.org/drawingml/2006/picture">
                      <pic:pic>
                        <pic:nvPicPr>
                          <pic:cNvPr id="16465267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812314" name="Picture">
</wp:docPr>
                        <a:graphic>
                          <a:graphicData uri="http://schemas.openxmlformats.org/drawingml/2006/picture">
                            <pic:pic>
                              <pic:nvPicPr>
                                <pic:cNvPr id="19968123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522866" name="Picture">
</wp:docPr>
                  <a:graphic>
                    <a:graphicData uri="http://schemas.openxmlformats.org/drawingml/2006/picture">
                      <pic:pic>
                        <pic:nvPicPr>
                          <pic:cNvPr id="1191522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811332" name="Picture">
</wp:docPr>
                  <a:graphic>
                    <a:graphicData uri="http://schemas.openxmlformats.org/drawingml/2006/picture">
                      <pic:pic>
                        <pic:nvPicPr>
                          <pic:cNvPr id="1372811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Fontaine-les-Grès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500355" name="Picture">
</wp:docPr>
                  <a:graphic>
                    <a:graphicData uri="http://schemas.openxmlformats.org/drawingml/2006/picture">
                      <pic:pic>
                        <pic:nvPicPr>
                          <pic:cNvPr id="353500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Fontaine-les-gres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268928" name="Picture">
</wp:docPr>
                  <a:graphic>
                    <a:graphicData uri="http://schemas.openxmlformats.org/drawingml/2006/picture">
                      <pic:pic>
                        <pic:nvPicPr>
                          <pic:cNvPr id="148526892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580449" name="Picture">
</wp:docPr>
                  <a:graphic>
                    <a:graphicData uri="http://schemas.openxmlformats.org/drawingml/2006/picture">
                      <pic:pic>
                        <pic:nvPicPr>
                          <pic:cNvPr id="14755804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6493653" name="Picture">
</wp:docPr>
                  <a:graphic>
                    <a:graphicData uri="http://schemas.openxmlformats.org/drawingml/2006/picture">
                      <pic:pic>
                        <pic:nvPicPr>
                          <pic:cNvPr id="35649365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391703" name="Picture">
</wp:docPr>
                        <a:graphic>
                          <a:graphicData uri="http://schemas.openxmlformats.org/drawingml/2006/picture">
                            <pic:pic>
                              <pic:nvPicPr>
                                <pic:cNvPr id="15583917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74496" name="Picture">
</wp:docPr>
                  <a:graphic>
                    <a:graphicData uri="http://schemas.openxmlformats.org/drawingml/2006/picture">
                      <pic:pic>
                        <pic:nvPicPr>
                          <pic:cNvPr id="48274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030841" name="Picture">
</wp:docPr>
                  <a:graphic>
                    <a:graphicData uri="http://schemas.openxmlformats.org/drawingml/2006/picture">
                      <pic:pic>
                        <pic:nvPicPr>
                          <pic:cNvPr id="1142030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Fontaine-les-Grès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91167" name="Picture">
</wp:docPr>
                  <a:graphic>
                    <a:graphicData uri="http://schemas.openxmlformats.org/drawingml/2006/picture">
                      <pic:pic>
                        <pic:nvPicPr>
                          <pic:cNvPr id="31991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Fontaine-les-gres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571047" name="Picture">
</wp:docPr>
                  <a:graphic>
                    <a:graphicData uri="http://schemas.openxmlformats.org/drawingml/2006/picture">
                      <pic:pic>
                        <pic:nvPicPr>
                          <pic:cNvPr id="712571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539800" name="Picture">
</wp:docPr>
                  <a:graphic>
                    <a:graphicData uri="http://schemas.openxmlformats.org/drawingml/2006/picture">
                      <pic:pic>
                        <pic:nvPicPr>
                          <pic:cNvPr id="2125539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Fontaine-les-Grès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474604" name="Picture">
</wp:docPr>
                  <a:graphic>
                    <a:graphicData uri="http://schemas.openxmlformats.org/drawingml/2006/picture">
                      <pic:pic>
                        <pic:nvPicPr>
                          <pic:cNvPr id="1043474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Fontaine-les-gres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389780" name="Picture">
</wp:docPr>
                  <a:graphic>
                    <a:graphicData uri="http://schemas.openxmlformats.org/drawingml/2006/picture">
                      <pic:pic>
                        <pic:nvPicPr>
                          <pic:cNvPr id="11743897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834642" name="Picture">
</wp:docPr>
                  <a:graphic>
                    <a:graphicData uri="http://schemas.openxmlformats.org/drawingml/2006/picture">
                      <pic:pic>
                        <pic:nvPicPr>
                          <pic:cNvPr id="11508346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9209343" name="Picture">
</wp:docPr>
                  <a:graphic>
                    <a:graphicData uri="http://schemas.openxmlformats.org/drawingml/2006/picture">
                      <pic:pic>
                        <pic:nvPicPr>
                          <pic:cNvPr id="4792093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357808" name="Picture">
</wp:docPr>
                        <a:graphic>
                          <a:graphicData uri="http://schemas.openxmlformats.org/drawingml/2006/picture">
                            <pic:pic>
                              <pic:nvPicPr>
                                <pic:cNvPr id="13453578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687190" name="Picture">
</wp:docPr>
                  <a:graphic>
                    <a:graphicData uri="http://schemas.openxmlformats.org/drawingml/2006/picture">
                      <pic:pic>
                        <pic:nvPicPr>
                          <pic:cNvPr id="1300687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734795" name="Picture">
</wp:docPr>
                  <a:graphic>
                    <a:graphicData uri="http://schemas.openxmlformats.org/drawingml/2006/picture">
                      <pic:pic>
                        <pic:nvPicPr>
                          <pic:cNvPr id="1367734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Fontaine-les-Grès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819111" name="Picture">
</wp:docPr>
                  <a:graphic>
                    <a:graphicData uri="http://schemas.openxmlformats.org/drawingml/2006/picture">
                      <pic:pic>
                        <pic:nvPicPr>
                          <pic:cNvPr id="2086819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Fontaine-les-gres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629900" name="Picture">
</wp:docPr>
                  <a:graphic>
                    <a:graphicData uri="http://schemas.openxmlformats.org/drawingml/2006/picture">
                      <pic:pic>
                        <pic:nvPicPr>
                          <pic:cNvPr id="5416299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473732" name="Picture">
</wp:docPr>
                  <a:graphic>
                    <a:graphicData uri="http://schemas.openxmlformats.org/drawingml/2006/picture">
                      <pic:pic>
                        <pic:nvPicPr>
                          <pic:cNvPr id="13254737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398527" name="Picture">
</wp:docPr>
                  <a:graphic>
                    <a:graphicData uri="http://schemas.openxmlformats.org/drawingml/2006/picture">
                      <pic:pic>
                        <pic:nvPicPr>
                          <pic:cNvPr id="1093985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032463" name="Picture">
</wp:docPr>
                        <a:graphic>
                          <a:graphicData uri="http://schemas.openxmlformats.org/drawingml/2006/picture">
                            <pic:pic>
                              <pic:nvPicPr>
                                <pic:cNvPr id="18070324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639927" name="Picture">
</wp:docPr>
                  <a:graphic>
                    <a:graphicData uri="http://schemas.openxmlformats.org/drawingml/2006/picture">
                      <pic:pic>
                        <pic:nvPicPr>
                          <pic:cNvPr id="1196639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626656" name="Picture">
</wp:docPr>
                  <a:graphic>
                    <a:graphicData uri="http://schemas.openxmlformats.org/drawingml/2006/picture">
                      <pic:pic>
                        <pic:nvPicPr>
                          <pic:cNvPr id="1787626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Fontaine-les-Grès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865573" name="Picture">
</wp:docPr>
                  <a:graphic>
                    <a:graphicData uri="http://schemas.openxmlformats.org/drawingml/2006/picture">
                      <pic:pic>
                        <pic:nvPicPr>
                          <pic:cNvPr id="546865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Fontaine-les-gres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450604" name="Picture">
</wp:docPr>
                  <a:graphic>
                    <a:graphicData uri="http://schemas.openxmlformats.org/drawingml/2006/picture">
                      <pic:pic>
                        <pic:nvPicPr>
                          <pic:cNvPr id="161445060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877935" name="Picture">
</wp:docPr>
                  <a:graphic>
                    <a:graphicData uri="http://schemas.openxmlformats.org/drawingml/2006/picture">
                      <pic:pic>
                        <pic:nvPicPr>
                          <pic:cNvPr id="9028779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5090975" name="Picture">
</wp:docPr>
                  <a:graphic>
                    <a:graphicData uri="http://schemas.openxmlformats.org/drawingml/2006/picture">
                      <pic:pic>
                        <pic:nvPicPr>
                          <pic:cNvPr id="15509097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605773" name="Picture">
</wp:docPr>
                  <a:graphic>
                    <a:graphicData uri="http://schemas.openxmlformats.org/drawingml/2006/picture">
                      <pic:pic>
                        <pic:nvPicPr>
                          <pic:cNvPr id="1374605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182871" name="Picture">
</wp:docPr>
                  <a:graphic>
                    <a:graphicData uri="http://schemas.openxmlformats.org/drawingml/2006/picture">
                      <pic:pic>
                        <pic:nvPicPr>
                          <pic:cNvPr id="741182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Fontaine-les-Grès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781035" name="Picture">
</wp:docPr>
                  <a:graphic>
                    <a:graphicData uri="http://schemas.openxmlformats.org/drawingml/2006/picture">
                      <pic:pic>
                        <pic:nvPicPr>
                          <pic:cNvPr id="1164781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Fontaine-les-gres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875400" name="Picture">
</wp:docPr>
                  <a:graphic>
                    <a:graphicData uri="http://schemas.openxmlformats.org/drawingml/2006/picture">
                      <pic:pic>
                        <pic:nvPicPr>
                          <pic:cNvPr id="213987540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491867" name="Picture">
</wp:docPr>
                  <a:graphic>
                    <a:graphicData uri="http://schemas.openxmlformats.org/drawingml/2006/picture">
                      <pic:pic>
                        <pic:nvPicPr>
                          <pic:cNvPr id="19704918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5388742" name="Picture">
</wp:docPr>
                  <a:graphic>
                    <a:graphicData uri="http://schemas.openxmlformats.org/drawingml/2006/picture">
                      <pic:pic>
                        <pic:nvPicPr>
                          <pic:cNvPr id="66538874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274088" name="Picture">
</wp:docPr>
                  <a:graphic>
                    <a:graphicData uri="http://schemas.openxmlformats.org/drawingml/2006/picture">
                      <pic:pic>
                        <pic:nvPicPr>
                          <pic:cNvPr id="1542274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249066" name="Picture">
</wp:docPr>
                  <a:graphic>
                    <a:graphicData uri="http://schemas.openxmlformats.org/drawingml/2006/picture">
                      <pic:pic>
                        <pic:nvPicPr>
                          <pic:cNvPr id="1301249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Fontaine-les-Grès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800747" name="Picture">
</wp:docPr>
                  <a:graphic>
                    <a:graphicData uri="http://schemas.openxmlformats.org/drawingml/2006/picture">
                      <pic:pic>
                        <pic:nvPicPr>
                          <pic:cNvPr id="578800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Fontaine-les-gres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621387" name="Picture">
</wp:docPr>
                  <a:graphic>
                    <a:graphicData uri="http://schemas.openxmlformats.org/drawingml/2006/picture">
                      <pic:pic>
                        <pic:nvPicPr>
                          <pic:cNvPr id="17776213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054828" name="Picture">
</wp:docPr>
                        <a:graphic>
                          <a:graphicData uri="http://schemas.openxmlformats.org/drawingml/2006/picture">
                            <pic:pic>
                              <pic:nvPicPr>
                                <pic:cNvPr id="9920548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08690" name="Picture">
</wp:docPr>
                  <a:graphic>
                    <a:graphicData uri="http://schemas.openxmlformats.org/drawingml/2006/picture">
                      <pic:pic>
                        <pic:nvPicPr>
                          <pic:cNvPr id="49808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980315" name="Picture">
</wp:docPr>
                  <a:graphic>
                    <a:graphicData uri="http://schemas.openxmlformats.org/drawingml/2006/picture">
                      <pic:pic>
                        <pic:nvPicPr>
                          <pic:cNvPr id="1932980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Fontaine-les-Grès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381626" name="Picture">
</wp:docPr>
                  <a:graphic>
                    <a:graphicData uri="http://schemas.openxmlformats.org/drawingml/2006/picture">
                      <pic:pic>
                        <pic:nvPicPr>
                          <pic:cNvPr id="1821381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"https://fiches-risques.brgm.fr/georisques/infosols/instruction/SSP000833001" \t "_blank" </w:instrText>
            </w:r>
            <w:r>
              <w:fldChar w:fldCharType="separate"/>
            </w:r>
            <w:r>
              <w:rPr>
                <w:rFonts w:ascii="Marianne" w:hAnsi="Marianne" w:eastAsia="Marianne" w:cs="Marianne"/>
                <w:sz w:val="14"/>
              </w:rPr>
              <w:t xml:space="preserve">SSP000833001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LARBALETIER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260344" name="Picture">
</wp:docPr>
                  <a:graphic>
                    <a:graphicData uri="http://schemas.openxmlformats.org/drawingml/2006/picture">
                      <pic:pic>
                        <pic:nvPicPr>
                          <pic:cNvPr id="586260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124755" name="Picture">
</wp:docPr>
                  <a:graphic>
                    <a:graphicData uri="http://schemas.openxmlformats.org/drawingml/2006/picture">
                      <pic:pic>
                        <pic:nvPicPr>
                          <pic:cNvPr id="1595124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Fontaine-les-Grès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917159" name="Picture">
</wp:docPr>
                  <a:graphic>
                    <a:graphicData uri="http://schemas.openxmlformats.org/drawingml/2006/picture">
                      <pic:pic>
                        <pic:nvPicPr>
                          <pic:cNvPr id="552917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"https://fiches-risques.brgm.fr/georisques/casias/SSP4226664" \t "_blank" </w:instrText>
            </w:r>
            <w:r>
              <w:fldChar w:fldCharType="separate"/>
            </w:r>
            <w:r>
              <w:rPr>
                <w:rFonts w:ascii="Marianne" w:hAnsi="Marianne" w:eastAsia="Marianne" w:cs="Marianne"/>
                <w:sz w:val="14"/>
              </w:rPr>
              <w:t xml:space="preserve">SSP4226664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ETABLISSEMENTS DORE-DORE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"https://fiches-risques.brgm.fr/georisques/casias/SSP3833580" \t "_blank" </w:instrText>
            </w:r>
            <w:r>
              <w:fldChar w:fldCharType="separate"/>
            </w:r>
            <w:r>
              <w:rPr>
                <w:rFonts w:ascii="Marianne" w:hAnsi="Marianne" w:eastAsia="Marianne" w:cs="Marianne"/>
                <w:sz w:val="14"/>
              </w:rPr>
              <w:t xml:space="preserve">SSP3833580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"https://fiches-risques.brgm.fr/georisques/casias/SSP3833577" \t "_blank" </w:instrText>
            </w:r>
            <w:r>
              <w:fldChar w:fldCharType="separate"/>
            </w:r>
            <w:r>
              <w:rPr>
                <w:rFonts w:ascii="Marianne" w:hAnsi="Marianne" w:eastAsia="Marianne" w:cs="Marianne"/>
                <w:sz w:val="14"/>
              </w:rPr>
              <w:t xml:space="preserve">SSP3833577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Bonneterie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"https://fiches-risques.brgm.fr/georisques/casias/SSP3833576" \t "_blank" </w:instrText>
            </w:r>
            <w:r>
              <w:fldChar w:fldCharType="separate"/>
            </w:r>
            <w:r>
              <w:rPr>
                <w:rFonts w:ascii="Marianne" w:hAnsi="Marianne" w:eastAsia="Marianne" w:cs="Marianne"/>
                <w:sz w:val="14"/>
              </w:rPr>
              <w:t xml:space="preserve">SSP3833576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