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434655" name="Picture">
</wp:docPr>
                  <a:graphic>
                    <a:graphicData uri="http://schemas.openxmlformats.org/drawingml/2006/picture">
                      <pic:pic>
                        <pic:nvPicPr>
                          <pic:cNvPr id="207543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8176025" name="Picture">
</wp:docPr>
                  <a:graphic>
                    <a:graphicData uri="http://schemas.openxmlformats.org/drawingml/2006/picture">
                      <pic:pic>
                        <pic:nvPicPr>
                          <pic:cNvPr id="318176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6639530" name="Picture">
</wp:docPr>
                        <a:graphic>
                          <a:graphicData uri="http://schemas.openxmlformats.org/drawingml/2006/picture">
                            <pic:pic>
                              <pic:nvPicPr>
                                <pic:cNvPr id="4466395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91690 Fontaine-la-Rivière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8590005" name="Picture">
</wp:docPr>
                  <a:graphic>
                    <a:graphicData uri="http://schemas.openxmlformats.org/drawingml/2006/picture">
                      <pic:pic>
                        <pic:nvPicPr>
                          <pic:cNvPr id="7785900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6857551" name="Picture">
</wp:docPr>
                  <a:graphic>
                    <a:graphicData uri="http://schemas.openxmlformats.org/drawingml/2006/picture">
                      <pic:pic>
                        <pic:nvPicPr>
                          <pic:cNvPr id="21168575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812432" name="Picture">
</wp:docPr>
                  <a:graphic>
                    <a:graphicData uri="http://schemas.openxmlformats.org/drawingml/2006/picture">
                      <pic:pic>
                        <pic:nvPicPr>
                          <pic:cNvPr id="81481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351658" name="Picture">
</wp:docPr>
                  <a:graphic>
                    <a:graphicData uri="http://schemas.openxmlformats.org/drawingml/2006/picture">
                      <pic:pic>
                        <pic:nvPicPr>
                          <pic:cNvPr id="1138351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Fontaine-la-Rivière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132833" name="Picture">
</wp:docPr>
                  <a:graphic>
                    <a:graphicData uri="http://schemas.openxmlformats.org/drawingml/2006/picture">
                      <pic:pic>
                        <pic:nvPicPr>
                          <pic:cNvPr id="330132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054177" name="Picture">
</wp:docPr>
                        <a:graphic>
                          <a:graphicData uri="http://schemas.openxmlformats.org/drawingml/2006/picture">
                            <pic:pic>
                              <pic:nvPicPr>
                                <pic:cNvPr id="6330541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69369" name="Picture">
</wp:docPr>
                        <a:graphic>
                          <a:graphicData uri="http://schemas.openxmlformats.org/drawingml/2006/picture">
                            <pic:pic>
                              <pic:nvPicPr>
                                <pic:cNvPr id="1680693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224564" name="Picture">
</wp:docPr>
                        <a:graphic>
                          <a:graphicData uri="http://schemas.openxmlformats.org/drawingml/2006/picture">
                            <pic:pic>
                              <pic:nvPicPr>
                                <pic:cNvPr id="13142245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543055" name="Picture">
</wp:docPr>
                        <a:graphic>
                          <a:graphicData uri="http://schemas.openxmlformats.org/drawingml/2006/picture">
                            <pic:pic>
                              <pic:nvPicPr>
                                <pic:cNvPr id="311543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209879" name="Picture">
</wp:docPr>
                        <a:graphic>
                          <a:graphicData uri="http://schemas.openxmlformats.org/drawingml/2006/picture">
                            <pic:pic>
                              <pic:nvPicPr>
                                <pic:cNvPr id="2372098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676434" name="Picture">
</wp:docPr>
                        <a:graphic>
                          <a:graphicData uri="http://schemas.openxmlformats.org/drawingml/2006/picture">
                            <pic:pic>
                              <pic:nvPicPr>
                                <pic:cNvPr id="4456764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904241" name="Picture">
</wp:docPr>
                        <a:graphic>
                          <a:graphicData uri="http://schemas.openxmlformats.org/drawingml/2006/picture">
                            <pic:pic>
                              <pic:nvPicPr>
                                <pic:cNvPr id="17709042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404246" name="Picture">
</wp:docPr>
                        <a:graphic>
                          <a:graphicData uri="http://schemas.openxmlformats.org/drawingml/2006/picture">
                            <pic:pic>
                              <pic:nvPicPr>
                                <pic:cNvPr id="1302404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983881" name="Picture">
</wp:docPr>
                        <a:graphic>
                          <a:graphicData uri="http://schemas.openxmlformats.org/drawingml/2006/picture">
                            <pic:pic>
                              <pic:nvPicPr>
                                <pic:cNvPr id="19529838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160697" name="Picture">
</wp:docPr>
                        <a:graphic>
                          <a:graphicData uri="http://schemas.openxmlformats.org/drawingml/2006/picture">
                            <pic:pic>
                              <pic:nvPicPr>
                                <pic:cNvPr id="16381606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973178" name="Picture">
</wp:docPr>
                        <a:graphic>
                          <a:graphicData uri="http://schemas.openxmlformats.org/drawingml/2006/picture">
                            <pic:pic>
                              <pic:nvPicPr>
                                <pic:cNvPr id="980973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364875" name="Picture">
</wp:docPr>
                        <a:graphic>
                          <a:graphicData uri="http://schemas.openxmlformats.org/drawingml/2006/picture">
                            <pic:pic>
                              <pic:nvPicPr>
                                <pic:cNvPr id="12723648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639899" name="Picture">
</wp:docPr>
                        <a:graphic>
                          <a:graphicData uri="http://schemas.openxmlformats.org/drawingml/2006/picture">
                            <pic:pic>
                              <pic:nvPicPr>
                                <pic:cNvPr id="2536398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80796" name="Picture">
</wp:docPr>
                        <a:graphic>
                          <a:graphicData uri="http://schemas.openxmlformats.org/drawingml/2006/picture">
                            <pic:pic>
                              <pic:nvPicPr>
                                <pic:cNvPr id="422807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396471" name="Picture">
</wp:docPr>
                        <a:graphic>
                          <a:graphicData uri="http://schemas.openxmlformats.org/drawingml/2006/picture">
                            <pic:pic>
                              <pic:nvPicPr>
                                <pic:cNvPr id="28439647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895761" name="Picture">
</wp:docPr>
                  <a:graphic>
                    <a:graphicData uri="http://schemas.openxmlformats.org/drawingml/2006/picture">
                      <pic:pic>
                        <pic:nvPicPr>
                          <pic:cNvPr id="1666895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173451" name="Picture">
</wp:docPr>
                  <a:graphic>
                    <a:graphicData uri="http://schemas.openxmlformats.org/drawingml/2006/picture">
                      <pic:pic>
                        <pic:nvPicPr>
                          <pic:cNvPr id="77617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Fontaine-la-Rivière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993944" name="Picture">
</wp:docPr>
                  <a:graphic>
                    <a:graphicData uri="http://schemas.openxmlformats.org/drawingml/2006/picture">
                      <pic:pic>
                        <pic:nvPicPr>
                          <pic:cNvPr id="125999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Fontaine-la-riviere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851003" name="Picture">
</wp:docPr>
                  <a:graphic>
                    <a:graphicData uri="http://schemas.openxmlformats.org/drawingml/2006/picture">
                      <pic:pic>
                        <pic:nvPicPr>
                          <pic:cNvPr id="20748510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153413" name="Picture">
</wp:docPr>
                  <a:graphic>
                    <a:graphicData uri="http://schemas.openxmlformats.org/drawingml/2006/picture">
                      <pic:pic>
                        <pic:nvPicPr>
                          <pic:cNvPr id="15611534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170588" name="Picture">
</wp:docPr>
                  <a:graphic>
                    <a:graphicData uri="http://schemas.openxmlformats.org/drawingml/2006/picture">
                      <pic:pic>
                        <pic:nvPicPr>
                          <pic:cNvPr id="651705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471068" name="Picture">
</wp:docPr>
                        <a:graphic>
                          <a:graphicData uri="http://schemas.openxmlformats.org/drawingml/2006/picture">
                            <pic:pic>
                              <pic:nvPicPr>
                                <pic:cNvPr id="18054710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809876" name="Picture">
</wp:docPr>
                        <a:graphic>
                          <a:graphicData uri="http://schemas.openxmlformats.org/drawingml/2006/picture">
                            <pic:pic>
                              <pic:nvPicPr>
                                <pic:cNvPr id="15238098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490236" name="Picture">
</wp:docPr>
                  <a:graphic>
                    <a:graphicData uri="http://schemas.openxmlformats.org/drawingml/2006/picture">
                      <pic:pic>
                        <pic:nvPicPr>
                          <pic:cNvPr id="151249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883883" name="Picture">
</wp:docPr>
                  <a:graphic>
                    <a:graphicData uri="http://schemas.openxmlformats.org/drawingml/2006/picture">
                      <pic:pic>
                        <pic:nvPicPr>
                          <pic:cNvPr id="41988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Fontaine-la-Rivière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470273" name="Picture">
</wp:docPr>
                  <a:graphic>
                    <a:graphicData uri="http://schemas.openxmlformats.org/drawingml/2006/picture">
                      <pic:pic>
                        <pic:nvPicPr>
                          <pic:cNvPr id="149147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655518" name="Picture">
</wp:docPr>
                  <a:graphic>
                    <a:graphicData uri="http://schemas.openxmlformats.org/drawingml/2006/picture">
                      <pic:pic>
                        <pic:nvPicPr>
                          <pic:cNvPr id="21176555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304391" name="Picture">
</wp:docPr>
                  <a:graphic>
                    <a:graphicData uri="http://schemas.openxmlformats.org/drawingml/2006/picture">
                      <pic:pic>
                        <pic:nvPicPr>
                          <pic:cNvPr id="15813043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5838066" name="Picture">
</wp:docPr>
                  <a:graphic>
                    <a:graphicData uri="http://schemas.openxmlformats.org/drawingml/2006/picture">
                      <pic:pic>
                        <pic:nvPicPr>
                          <pic:cNvPr id="14058380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414334" name="Picture">
</wp:docPr>
                        <a:graphic>
                          <a:graphicData uri="http://schemas.openxmlformats.org/drawingml/2006/picture">
                            <pic:pic>
                              <pic:nvPicPr>
                                <pic:cNvPr id="8204143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238498" name="Picture">
</wp:docPr>
                  <a:graphic>
                    <a:graphicData uri="http://schemas.openxmlformats.org/drawingml/2006/picture">
                      <pic:pic>
                        <pic:nvPicPr>
                          <pic:cNvPr id="95123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587816" name="Picture">
</wp:docPr>
                  <a:graphic>
                    <a:graphicData uri="http://schemas.openxmlformats.org/drawingml/2006/picture">
                      <pic:pic>
                        <pic:nvPicPr>
                          <pic:cNvPr id="207358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Fontaine-la-Rivière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14268" name="Picture">
</wp:docPr>
                  <a:graphic>
                    <a:graphicData uri="http://schemas.openxmlformats.org/drawingml/2006/picture">
                      <pic:pic>
                        <pic:nvPicPr>
                          <pic:cNvPr id="9331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197245" name="Picture">
</wp:docPr>
                  <a:graphic>
                    <a:graphicData uri="http://schemas.openxmlformats.org/drawingml/2006/picture">
                      <pic:pic>
                        <pic:nvPicPr>
                          <pic:cNvPr id="15741972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71430" name="Picture">
</wp:docPr>
                  <a:graphic>
                    <a:graphicData uri="http://schemas.openxmlformats.org/drawingml/2006/picture">
                      <pic:pic>
                        <pic:nvPicPr>
                          <pic:cNvPr id="2030714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7574353" name="Picture">
</wp:docPr>
                  <a:graphic>
                    <a:graphicData uri="http://schemas.openxmlformats.org/drawingml/2006/picture">
                      <pic:pic>
                        <pic:nvPicPr>
                          <pic:cNvPr id="99757435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87706" name="Picture">
</wp:docPr>
                        <a:graphic>
                          <a:graphicData uri="http://schemas.openxmlformats.org/drawingml/2006/picture">
                            <pic:pic>
                              <pic:nvPicPr>
                                <pic:cNvPr id="559877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507855" name="Picture">
</wp:docPr>
                  <a:graphic>
                    <a:graphicData uri="http://schemas.openxmlformats.org/drawingml/2006/picture">
                      <pic:pic>
                        <pic:nvPicPr>
                          <pic:cNvPr id="377507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510323" name="Picture">
</wp:docPr>
                  <a:graphic>
                    <a:graphicData uri="http://schemas.openxmlformats.org/drawingml/2006/picture">
                      <pic:pic>
                        <pic:nvPicPr>
                          <pic:cNvPr id="959510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Fontaine-la-Rivière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734645" name="Picture">
</wp:docPr>
                  <a:graphic>
                    <a:graphicData uri="http://schemas.openxmlformats.org/drawingml/2006/picture">
                      <pic:pic>
                        <pic:nvPicPr>
                          <pic:cNvPr id="178073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00525" name="Picture">
</wp:docPr>
                  <a:graphic>
                    <a:graphicData uri="http://schemas.openxmlformats.org/drawingml/2006/picture">
                      <pic:pic>
                        <pic:nvPicPr>
                          <pic:cNvPr id="879005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501162" name="Picture">
</wp:docPr>
                  <a:graphic>
                    <a:graphicData uri="http://schemas.openxmlformats.org/drawingml/2006/picture">
                      <pic:pic>
                        <pic:nvPicPr>
                          <pic:cNvPr id="13425011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9017355" name="Picture">
</wp:docPr>
                  <a:graphic>
                    <a:graphicData uri="http://schemas.openxmlformats.org/drawingml/2006/picture">
                      <pic:pic>
                        <pic:nvPicPr>
                          <pic:cNvPr id="8390173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09097" name="Picture">
</wp:docPr>
                        <a:graphic>
                          <a:graphicData uri="http://schemas.openxmlformats.org/drawingml/2006/picture">
                            <pic:pic>
                              <pic:nvPicPr>
                                <pic:cNvPr id="1626090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011087" name="Picture">
</wp:docPr>
                  <a:graphic>
                    <a:graphicData uri="http://schemas.openxmlformats.org/drawingml/2006/picture">
                      <pic:pic>
                        <pic:nvPicPr>
                          <pic:cNvPr id="672011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423767" name="Picture">
</wp:docPr>
                  <a:graphic>
                    <a:graphicData uri="http://schemas.openxmlformats.org/drawingml/2006/picture">
                      <pic:pic>
                        <pic:nvPicPr>
                          <pic:cNvPr id="79242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Fontaine-la-Rivière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485878" name="Picture">
</wp:docPr>
                  <a:graphic>
                    <a:graphicData uri="http://schemas.openxmlformats.org/drawingml/2006/picture">
                      <pic:pic>
                        <pic:nvPicPr>
                          <pic:cNvPr id="261485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Fontaine-la-riviere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677787" name="Picture">
</wp:docPr>
                  <a:graphic>
                    <a:graphicData uri="http://schemas.openxmlformats.org/drawingml/2006/picture">
                      <pic:pic>
                        <pic:nvPicPr>
                          <pic:cNvPr id="148567778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836264" name="Picture">
</wp:docPr>
                  <a:graphic>
                    <a:graphicData uri="http://schemas.openxmlformats.org/drawingml/2006/picture">
                      <pic:pic>
                        <pic:nvPicPr>
                          <pic:cNvPr id="21368362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8099960" name="Picture">
</wp:docPr>
                  <a:graphic>
                    <a:graphicData uri="http://schemas.openxmlformats.org/drawingml/2006/picture">
                      <pic:pic>
                        <pic:nvPicPr>
                          <pic:cNvPr id="101809996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966029" name="Picture">
</wp:docPr>
                  <a:graphic>
                    <a:graphicData uri="http://schemas.openxmlformats.org/drawingml/2006/picture">
                      <pic:pic>
                        <pic:nvPicPr>
                          <pic:cNvPr id="79096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954173" name="Picture">
</wp:docPr>
                  <a:graphic>
                    <a:graphicData uri="http://schemas.openxmlformats.org/drawingml/2006/picture">
                      <pic:pic>
                        <pic:nvPicPr>
                          <pic:cNvPr id="213395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Fontaine-la-Rivière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886052" name="Picture">
</wp:docPr>
                  <a:graphic>
                    <a:graphicData uri="http://schemas.openxmlformats.org/drawingml/2006/picture">
                      <pic:pic>
                        <pic:nvPicPr>
                          <pic:cNvPr id="1085886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