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5314804" name="Picture">
</wp:docPr>
                  <a:graphic>
                    <a:graphicData uri="http://schemas.openxmlformats.org/drawingml/2006/picture">
                      <pic:pic>
                        <pic:nvPicPr>
                          <pic:cNvPr id="705314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93543668" name="Picture">
</wp:docPr>
                  <a:graphic>
                    <a:graphicData uri="http://schemas.openxmlformats.org/drawingml/2006/picture">
                      <pic:pic>
                        <pic:nvPicPr>
                          <pic:cNvPr id="69354366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63317957" name="Picture">
</wp:docPr>
                        <a:graphic>
                          <a:graphicData uri="http://schemas.openxmlformats.org/drawingml/2006/picture">
                            <pic:pic>
                              <pic:nvPicPr>
                                <pic:cNvPr id="26331795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68220 Folgensbourg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42670780" name="Picture">
</wp:docPr>
                  <a:graphic>
                    <a:graphicData uri="http://schemas.openxmlformats.org/drawingml/2006/picture">
                      <pic:pic>
                        <pic:nvPicPr>
                          <pic:cNvPr id="204267078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27434706" name="Picture">
</wp:docPr>
                  <a:graphic>
                    <a:graphicData uri="http://schemas.openxmlformats.org/drawingml/2006/picture">
                      <pic:pic>
                        <pic:nvPicPr>
                          <pic:cNvPr id="162743470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9149439" name="Picture">
</wp:docPr>
                  <a:graphic>
                    <a:graphicData uri="http://schemas.openxmlformats.org/drawingml/2006/picture">
                      <pic:pic>
                        <pic:nvPicPr>
                          <pic:cNvPr id="279149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711261" name="Picture">
</wp:docPr>
                  <a:graphic>
                    <a:graphicData uri="http://schemas.openxmlformats.org/drawingml/2006/picture">
                      <pic:pic>
                        <pic:nvPicPr>
                          <pic:cNvPr id="1437112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6205135" name="Picture">
</wp:docPr>
                  <a:graphic>
                    <a:graphicData uri="http://schemas.openxmlformats.org/drawingml/2006/picture">
                      <pic:pic>
                        <pic:nvPicPr>
                          <pic:cNvPr id="9462051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3141160" name="Picture">
</wp:docPr>
                        <a:graphic>
                          <a:graphicData uri="http://schemas.openxmlformats.org/drawingml/2006/picture">
                            <pic:pic>
                              <pic:nvPicPr>
                                <pic:cNvPr id="21131411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5786334" name="Picture">
</wp:docPr>
                        <a:graphic>
                          <a:graphicData uri="http://schemas.openxmlformats.org/drawingml/2006/picture">
                            <pic:pic>
                              <pic:nvPicPr>
                                <pic:cNvPr id="175578633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7295403" name="Picture">
</wp:docPr>
                        <a:graphic>
                          <a:graphicData uri="http://schemas.openxmlformats.org/drawingml/2006/picture">
                            <pic:pic>
                              <pic:nvPicPr>
                                <pic:cNvPr id="11472954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5838918" name="Picture">
</wp:docPr>
                        <a:graphic>
                          <a:graphicData uri="http://schemas.openxmlformats.org/drawingml/2006/picture">
                            <pic:pic>
                              <pic:nvPicPr>
                                <pic:cNvPr id="3858389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8284199" name="Picture">
</wp:docPr>
                        <a:graphic>
                          <a:graphicData uri="http://schemas.openxmlformats.org/drawingml/2006/picture">
                            <pic:pic>
                              <pic:nvPicPr>
                                <pic:cNvPr id="171828419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6970015" name="Picture">
</wp:docPr>
                        <a:graphic>
                          <a:graphicData uri="http://schemas.openxmlformats.org/drawingml/2006/picture">
                            <pic:pic>
                              <pic:nvPicPr>
                                <pic:cNvPr id="1296970015"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9884494" name="Picture">
</wp:docPr>
                        <a:graphic>
                          <a:graphicData uri="http://schemas.openxmlformats.org/drawingml/2006/picture">
                            <pic:pic>
                              <pic:nvPicPr>
                                <pic:cNvPr id="48988449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430732" name="Picture">
</wp:docPr>
                        <a:graphic>
                          <a:graphicData uri="http://schemas.openxmlformats.org/drawingml/2006/picture">
                            <pic:pic>
                              <pic:nvPicPr>
                                <pic:cNvPr id="6064307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5071203" name="Picture">
</wp:docPr>
                        <a:graphic>
                          <a:graphicData uri="http://schemas.openxmlformats.org/drawingml/2006/picture">
                            <pic:pic>
                              <pic:nvPicPr>
                                <pic:cNvPr id="89507120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7971685" name="Picture">
</wp:docPr>
                        <a:graphic>
                          <a:graphicData uri="http://schemas.openxmlformats.org/drawingml/2006/picture">
                            <pic:pic>
                              <pic:nvPicPr>
                                <pic:cNvPr id="46797168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427117" name="Picture">
</wp:docPr>
                        <a:graphic>
                          <a:graphicData uri="http://schemas.openxmlformats.org/drawingml/2006/picture">
                            <pic:pic>
                              <pic:nvPicPr>
                                <pic:cNvPr id="1002427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7445480" name="Picture">
</wp:docPr>
                        <a:graphic>
                          <a:graphicData uri="http://schemas.openxmlformats.org/drawingml/2006/picture">
                            <pic:pic>
                              <pic:nvPicPr>
                                <pic:cNvPr id="277445480"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917053" name="Picture">
</wp:docPr>
                        <a:graphic>
                          <a:graphicData uri="http://schemas.openxmlformats.org/drawingml/2006/picture">
                            <pic:pic>
                              <pic:nvPicPr>
                                <pic:cNvPr id="206917053"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1687071" name="Picture">
</wp:docPr>
                        <a:graphic>
                          <a:graphicData uri="http://schemas.openxmlformats.org/drawingml/2006/picture">
                            <pic:pic>
                              <pic:nvPicPr>
                                <pic:cNvPr id="137168707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21566581" name="Picture">
</wp:docPr>
                        <a:graphic>
                          <a:graphicData uri="http://schemas.openxmlformats.org/drawingml/2006/picture">
                            <pic:pic>
                              <pic:nvPicPr>
                                <pic:cNvPr id="202156658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348437" name="Picture">
</wp:docPr>
                        <a:graphic>
                          <a:graphicData uri="http://schemas.openxmlformats.org/drawingml/2006/picture">
                            <pic:pic>
                              <pic:nvPicPr>
                                <pic:cNvPr id="1113484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8621832" name="Picture">
</wp:docPr>
                        <a:graphic>
                          <a:graphicData uri="http://schemas.openxmlformats.org/drawingml/2006/picture">
                            <pic:pic>
                              <pic:nvPicPr>
                                <pic:cNvPr id="44862183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832344" name="Picture">
</wp:docPr>
                        <a:graphic>
                          <a:graphicData uri="http://schemas.openxmlformats.org/drawingml/2006/picture">
                            <pic:pic>
                              <pic:nvPicPr>
                                <pic:cNvPr id="1469832344"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50682964" name="Picture">
</wp:docPr>
                  <a:graphic>
                    <a:graphicData uri="http://schemas.openxmlformats.org/drawingml/2006/picture">
                      <pic:pic>
                        <pic:nvPicPr>
                          <pic:cNvPr id="1750682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3858873" name="Picture">
</wp:docPr>
                  <a:graphic>
                    <a:graphicData uri="http://schemas.openxmlformats.org/drawingml/2006/picture">
                      <pic:pic>
                        <pic:nvPicPr>
                          <pic:cNvPr id="20538588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165878" name="Picture">
</wp:docPr>
                  <a:graphic>
                    <a:graphicData uri="http://schemas.openxmlformats.org/drawingml/2006/picture">
                      <pic:pic>
                        <pic:nvPicPr>
                          <pic:cNvPr id="2118165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Folgensbourg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2135150" name="Picture">
</wp:docPr>
                  <a:graphic>
                    <a:graphicData uri="http://schemas.openxmlformats.org/drawingml/2006/picture">
                      <pic:pic>
                        <pic:nvPicPr>
                          <pic:cNvPr id="842135150"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185130" name="Picture">
</wp:docPr>
                  <a:graphic>
                    <a:graphicData uri="http://schemas.openxmlformats.org/drawingml/2006/picture">
                      <pic:pic>
                        <pic:nvPicPr>
                          <pic:cNvPr id="19641851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77785317" name="Picture">
</wp:docPr>
                  <a:graphic>
                    <a:graphicData uri="http://schemas.openxmlformats.org/drawingml/2006/picture">
                      <pic:pic>
                        <pic:nvPicPr>
                          <pic:cNvPr id="107778531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2969633" name="Picture">
</wp:docPr>
                        <a:graphic>
                          <a:graphicData uri="http://schemas.openxmlformats.org/drawingml/2006/picture">
                            <pic:pic>
                              <pic:nvPicPr>
                                <pic:cNvPr id="196296963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3601653" name="Picture">
</wp:docPr>
                  <a:graphic>
                    <a:graphicData uri="http://schemas.openxmlformats.org/drawingml/2006/picture">
                      <pic:pic>
                        <pic:nvPicPr>
                          <pic:cNvPr id="16336016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6159930" name="Picture">
</wp:docPr>
                  <a:graphic>
                    <a:graphicData uri="http://schemas.openxmlformats.org/drawingml/2006/picture">
                      <pic:pic>
                        <pic:nvPicPr>
                          <pic:cNvPr id="12161599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0848790" name="Picture">
</wp:docPr>
                  <a:graphic>
                    <a:graphicData uri="http://schemas.openxmlformats.org/drawingml/2006/picture">
                      <pic:pic>
                        <pic:nvPicPr>
                          <pic:cNvPr id="970848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Folgensbourg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4656831" name="Picture">
</wp:docPr>
                  <a:graphic>
                    <a:graphicData uri="http://schemas.openxmlformats.org/drawingml/2006/picture">
                      <pic:pic>
                        <pic:nvPicPr>
                          <pic:cNvPr id="1384656831"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8092259" name="Picture">
</wp:docPr>
                  <a:graphic>
                    <a:graphicData uri="http://schemas.openxmlformats.org/drawingml/2006/picture">
                      <pic:pic>
                        <pic:nvPicPr>
                          <pic:cNvPr id="68809225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31013428" name="Picture">
</wp:docPr>
                  <a:graphic>
                    <a:graphicData uri="http://schemas.openxmlformats.org/drawingml/2006/picture">
                      <pic:pic>
                        <pic:nvPicPr>
                          <pic:cNvPr id="53101342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0926954" name="Picture">
</wp:docPr>
                        <a:graphic>
                          <a:graphicData uri="http://schemas.openxmlformats.org/drawingml/2006/picture">
                            <pic:pic>
                              <pic:nvPicPr>
                                <pic:cNvPr id="154092695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02266590" name="Picture">
</wp:docPr>
                        <a:graphic>
                          <a:graphicData uri="http://schemas.openxmlformats.org/drawingml/2006/picture">
                            <pic:pic>
                              <pic:nvPicPr>
                                <pic:cNvPr id="190226659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5015498" name="Picture">
</wp:docPr>
                  <a:graphic>
                    <a:graphicData uri="http://schemas.openxmlformats.org/drawingml/2006/picture">
                      <pic:pic>
                        <pic:nvPicPr>
                          <pic:cNvPr id="15650154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7554912" name="Picture">
</wp:docPr>
                  <a:graphic>
                    <a:graphicData uri="http://schemas.openxmlformats.org/drawingml/2006/picture">
                      <pic:pic>
                        <pic:nvPicPr>
                          <pic:cNvPr id="1847554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8090191" name="Picture">
</wp:docPr>
                  <a:graphic>
                    <a:graphicData uri="http://schemas.openxmlformats.org/drawingml/2006/picture">
                      <pic:pic>
                        <pic:nvPicPr>
                          <pic:cNvPr id="9080901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Folgensbourg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3557371" name="Picture">
</wp:docPr>
                  <a:graphic>
                    <a:graphicData uri="http://schemas.openxmlformats.org/drawingml/2006/picture">
                      <pic:pic>
                        <pic:nvPicPr>
                          <pic:cNvPr id="263557371"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2187710" name="Picture">
</wp:docPr>
                  <a:graphic>
                    <a:graphicData uri="http://schemas.openxmlformats.org/drawingml/2006/picture">
                      <pic:pic>
                        <pic:nvPicPr>
                          <pic:cNvPr id="203218771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50295882" name="Picture">
</wp:docPr>
                  <a:graphic>
                    <a:graphicData uri="http://schemas.openxmlformats.org/drawingml/2006/picture">
                      <pic:pic>
                        <pic:nvPicPr>
                          <pic:cNvPr id="1450295882"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9491920" name="Picture">
</wp:docPr>
                        <a:graphic>
                          <a:graphicData uri="http://schemas.openxmlformats.org/drawingml/2006/picture">
                            <pic:pic>
                              <pic:nvPicPr>
                                <pic:cNvPr id="123949192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893749" name="Picture">
</wp:docPr>
                  <a:graphic>
                    <a:graphicData uri="http://schemas.openxmlformats.org/drawingml/2006/picture">
                      <pic:pic>
                        <pic:nvPicPr>
                          <pic:cNvPr id="1718937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7073750" name="Picture">
</wp:docPr>
                  <a:graphic>
                    <a:graphicData uri="http://schemas.openxmlformats.org/drawingml/2006/picture">
                      <pic:pic>
                        <pic:nvPicPr>
                          <pic:cNvPr id="2870737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0464128" name="Picture">
</wp:docPr>
                  <a:graphic>
                    <a:graphicData uri="http://schemas.openxmlformats.org/drawingml/2006/picture">
                      <pic:pic>
                        <pic:nvPicPr>
                          <pic:cNvPr id="1360464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Folgensbourg</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156279" name="Picture">
</wp:docPr>
                  <a:graphic>
                    <a:graphicData uri="http://schemas.openxmlformats.org/drawingml/2006/picture">
                      <pic:pic>
                        <pic:nvPicPr>
                          <pic:cNvPr id="1691562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7284726" name="Picture">
</wp:docPr>
                  <a:graphic>
                    <a:graphicData uri="http://schemas.openxmlformats.org/drawingml/2006/picture">
                      <pic:pic>
                        <pic:nvPicPr>
                          <pic:cNvPr id="2027284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0134885" name="Picture">
</wp:docPr>
                  <a:graphic>
                    <a:graphicData uri="http://schemas.openxmlformats.org/drawingml/2006/picture">
                      <pic:pic>
                        <pic:nvPicPr>
                          <pic:cNvPr id="3001348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Folgensbourg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04787016" name="Picture">
</wp:docPr>
                  <a:graphic>
                    <a:graphicData uri="http://schemas.openxmlformats.org/drawingml/2006/picture">
                      <pic:pic>
                        <pic:nvPicPr>
                          <pic:cNvPr id="200478701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7587945" name="Picture">
</wp:docPr>
                  <a:graphic>
                    <a:graphicData uri="http://schemas.openxmlformats.org/drawingml/2006/picture">
                      <pic:pic>
                        <pic:nvPicPr>
                          <pic:cNvPr id="18675879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500899" name="Picture">
</wp:docPr>
                  <a:graphic>
                    <a:graphicData uri="http://schemas.openxmlformats.org/drawingml/2006/picture">
                      <pic:pic>
                        <pic:nvPicPr>
                          <pic:cNvPr id="20350089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2433818" name="Picture">
</wp:docPr>
                        <a:graphic>
                          <a:graphicData uri="http://schemas.openxmlformats.org/drawingml/2006/picture">
                            <pic:pic>
                              <pic:nvPicPr>
                                <pic:cNvPr id="30243381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9096588" name="Picture">
</wp:docPr>
                  <a:graphic>
                    <a:graphicData uri="http://schemas.openxmlformats.org/drawingml/2006/picture">
                      <pic:pic>
                        <pic:nvPicPr>
                          <pic:cNvPr id="399096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3428901" name="Picture">
</wp:docPr>
                  <a:graphic>
                    <a:graphicData uri="http://schemas.openxmlformats.org/drawingml/2006/picture">
                      <pic:pic>
                        <pic:nvPicPr>
                          <pic:cNvPr id="36342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969572" name="Picture">
</wp:docPr>
                  <a:graphic>
                    <a:graphicData uri="http://schemas.openxmlformats.org/drawingml/2006/picture">
                      <pic:pic>
                        <pic:nvPicPr>
                          <pic:cNvPr id="11669695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Folgensbourg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4499430" name="Picture">
</wp:docPr>
                  <a:graphic>
                    <a:graphicData uri="http://schemas.openxmlformats.org/drawingml/2006/picture">
                      <pic:pic>
                        <pic:nvPicPr>
                          <pic:cNvPr id="134449943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2246304" name="Picture">
</wp:docPr>
                  <a:graphic>
                    <a:graphicData uri="http://schemas.openxmlformats.org/drawingml/2006/picture">
                      <pic:pic>
                        <pic:nvPicPr>
                          <pic:cNvPr id="58224630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82011223" name="Picture">
</wp:docPr>
                  <a:graphic>
                    <a:graphicData uri="http://schemas.openxmlformats.org/drawingml/2006/picture">
                      <pic:pic>
                        <pic:nvPicPr>
                          <pic:cNvPr id="282011223"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0139535" name="Picture">
</wp:docPr>
                        <a:graphic>
                          <a:graphicData uri="http://schemas.openxmlformats.org/drawingml/2006/picture">
                            <pic:pic>
                              <pic:nvPicPr>
                                <pic:cNvPr id="27013953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0989637" name="Picture">
</wp:docPr>
                  <a:graphic>
                    <a:graphicData uri="http://schemas.openxmlformats.org/drawingml/2006/picture">
                      <pic:pic>
                        <pic:nvPicPr>
                          <pic:cNvPr id="2030989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345471" name="Picture">
</wp:docPr>
                  <a:graphic>
                    <a:graphicData uri="http://schemas.openxmlformats.org/drawingml/2006/picture">
                      <pic:pic>
                        <pic:nvPicPr>
                          <pic:cNvPr id="14803454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229430" name="Picture">
</wp:docPr>
                  <a:graphic>
                    <a:graphicData uri="http://schemas.openxmlformats.org/drawingml/2006/picture">
                      <pic:pic>
                        <pic:nvPicPr>
                          <pic:cNvPr id="15212294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Folgensbourg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3743178" name="Picture">
</wp:docPr>
                  <a:graphic>
                    <a:graphicData uri="http://schemas.openxmlformats.org/drawingml/2006/picture">
                      <pic:pic>
                        <pic:nvPicPr>
                          <pic:cNvPr id="423743178"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412294" name="Picture">
</wp:docPr>
                  <a:graphic>
                    <a:graphicData uri="http://schemas.openxmlformats.org/drawingml/2006/picture">
                      <pic:pic>
                        <pic:nvPicPr>
                          <pic:cNvPr id="20374122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9855050" name="Picture">
</wp:docPr>
                  <a:graphic>
                    <a:graphicData uri="http://schemas.openxmlformats.org/drawingml/2006/picture">
                      <pic:pic>
                        <pic:nvPicPr>
                          <pic:cNvPr id="19855050"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5515944" name="Picture">
</wp:docPr>
                  <a:graphic>
                    <a:graphicData uri="http://schemas.openxmlformats.org/drawingml/2006/picture">
                      <pic:pic>
                        <pic:nvPicPr>
                          <pic:cNvPr id="1865515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222309" name="Picture">
</wp:docPr>
                  <a:graphic>
                    <a:graphicData uri="http://schemas.openxmlformats.org/drawingml/2006/picture">
                      <pic:pic>
                        <pic:nvPicPr>
                          <pic:cNvPr id="1410222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43400" name="Picture">
</wp:docPr>
                  <a:graphic>
                    <a:graphicData uri="http://schemas.openxmlformats.org/drawingml/2006/picture">
                      <pic:pic>
                        <pic:nvPicPr>
                          <pic:cNvPr id="63143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"https://fiches-risques.brgm.fr/fr/georisques/mvt-synthetique/66800381" \t "_self" </w:instrText>
            </w:r>
            <w:r>
              <w:fldChar w:fldCharType="separate"/>
            </w:r>
            <w:r>
              <w:rPr>
                <w:rFonts w:ascii="Marianne" w:hAnsi="Marianne" w:eastAsia="Marianne" w:cs="Marianne"/>
                <w:sz w:val="14"/>
              </w:rPr>
              <w:t xml:space="preserve">66800381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du Munchendorfbach sur tout le ban communal.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"https://fiches-risques.brgm.fr/fr/georisques/mvt-synthetique/66800553" \t "_self" </w:instrText>
            </w:r>
            <w:r>
              <w:fldChar w:fldCharType="separate"/>
            </w:r>
            <w:r>
              <w:rPr>
                <w:rFonts w:ascii="Marianne" w:hAnsi="Marianne" w:eastAsia="Marianne" w:cs="Marianne"/>
                <w:sz w:val="14"/>
              </w:rPr>
              <w:t xml:space="preserve">66800553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16 vers Hagenthal-le-bas, virage à l'entrée de la forêt.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"https://fiches-risques.brgm.fr/fr/georisques/mvt-synthetique/66800576" \t "_self" </w:instrText>
            </w:r>
            <w:r>
              <w:fldChar w:fldCharType="separate"/>
            </w:r>
            <w:r>
              <w:rPr>
                <w:rFonts w:ascii="Marianne" w:hAnsi="Marianne" w:eastAsia="Marianne" w:cs="Marianne"/>
                <w:sz w:val="14"/>
              </w:rPr>
              <w:t xml:space="preserve">66800576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3816317" name="Picture">
</wp:docPr>
                  <a:graphic>
                    <a:graphicData uri="http://schemas.openxmlformats.org/drawingml/2006/picture">
                      <pic:pic>
                        <pic:nvPicPr>
                          <pic:cNvPr id="1923816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758125" name="Picture">
</wp:docPr>
                  <a:graphic>
                    <a:graphicData uri="http://schemas.openxmlformats.org/drawingml/2006/picture">
                      <pic:pic>
                        <pic:nvPicPr>
                          <pic:cNvPr id="14137581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68220 Folgensbourg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2422768" name="Picture">
</wp:docPr>
                  <a:graphic>
                    <a:graphicData uri="http://schemas.openxmlformats.org/drawingml/2006/picture">
                      <pic:pic>
                        <pic:nvPicPr>
                          <pic:cNvPr id="1282422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