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17140" name="Picture">
</wp:docPr>
                  <a:graphic>
                    <a:graphicData uri="http://schemas.openxmlformats.org/drawingml/2006/picture">
                      <pic:pic>
                        <pic:nvPicPr>
                          <pic:cNvPr id="200711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004824" name="Picture">
</wp:docPr>
                  <a:graphic>
                    <a:graphicData uri="http://schemas.openxmlformats.org/drawingml/2006/picture">
                      <pic:pic>
                        <pic:nvPicPr>
                          <pic:cNvPr id="647004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714428" name="Picture">
</wp:docPr>
                        <a:graphic>
                          <a:graphicData uri="http://schemas.openxmlformats.org/drawingml/2006/picture">
                            <pic:pic>
                              <pic:nvPicPr>
                                <pic:cNvPr id="942714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02670 Folembray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737378" name="Picture">
</wp:docPr>
                  <a:graphic>
                    <a:graphicData uri="http://schemas.openxmlformats.org/drawingml/2006/picture">
                      <pic:pic>
                        <pic:nvPicPr>
                          <pic:cNvPr id="301737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137477" name="Picture">
</wp:docPr>
                  <a:graphic>
                    <a:graphicData uri="http://schemas.openxmlformats.org/drawingml/2006/picture">
                      <pic:pic>
                        <pic:nvPicPr>
                          <pic:cNvPr id="796137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1155" name="Picture">
</wp:docPr>
                  <a:graphic>
                    <a:graphicData uri="http://schemas.openxmlformats.org/drawingml/2006/picture">
                      <pic:pic>
                        <pic:nvPicPr>
                          <pic:cNvPr id="3597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73711" name="Picture">
</wp:docPr>
                  <a:graphic>
                    <a:graphicData uri="http://schemas.openxmlformats.org/drawingml/2006/picture">
                      <pic:pic>
                        <pic:nvPicPr>
                          <pic:cNvPr id="150357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41883" name="Picture">
</wp:docPr>
                  <a:graphic>
                    <a:graphicData uri="http://schemas.openxmlformats.org/drawingml/2006/picture">
                      <pic:pic>
                        <pic:nvPicPr>
                          <pic:cNvPr id="94034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5946" name="Picture">
</wp:docPr>
                        <a:graphic>
                          <a:graphicData uri="http://schemas.openxmlformats.org/drawingml/2006/picture">
                            <pic:pic>
                              <pic:nvPicPr>
                                <pic:cNvPr id="193515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53720" name="Picture">
</wp:docPr>
                        <a:graphic>
                          <a:graphicData uri="http://schemas.openxmlformats.org/drawingml/2006/picture">
                            <pic:pic>
                              <pic:nvPicPr>
                                <pic:cNvPr id="1819953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03680" name="Picture">
</wp:docPr>
                        <a:graphic>
                          <a:graphicData uri="http://schemas.openxmlformats.org/drawingml/2006/picture">
                            <pic:pic>
                              <pic:nvPicPr>
                                <pic:cNvPr id="1682203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82709" name="Picture">
</wp:docPr>
                        <a:graphic>
                          <a:graphicData uri="http://schemas.openxmlformats.org/drawingml/2006/picture">
                            <pic:pic>
                              <pic:nvPicPr>
                                <pic:cNvPr id="1422882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23098" name="Picture">
</wp:docPr>
                        <a:graphic>
                          <a:graphicData uri="http://schemas.openxmlformats.org/drawingml/2006/picture">
                            <pic:pic>
                              <pic:nvPicPr>
                                <pic:cNvPr id="1824323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84565" name="Picture">
</wp:docPr>
                        <a:graphic>
                          <a:graphicData uri="http://schemas.openxmlformats.org/drawingml/2006/picture">
                            <pic:pic>
                              <pic:nvPicPr>
                                <pic:cNvPr id="2139284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208329" name="Picture">
</wp:docPr>
                        <a:graphic>
                          <a:graphicData uri="http://schemas.openxmlformats.org/drawingml/2006/picture">
                            <pic:pic>
                              <pic:nvPicPr>
                                <pic:cNvPr id="896208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38592" name="Picture">
</wp:docPr>
                        <a:graphic>
                          <a:graphicData uri="http://schemas.openxmlformats.org/drawingml/2006/picture">
                            <pic:pic>
                              <pic:nvPicPr>
                                <pic:cNvPr id="1643738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92423" name="Picture">
</wp:docPr>
                        <a:graphic>
                          <a:graphicData uri="http://schemas.openxmlformats.org/drawingml/2006/picture">
                            <pic:pic>
                              <pic:nvPicPr>
                                <pic:cNvPr id="13144924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83892" name="Picture">
</wp:docPr>
                        <a:graphic>
                          <a:graphicData uri="http://schemas.openxmlformats.org/drawingml/2006/picture">
                            <pic:pic>
                              <pic:nvPicPr>
                                <pic:cNvPr id="1918783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0295" name="Picture">
</wp:docPr>
                        <a:graphic>
                          <a:graphicData uri="http://schemas.openxmlformats.org/drawingml/2006/picture">
                            <pic:pic>
                              <pic:nvPicPr>
                                <pic:cNvPr id="43650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86300" name="Picture">
</wp:docPr>
                        <a:graphic>
                          <a:graphicData uri="http://schemas.openxmlformats.org/drawingml/2006/picture">
                            <pic:pic>
                              <pic:nvPicPr>
                                <pic:cNvPr id="9996863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31812" name="Picture">
</wp:docPr>
                        <a:graphic>
                          <a:graphicData uri="http://schemas.openxmlformats.org/drawingml/2006/picture">
                            <pic:pic>
                              <pic:nvPicPr>
                                <pic:cNvPr id="1324731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72174" name="Picture">
</wp:docPr>
                        <a:graphic>
                          <a:graphicData uri="http://schemas.openxmlformats.org/drawingml/2006/picture">
                            <pic:pic>
                              <pic:nvPicPr>
                                <pic:cNvPr id="773072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65022" name="Picture">
</wp:docPr>
                        <a:graphic>
                          <a:graphicData uri="http://schemas.openxmlformats.org/drawingml/2006/picture">
                            <pic:pic>
                              <pic:nvPicPr>
                                <pic:cNvPr id="382365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776199" name="Picture">
</wp:docPr>
                        <a:graphic>
                          <a:graphicData uri="http://schemas.openxmlformats.org/drawingml/2006/picture">
                            <pic:pic>
                              <pic:nvPicPr>
                                <pic:cNvPr id="15327761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12908" name="Picture">
</wp:docPr>
                        <a:graphic>
                          <a:graphicData uri="http://schemas.openxmlformats.org/drawingml/2006/picture">
                            <pic:pic>
                              <pic:nvPicPr>
                                <pic:cNvPr id="16008129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00570" name="Picture">
</wp:docPr>
                        <a:graphic>
                          <a:graphicData uri="http://schemas.openxmlformats.org/drawingml/2006/picture">
                            <pic:pic>
                              <pic:nvPicPr>
                                <pic:cNvPr id="1323300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23081" name="Picture">
</wp:docPr>
                  <a:graphic>
                    <a:graphicData uri="http://schemas.openxmlformats.org/drawingml/2006/picture">
                      <pic:pic>
                        <pic:nvPicPr>
                          <pic:cNvPr id="114722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98899" name="Picture">
</wp:docPr>
                  <a:graphic>
                    <a:graphicData uri="http://schemas.openxmlformats.org/drawingml/2006/picture">
                      <pic:pic>
                        <pic:nvPicPr>
                          <pic:cNvPr id="93199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43286" name="Picture">
</wp:docPr>
                  <a:graphic>
                    <a:graphicData uri="http://schemas.openxmlformats.org/drawingml/2006/picture">
                      <pic:pic>
                        <pic:nvPicPr>
                          <pic:cNvPr id="146314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Folembray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14729" name="Picture">
</wp:docPr>
                  <a:graphic>
                    <a:graphicData uri="http://schemas.openxmlformats.org/drawingml/2006/picture">
                      <pic:pic>
                        <pic:nvPicPr>
                          <pic:cNvPr id="17446147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56692" name="Picture">
</wp:docPr>
                  <a:graphic>
                    <a:graphicData uri="http://schemas.openxmlformats.org/drawingml/2006/picture">
                      <pic:pic>
                        <pic:nvPicPr>
                          <pic:cNvPr id="1004356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323865" name="Picture">
</wp:docPr>
                  <a:graphic>
                    <a:graphicData uri="http://schemas.openxmlformats.org/drawingml/2006/picture">
                      <pic:pic>
                        <pic:nvPicPr>
                          <pic:cNvPr id="3913238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7899" name="Picture">
</wp:docPr>
                        <a:graphic>
                          <a:graphicData uri="http://schemas.openxmlformats.org/drawingml/2006/picture">
                            <pic:pic>
                              <pic:nvPicPr>
                                <pic:cNvPr id="1828178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05786" name="Picture">
</wp:docPr>
                        <a:graphic>
                          <a:graphicData uri="http://schemas.openxmlformats.org/drawingml/2006/picture">
                            <pic:pic>
                              <pic:nvPicPr>
                                <pic:cNvPr id="20096057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64871" name="Picture">
</wp:docPr>
                  <a:graphic>
                    <a:graphicData uri="http://schemas.openxmlformats.org/drawingml/2006/picture">
                      <pic:pic>
                        <pic:nvPicPr>
                          <pic:cNvPr id="35266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14058" name="Picture">
</wp:docPr>
                  <a:graphic>
                    <a:graphicData uri="http://schemas.openxmlformats.org/drawingml/2006/picture">
                      <pic:pic>
                        <pic:nvPicPr>
                          <pic:cNvPr id="110581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99867" name="Picture">
</wp:docPr>
                  <a:graphic>
                    <a:graphicData uri="http://schemas.openxmlformats.org/drawingml/2006/picture">
                      <pic:pic>
                        <pic:nvPicPr>
                          <pic:cNvPr id="20071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662662" name="Picture">
</wp:docPr>
                  <a:graphic>
                    <a:graphicData uri="http://schemas.openxmlformats.org/drawingml/2006/picture">
                      <pic:pic>
                        <pic:nvPicPr>
                          <pic:cNvPr id="2106662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857082" name="Picture">
</wp:docPr>
                  <a:graphic>
                    <a:graphicData uri="http://schemas.openxmlformats.org/drawingml/2006/picture">
                      <pic:pic>
                        <pic:nvPicPr>
                          <pic:cNvPr id="325857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291047" name="Picture">
</wp:docPr>
                  <a:graphic>
                    <a:graphicData uri="http://schemas.openxmlformats.org/drawingml/2006/picture">
                      <pic:pic>
                        <pic:nvPicPr>
                          <pic:cNvPr id="8332910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18787" name="Picture">
</wp:docPr>
                        <a:graphic>
                          <a:graphicData uri="http://schemas.openxmlformats.org/drawingml/2006/picture">
                            <pic:pic>
                              <pic:nvPicPr>
                                <pic:cNvPr id="662818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97003" name="Picture">
</wp:docPr>
                  <a:graphic>
                    <a:graphicData uri="http://schemas.openxmlformats.org/drawingml/2006/picture">
                      <pic:pic>
                        <pic:nvPicPr>
                          <pic:cNvPr id="200079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20259" name="Picture">
</wp:docPr>
                  <a:graphic>
                    <a:graphicData uri="http://schemas.openxmlformats.org/drawingml/2006/picture">
                      <pic:pic>
                        <pic:nvPicPr>
                          <pic:cNvPr id="145032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60977" name="Picture">
</wp:docPr>
                  <a:graphic>
                    <a:graphicData uri="http://schemas.openxmlformats.org/drawingml/2006/picture">
                      <pic:pic>
                        <pic:nvPicPr>
                          <pic:cNvPr id="174186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28217" name="Picture">
</wp:docPr>
                  <a:graphic>
                    <a:graphicData uri="http://schemas.openxmlformats.org/drawingml/2006/picture">
                      <pic:pic>
                        <pic:nvPicPr>
                          <pic:cNvPr id="9576282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65591" name="Picture">
</wp:docPr>
                  <a:graphic>
                    <a:graphicData uri="http://schemas.openxmlformats.org/drawingml/2006/picture">
                      <pic:pic>
                        <pic:nvPicPr>
                          <pic:cNvPr id="798765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6173004" name="Picture">
</wp:docPr>
                  <a:graphic>
                    <a:graphicData uri="http://schemas.openxmlformats.org/drawingml/2006/picture">
                      <pic:pic>
                        <pic:nvPicPr>
                          <pic:cNvPr id="18861730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67030" name="Picture">
</wp:docPr>
                  <a:graphic>
                    <a:graphicData uri="http://schemas.openxmlformats.org/drawingml/2006/picture">
                      <pic:pic>
                        <pic:nvPicPr>
                          <pic:cNvPr id="177086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04508" name="Picture">
</wp:docPr>
                  <a:graphic>
                    <a:graphicData uri="http://schemas.openxmlformats.org/drawingml/2006/picture">
                      <pic:pic>
                        <pic:nvPicPr>
                          <pic:cNvPr id="208550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85590" name="Picture">
</wp:docPr>
                  <a:graphic>
                    <a:graphicData uri="http://schemas.openxmlformats.org/drawingml/2006/picture">
                      <pic:pic>
                        <pic:nvPicPr>
                          <pic:cNvPr id="86938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948865" name="Picture">
</wp:docPr>
                  <a:graphic>
                    <a:graphicData uri="http://schemas.openxmlformats.org/drawingml/2006/picture">
                      <pic:pic>
                        <pic:nvPicPr>
                          <pic:cNvPr id="20249488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30870" name="Picture">
</wp:docPr>
                  <a:graphic>
                    <a:graphicData uri="http://schemas.openxmlformats.org/drawingml/2006/picture">
                      <pic:pic>
                        <pic:nvPicPr>
                          <pic:cNvPr id="1646630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348297" name="Picture">
</wp:docPr>
                  <a:graphic>
                    <a:graphicData uri="http://schemas.openxmlformats.org/drawingml/2006/picture">
                      <pic:pic>
                        <pic:nvPicPr>
                          <pic:cNvPr id="90434829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79826" name="Picture">
</wp:docPr>
                        <a:graphic>
                          <a:graphicData uri="http://schemas.openxmlformats.org/drawingml/2006/picture">
                            <pic:pic>
                              <pic:nvPicPr>
                                <pic:cNvPr id="1048979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35634" name="Picture">
</wp:docPr>
                  <a:graphic>
                    <a:graphicData uri="http://schemas.openxmlformats.org/drawingml/2006/picture">
                      <pic:pic>
                        <pic:nvPicPr>
                          <pic:cNvPr id="15667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20871" name="Picture">
</wp:docPr>
                  <a:graphic>
                    <a:graphicData uri="http://schemas.openxmlformats.org/drawingml/2006/picture">
                      <pic:pic>
                        <pic:nvPicPr>
                          <pic:cNvPr id="201422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33325" name="Picture">
</wp:docPr>
                  <a:graphic>
                    <a:graphicData uri="http://schemas.openxmlformats.org/drawingml/2006/picture">
                      <pic:pic>
                        <pic:nvPicPr>
                          <pic:cNvPr id="200153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77023" name="Picture">
</wp:docPr>
                  <a:graphic>
                    <a:graphicData uri="http://schemas.openxmlformats.org/drawingml/2006/picture">
                      <pic:pic>
                        <pic:nvPicPr>
                          <pic:cNvPr id="290177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02346" name="Picture">
</wp:docPr>
                  <a:graphic>
                    <a:graphicData uri="http://schemas.openxmlformats.org/drawingml/2006/picture">
                      <pic:pic>
                        <pic:nvPicPr>
                          <pic:cNvPr id="1072702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284540" name="Picture">
</wp:docPr>
                  <a:graphic>
                    <a:graphicData uri="http://schemas.openxmlformats.org/drawingml/2006/picture">
                      <pic:pic>
                        <pic:nvPicPr>
                          <pic:cNvPr id="17452845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90475" name="Picture">
</wp:docPr>
                        <a:graphic>
                          <a:graphicData uri="http://schemas.openxmlformats.org/drawingml/2006/picture">
                            <pic:pic>
                              <pic:nvPicPr>
                                <pic:cNvPr id="869990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76174" name="Picture">
</wp:docPr>
                  <a:graphic>
                    <a:graphicData uri="http://schemas.openxmlformats.org/drawingml/2006/picture">
                      <pic:pic>
                        <pic:nvPicPr>
                          <pic:cNvPr id="42287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88504" name="Picture">
</wp:docPr>
                  <a:graphic>
                    <a:graphicData uri="http://schemas.openxmlformats.org/drawingml/2006/picture">
                      <pic:pic>
                        <pic:nvPicPr>
                          <pic:cNvPr id="110078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68536" name="Picture">
</wp:docPr>
                  <a:graphic>
                    <a:graphicData uri="http://schemas.openxmlformats.org/drawingml/2006/picture">
                      <pic:pic>
                        <pic:nvPicPr>
                          <pic:cNvPr id="7076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Folembray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22974" name="Picture">
</wp:docPr>
                  <a:graphic>
                    <a:graphicData uri="http://schemas.openxmlformats.org/drawingml/2006/picture">
                      <pic:pic>
                        <pic:nvPicPr>
                          <pic:cNvPr id="14075229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36021" name="Picture">
</wp:docPr>
                  <a:graphic>
                    <a:graphicData uri="http://schemas.openxmlformats.org/drawingml/2006/picture">
                      <pic:pic>
                        <pic:nvPicPr>
                          <pic:cNvPr id="1984636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229206" name="Picture">
</wp:docPr>
                  <a:graphic>
                    <a:graphicData uri="http://schemas.openxmlformats.org/drawingml/2006/picture">
                      <pic:pic>
                        <pic:nvPicPr>
                          <pic:cNvPr id="11312292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40497" name="Picture">
</wp:docPr>
                  <a:graphic>
                    <a:graphicData uri="http://schemas.openxmlformats.org/drawingml/2006/picture">
                      <pic:pic>
                        <pic:nvPicPr>
                          <pic:cNvPr id="179224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07757" name="Picture">
</wp:docPr>
                  <a:graphic>
                    <a:graphicData uri="http://schemas.openxmlformats.org/drawingml/2006/picture">
                      <pic:pic>
                        <pic:nvPicPr>
                          <pic:cNvPr id="211180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63885" name="Picture">
</wp:docPr>
                  <a:graphic>
                    <a:graphicData uri="http://schemas.openxmlformats.org/drawingml/2006/picture">
                      <pic:pic>
                        <pic:nvPicPr>
                          <pic:cNvPr id="7930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"https://fiches-risques.brgm.fr/georisques/cavite/PIC0000096CS" \t "_self" </w:instrText>
            </w:r>
            <w:r>
              <w:fldChar w:fldCharType="separate"/>
            </w:r>
            <w:r>
              <w:rPr>
                <w:rFonts w:ascii="Marianne" w:hAnsi="Marianne" w:eastAsia="Marianne" w:cs="Marianne"/>
                <w:sz w:val="14"/>
              </w:rPr>
              <w:t xml:space="preserve">PIC0000096CS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"https://fiches-risques.brgm.fr/georisques/cavite/PIC0000097CS" \t "_self" </w:instrText>
            </w:r>
            <w:r>
              <w:fldChar w:fldCharType="separate"/>
            </w:r>
            <w:r>
              <w:rPr>
                <w:rFonts w:ascii="Marianne" w:hAnsi="Marianne" w:eastAsia="Marianne" w:cs="Marianne"/>
                <w:sz w:val="14"/>
              </w:rPr>
              <w:t xml:space="preserve">PIC0000097CS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"https://fiches-risques.brgm.fr/georisques/cavite/PIC0000098CS" \t "_self" </w:instrText>
            </w:r>
            <w:r>
              <w:fldChar w:fldCharType="separate"/>
            </w:r>
            <w:r>
              <w:rPr>
                <w:rFonts w:ascii="Marianne" w:hAnsi="Marianne" w:eastAsia="Marianne" w:cs="Marianne"/>
                <w:sz w:val="14"/>
              </w:rPr>
              <w:t xml:space="preserve">PIC0000098CS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"https://fiches-risques.brgm.fr/georisques/cavite/PIC0000281CS" \t "_self" </w:instrText>
            </w:r>
            <w:r>
              <w:fldChar w:fldCharType="separate"/>
            </w:r>
            <w:r>
              <w:rPr>
                <w:rFonts w:ascii="Marianne" w:hAnsi="Marianne" w:eastAsia="Marianne" w:cs="Marianne"/>
                <w:sz w:val="14"/>
              </w:rPr>
              <w:t xml:space="preserve">PIC0000281CS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"https://fiches-risques.brgm.fr/georisques/cavite/PICAW0019795" \t "_self" </w:instrText>
            </w:r>
            <w:r>
              <w:fldChar w:fldCharType="separate"/>
            </w:r>
            <w:r>
              <w:rPr>
                <w:rFonts w:ascii="Marianne" w:hAnsi="Marianne" w:eastAsia="Marianne" w:cs="Marianne"/>
                <w:sz w:val="14"/>
              </w:rPr>
              <w:t xml:space="preserve">PICAW0019795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9746" name="Picture">
</wp:docPr>
                  <a:graphic>
                    <a:graphicData uri="http://schemas.openxmlformats.org/drawingml/2006/picture">
                      <pic:pic>
                        <pic:nvPicPr>
                          <pic:cNvPr id="12223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50105" name="Picture">
</wp:docPr>
                  <a:graphic>
                    <a:graphicData uri="http://schemas.openxmlformats.org/drawingml/2006/picture">
                      <pic:pic>
                        <pic:nvPicPr>
                          <pic:cNvPr id="71575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02670 Folembray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93656" name="Picture">
</wp:docPr>
                  <a:graphic>
                    <a:graphicData uri="http://schemas.openxmlformats.org/drawingml/2006/picture">
                      <pic:pic>
                        <pic:nvPicPr>
                          <pic:cNvPr id="48969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"https://fiches-risques.brgm.fr/georisques/casias/SSP4015979" \t "_blank" </w:instrText>
            </w:r>
            <w:r>
              <w:fldChar w:fldCharType="separate"/>
            </w:r>
            <w:r>
              <w:rPr>
                <w:rFonts w:ascii="Marianne" w:hAnsi="Marianne" w:eastAsia="Marianne" w:cs="Marianne"/>
                <w:sz w:val="14"/>
              </w:rPr>
              <w:t xml:space="preserve">SSP4015979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Public ; ex Caserne de Folembray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"https://fiches-risques.brgm.fr/georisques/casias/SSP4015978" \t "_blank" </w:instrText>
            </w:r>
            <w:r>
              <w:fldChar w:fldCharType="separate"/>
            </w:r>
            <w:r>
              <w:rPr>
                <w:rFonts w:ascii="Marianne" w:hAnsi="Marianne" w:eastAsia="Marianne" w:cs="Marianne"/>
                <w:sz w:val="14"/>
              </w:rPr>
              <w:t xml:space="preserve">SSP4015978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TOFFIN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"https://fiches-risques.brgm.fr/georisques/casias/SSP4015977" \t "_blank" </w:instrText>
            </w:r>
            <w:r>
              <w:fldChar w:fldCharType="separate"/>
            </w:r>
            <w:r>
              <w:rPr>
                <w:rFonts w:ascii="Marianne" w:hAnsi="Marianne" w:eastAsia="Marianne" w:cs="Marianne"/>
                <w:sz w:val="14"/>
              </w:rPr>
              <w:t xml:space="preserve">SSP4015977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DIB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"https://fiches-risques.brgm.fr/georisques/casias/SSP4015976" \t "_blank" </w:instrText>
            </w:r>
            <w:r>
              <w:fldChar w:fldCharType="separate"/>
            </w:r>
            <w:r>
              <w:rPr>
                <w:rFonts w:ascii="Marianne" w:hAnsi="Marianne" w:eastAsia="Marianne" w:cs="Marianne"/>
                <w:sz w:val="14"/>
              </w:rPr>
              <w:t xml:space="preserve">SSP4015976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"https://fiches-risques.brgm.fr/georisques/casias/SSP4015975" \t "_blank" </w:instrText>
            </w:r>
            <w:r>
              <w:fldChar w:fldCharType="separate"/>
            </w:r>
            <w:r>
              <w:rPr>
                <w:rFonts w:ascii="Marianne" w:hAnsi="Marianne" w:eastAsia="Marianne" w:cs="Marianne"/>
                <w:sz w:val="14"/>
              </w:rPr>
              <w:t xml:space="preserve">SSP4015975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ROGNON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"https://fiches-risques.brgm.fr/georisques/casias/SSP4015974" \t "_blank" </w:instrText>
            </w:r>
            <w:r>
              <w:fldChar w:fldCharType="separate"/>
            </w:r>
            <w:r>
              <w:rPr>
                <w:rFonts w:ascii="Marianne" w:hAnsi="Marianne" w:eastAsia="Marianne" w:cs="Marianne"/>
                <w:sz w:val="14"/>
              </w:rPr>
              <w:t xml:space="preserve">SSP4015974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PETITJEAN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"https://fiches-risques.brgm.fr/georisques/casias/SSP4015973" \t "_blank" </w:instrText>
            </w:r>
            <w:r>
              <w:fldChar w:fldCharType="separate"/>
            </w:r>
            <w:r>
              <w:rPr>
                <w:rFonts w:ascii="Marianne" w:hAnsi="Marianne" w:eastAsia="Marianne" w:cs="Marianne"/>
                <w:sz w:val="14"/>
              </w:rPr>
              <w:t xml:space="preserve">SSP4015973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FREREBEAU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"https://fiches-risques.brgm.fr/georisques/casias/SSP4015972" \t "_blank" </w:instrText>
            </w:r>
            <w:r>
              <w:fldChar w:fldCharType="separate"/>
            </w:r>
            <w:r>
              <w:rPr>
                <w:rFonts w:ascii="Marianne" w:hAnsi="Marianne" w:eastAsia="Marianne" w:cs="Marianne"/>
                <w:sz w:val="14"/>
              </w:rPr>
              <w:t xml:space="preserve">SSP4015972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DESMAREST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"https://fiches-risques.brgm.fr/georisques/casias/SSP664236" \t "_blank" </w:instrText>
            </w:r>
            <w:r>
              <w:fldChar w:fldCharType="separate"/>
            </w:r>
            <w:r>
              <w:rPr>
                <w:rFonts w:ascii="Marianne" w:hAnsi="Marianne" w:eastAsia="Marianne" w:cs="Marianne"/>
                <w:sz w:val="14"/>
              </w:rPr>
              <w:t xml:space="preserve">SSP664236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CERESIA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