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119036" name="Picture">
</wp:docPr>
                  <a:graphic>
                    <a:graphicData uri="http://schemas.openxmlformats.org/drawingml/2006/picture">
                      <pic:pic>
                        <pic:nvPicPr>
                          <pic:cNvPr id="195119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9190524" name="Picture">
</wp:docPr>
                  <a:graphic>
                    <a:graphicData uri="http://schemas.openxmlformats.org/drawingml/2006/picture">
                      <pic:pic>
                        <pic:nvPicPr>
                          <pic:cNvPr id="21919052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63279819" name="Picture">
</wp:docPr>
                        <a:graphic>
                          <a:graphicData uri="http://schemas.openxmlformats.org/drawingml/2006/picture">
                            <pic:pic>
                              <pic:nvPicPr>
                                <pic:cNvPr id="106327981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70800 Fleurey-lès-Saint-Loup</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06760646" name="Picture">
</wp:docPr>
                  <a:graphic>
                    <a:graphicData uri="http://schemas.openxmlformats.org/drawingml/2006/picture">
                      <pic:pic>
                        <pic:nvPicPr>
                          <pic:cNvPr id="70676064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26944060" name="Picture">
</wp:docPr>
                  <a:graphic>
                    <a:graphicData uri="http://schemas.openxmlformats.org/drawingml/2006/picture">
                      <pic:pic>
                        <pic:nvPicPr>
                          <pic:cNvPr id="212694406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7518217" name="Picture">
</wp:docPr>
                  <a:graphic>
                    <a:graphicData uri="http://schemas.openxmlformats.org/drawingml/2006/picture">
                      <pic:pic>
                        <pic:nvPicPr>
                          <pic:cNvPr id="15375182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0829335" name="Picture">
</wp:docPr>
                  <a:graphic>
                    <a:graphicData uri="http://schemas.openxmlformats.org/drawingml/2006/picture">
                      <pic:pic>
                        <pic:nvPicPr>
                          <pic:cNvPr id="14008293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70800 Fleurey-lès-Saint-Loup</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2802124" name="Picture">
</wp:docPr>
                  <a:graphic>
                    <a:graphicData uri="http://schemas.openxmlformats.org/drawingml/2006/picture">
                      <pic:pic>
                        <pic:nvPicPr>
                          <pic:cNvPr id="6128021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7952560" name="Picture">
</wp:docPr>
                        <a:graphic>
                          <a:graphicData uri="http://schemas.openxmlformats.org/drawingml/2006/picture">
                            <pic:pic>
                              <pic:nvPicPr>
                                <pic:cNvPr id="203795256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8922328" name="Picture">
</wp:docPr>
                        <a:graphic>
                          <a:graphicData uri="http://schemas.openxmlformats.org/drawingml/2006/picture">
                            <pic:pic>
                              <pic:nvPicPr>
                                <pic:cNvPr id="77892232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3488931" name="Picture">
</wp:docPr>
                        <a:graphic>
                          <a:graphicData uri="http://schemas.openxmlformats.org/drawingml/2006/picture">
                            <pic:pic>
                              <pic:nvPicPr>
                                <pic:cNvPr id="131348893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7289747" name="Picture">
</wp:docPr>
                        <a:graphic>
                          <a:graphicData uri="http://schemas.openxmlformats.org/drawingml/2006/picture">
                            <pic:pic>
                              <pic:nvPicPr>
                                <pic:cNvPr id="206728974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1390265" name="Picture">
</wp:docPr>
                        <a:graphic>
                          <a:graphicData uri="http://schemas.openxmlformats.org/drawingml/2006/picture">
                            <pic:pic>
                              <pic:nvPicPr>
                                <pic:cNvPr id="74139026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9164148" name="Picture">
</wp:docPr>
                        <a:graphic>
                          <a:graphicData uri="http://schemas.openxmlformats.org/drawingml/2006/picture">
                            <pic:pic>
                              <pic:nvPicPr>
                                <pic:cNvPr id="87916414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3825431" name="Picture">
</wp:docPr>
                        <a:graphic>
                          <a:graphicData uri="http://schemas.openxmlformats.org/drawingml/2006/picture">
                            <pic:pic>
                              <pic:nvPicPr>
                                <pic:cNvPr id="87382543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4066563" name="Picture">
</wp:docPr>
                        <a:graphic>
                          <a:graphicData uri="http://schemas.openxmlformats.org/drawingml/2006/picture">
                            <pic:pic>
                              <pic:nvPicPr>
                                <pic:cNvPr id="179406656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2214450" name="Picture">
</wp:docPr>
                        <a:graphic>
                          <a:graphicData uri="http://schemas.openxmlformats.org/drawingml/2006/picture">
                            <pic:pic>
                              <pic:nvPicPr>
                                <pic:cNvPr id="70221445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078085" name="Picture">
</wp:docPr>
                        <a:graphic>
                          <a:graphicData uri="http://schemas.openxmlformats.org/drawingml/2006/picture">
                            <pic:pic>
                              <pic:nvPicPr>
                                <pic:cNvPr id="12707808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0722642" name="Picture">
</wp:docPr>
                        <a:graphic>
                          <a:graphicData uri="http://schemas.openxmlformats.org/drawingml/2006/picture">
                            <pic:pic>
                              <pic:nvPicPr>
                                <pic:cNvPr id="31072264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4062854" name="Picture">
</wp:docPr>
                        <a:graphic>
                          <a:graphicData uri="http://schemas.openxmlformats.org/drawingml/2006/picture">
                            <pic:pic>
                              <pic:nvPicPr>
                                <pic:cNvPr id="132406285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1773254" name="Picture">
</wp:docPr>
                        <a:graphic>
                          <a:graphicData uri="http://schemas.openxmlformats.org/drawingml/2006/picture">
                            <pic:pic>
                              <pic:nvPicPr>
                                <pic:cNvPr id="141177325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3823151" name="Picture">
</wp:docPr>
                        <a:graphic>
                          <a:graphicData uri="http://schemas.openxmlformats.org/drawingml/2006/picture">
                            <pic:pic>
                              <pic:nvPicPr>
                                <pic:cNvPr id="95382315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028892" name="Picture">
</wp:docPr>
                        <a:graphic>
                          <a:graphicData uri="http://schemas.openxmlformats.org/drawingml/2006/picture">
                            <pic:pic>
                              <pic:nvPicPr>
                                <pic:cNvPr id="7202889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4412028" name="Picture">
</wp:docPr>
                        <a:graphic>
                          <a:graphicData uri="http://schemas.openxmlformats.org/drawingml/2006/picture">
                            <pic:pic>
                              <pic:nvPicPr>
                                <pic:cNvPr id="106441202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7208365" name="Picture">
</wp:docPr>
                        <a:graphic>
                          <a:graphicData uri="http://schemas.openxmlformats.org/drawingml/2006/picture">
                            <pic:pic>
                              <pic:nvPicPr>
                                <pic:cNvPr id="56720836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9788101" name="Picture">
</wp:docPr>
                        <a:graphic>
                          <a:graphicData uri="http://schemas.openxmlformats.org/drawingml/2006/picture">
                            <pic:pic>
                              <pic:nvPicPr>
                                <pic:cNvPr id="115978810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2248684" name="Picture">
</wp:docPr>
                  <a:graphic>
                    <a:graphicData uri="http://schemas.openxmlformats.org/drawingml/2006/picture">
                      <pic:pic>
                        <pic:nvPicPr>
                          <pic:cNvPr id="1762248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6985" name="Picture">
</wp:docPr>
                  <a:graphic>
                    <a:graphicData uri="http://schemas.openxmlformats.org/drawingml/2006/picture">
                      <pic:pic>
                        <pic:nvPicPr>
                          <pic:cNvPr id="1676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70800 Fleurey-lès-Saint-Loup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5068410" name="Picture">
</wp:docPr>
                  <a:graphic>
                    <a:graphicData uri="http://schemas.openxmlformats.org/drawingml/2006/picture">
                      <pic:pic>
                        <pic:nvPicPr>
                          <pic:cNvPr id="12350684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Fleurey-les-saint-loup</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0657646" name="Picture">
</wp:docPr>
                  <a:graphic>
                    <a:graphicData uri="http://schemas.openxmlformats.org/drawingml/2006/picture">
                      <pic:pic>
                        <pic:nvPicPr>
                          <pic:cNvPr id="127065764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155772" name="Picture">
</wp:docPr>
                  <a:graphic>
                    <a:graphicData uri="http://schemas.openxmlformats.org/drawingml/2006/picture">
                      <pic:pic>
                        <pic:nvPicPr>
                          <pic:cNvPr id="12615577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82446071" name="Picture">
</wp:docPr>
                  <a:graphic>
                    <a:graphicData uri="http://schemas.openxmlformats.org/drawingml/2006/picture">
                      <pic:pic>
                        <pic:nvPicPr>
                          <pic:cNvPr id="982446071"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Semouse (bassin) (70DDT20080023)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4267151" name="Picture">
</wp:docPr>
                        <a:graphic>
                          <a:graphicData uri="http://schemas.openxmlformats.org/drawingml/2006/picture">
                            <pic:pic>
                              <pic:nvPicPr>
                                <pic:cNvPr id="42426715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Semouse (bassin)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20/12/2000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"/donnee-risques/PPR/Fiche-ppr/pprn/70DDT20080023"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Lanterne-Semouse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3817455" name="Picture">
</wp:docPr>
                        <a:graphic>
                          <a:graphicData uri="http://schemas.openxmlformats.org/drawingml/2006/picture">
                            <pic:pic>
                              <pic:nvPicPr>
                                <pic:cNvPr id="123381745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9242608" name="Picture">
</wp:docPr>
                  <a:graphic>
                    <a:graphicData uri="http://schemas.openxmlformats.org/drawingml/2006/picture">
                      <pic:pic>
                        <pic:nvPicPr>
                          <pic:cNvPr id="2099242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6893546" name="Picture">
</wp:docPr>
                  <a:graphic>
                    <a:graphicData uri="http://schemas.openxmlformats.org/drawingml/2006/picture">
                      <pic:pic>
                        <pic:nvPicPr>
                          <pic:cNvPr id="1706893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70800 Fleurey-lès-Saint-Loup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99181" name="Picture">
</wp:docPr>
                  <a:graphic>
                    <a:graphicData uri="http://schemas.openxmlformats.org/drawingml/2006/picture">
                      <pic:pic>
                        <pic:nvPicPr>
                          <pic:cNvPr id="106991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Fleurey-les-saint-loup</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588143" name="Picture">
</wp:docPr>
                        <a:graphic>
                          <a:graphicData uri="http://schemas.openxmlformats.org/drawingml/2006/picture">
                            <pic:pic>
                              <pic:nvPicPr>
                                <pic:cNvPr id="7758814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INTE2119792A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30/05/2000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07/10/2000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NOR19821224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exact" w:val="8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4631954" name="Picture">
</wp:docPr>
                  <a:graphic>
                    <a:graphicData uri="http://schemas.openxmlformats.org/drawingml/2006/picture">
                      <pic:pic>
                        <pic:nvPicPr>
                          <pic:cNvPr id="1954631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8361470" name="Picture">
</wp:docPr>
                  <a:graphic>
                    <a:graphicData uri="http://schemas.openxmlformats.org/drawingml/2006/picture">
                      <pic:pic>
                        <pic:nvPicPr>
                          <pic:cNvPr id="8383614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70800 Fleurey-lès-Saint-Loup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2606832" name="Picture">
</wp:docPr>
                  <a:graphic>
                    <a:graphicData uri="http://schemas.openxmlformats.org/drawingml/2006/picture">
                      <pic:pic>
                        <pic:nvPicPr>
                          <pic:cNvPr id="1252606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Fleurey-les-saint-loup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3867355" name="Picture">
</wp:docPr>
                  <a:graphic>
                    <a:graphicData uri="http://schemas.openxmlformats.org/drawingml/2006/picture">
                      <pic:pic>
                        <pic:nvPicPr>
                          <pic:cNvPr id="94386735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685321" name="Picture">
</wp:docPr>
                  <a:graphic>
                    <a:graphicData uri="http://schemas.openxmlformats.org/drawingml/2006/picture">
                      <pic:pic>
                        <pic:nvPicPr>
                          <pic:cNvPr id="18268532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71904660" name="Picture">
</wp:docPr>
                  <a:graphic>
                    <a:graphicData uri="http://schemas.openxmlformats.org/drawingml/2006/picture">
                      <pic:pic>
                        <pic:nvPicPr>
                          <pic:cNvPr id="207190466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2939584" name="Picture">
</wp:docPr>
                        <a:graphic>
                          <a:graphicData uri="http://schemas.openxmlformats.org/drawingml/2006/picture">
                            <pic:pic>
                              <pic:nvPicPr>
                                <pic:cNvPr id="165293958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9257601" name="Picture">
</wp:docPr>
                  <a:graphic>
                    <a:graphicData uri="http://schemas.openxmlformats.org/drawingml/2006/picture">
                      <pic:pic>
                        <pic:nvPicPr>
                          <pic:cNvPr id="2129257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4746231" name="Picture">
</wp:docPr>
                  <a:graphic>
                    <a:graphicData uri="http://schemas.openxmlformats.org/drawingml/2006/picture">
                      <pic:pic>
                        <pic:nvPicPr>
                          <pic:cNvPr id="8247462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70800 Fleurey-lès-Saint-Loup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9420105" name="Picture">
</wp:docPr>
                  <a:graphic>
                    <a:graphicData uri="http://schemas.openxmlformats.org/drawingml/2006/picture">
                      <pic:pic>
                        <pic:nvPicPr>
                          <pic:cNvPr id="21094201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Fleurey-les-saint-loup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5242795" name="Picture">
</wp:docPr>
                  <a:graphic>
                    <a:graphicData uri="http://schemas.openxmlformats.org/drawingml/2006/picture">
                      <pic:pic>
                        <pic:nvPicPr>
                          <pic:cNvPr id="43524279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4925613" name="Picture">
</wp:docPr>
                  <a:graphic>
                    <a:graphicData uri="http://schemas.openxmlformats.org/drawingml/2006/picture">
                      <pic:pic>
                        <pic:nvPicPr>
                          <pic:cNvPr id="99492561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26671903" name="Picture">
</wp:docPr>
                  <a:graphic>
                    <a:graphicData uri="http://schemas.openxmlformats.org/drawingml/2006/picture">
                      <pic:pic>
                        <pic:nvPicPr>
                          <pic:cNvPr id="172667190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518069" name="Picture">
</wp:docPr>
                        <a:graphic>
                          <a:graphicData uri="http://schemas.openxmlformats.org/drawingml/2006/picture">
                            <pic:pic>
                              <pic:nvPicPr>
                                <pic:cNvPr id="8651806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6714364" name="Picture">
</wp:docPr>
                        <a:graphic>
                          <a:graphicData uri="http://schemas.openxmlformats.org/drawingml/2006/picture">
                            <pic:pic>
                              <pic:nvPicPr>
                                <pic:cNvPr id="208671436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2452292" name="Picture">
</wp:docPr>
                  <a:graphic>
                    <a:graphicData uri="http://schemas.openxmlformats.org/drawingml/2006/picture">
                      <pic:pic>
                        <pic:nvPicPr>
                          <pic:cNvPr id="952452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9641272" name="Picture">
</wp:docPr>
                  <a:graphic>
                    <a:graphicData uri="http://schemas.openxmlformats.org/drawingml/2006/picture">
                      <pic:pic>
                        <pic:nvPicPr>
                          <pic:cNvPr id="2896412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70800 Fleurey-lès-Saint-Loup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3579192" name="Picture">
</wp:docPr>
                  <a:graphic>
                    <a:graphicData uri="http://schemas.openxmlformats.org/drawingml/2006/picture">
                      <pic:pic>
                        <pic:nvPicPr>
                          <pic:cNvPr id="10635791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Fleurey-les-saint-loup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7347735" name="Picture">
</wp:docPr>
                  <a:graphic>
                    <a:graphicData uri="http://schemas.openxmlformats.org/drawingml/2006/picture">
                      <pic:pic>
                        <pic:nvPicPr>
                          <pic:cNvPr id="38734773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8079552" name="Picture">
</wp:docPr>
                  <a:graphic>
                    <a:graphicData uri="http://schemas.openxmlformats.org/drawingml/2006/picture">
                      <pic:pic>
                        <pic:nvPicPr>
                          <pic:cNvPr id="77807955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6809992" name="Picture">
</wp:docPr>
                  <a:graphic>
                    <a:graphicData uri="http://schemas.openxmlformats.org/drawingml/2006/picture">
                      <pic:pic>
                        <pic:nvPicPr>
                          <pic:cNvPr id="172680999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8324610" name="Picture">
</wp:docPr>
                        <a:graphic>
                          <a:graphicData uri="http://schemas.openxmlformats.org/drawingml/2006/picture">
                            <pic:pic>
                              <pic:nvPicPr>
                                <pic:cNvPr id="51832461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2270481" name="Picture">
</wp:docPr>
                  <a:graphic>
                    <a:graphicData uri="http://schemas.openxmlformats.org/drawingml/2006/picture">
                      <pic:pic>
                        <pic:nvPicPr>
                          <pic:cNvPr id="272270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7099586" name="Picture">
</wp:docPr>
                  <a:graphic>
                    <a:graphicData uri="http://schemas.openxmlformats.org/drawingml/2006/picture">
                      <pic:pic>
                        <pic:nvPicPr>
                          <pic:cNvPr id="8170995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70800 Fleurey-lès-Saint-Loup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6830406" name="Picture">
</wp:docPr>
                  <a:graphic>
                    <a:graphicData uri="http://schemas.openxmlformats.org/drawingml/2006/picture">
                      <pic:pic>
                        <pic:nvPicPr>
                          <pic:cNvPr id="5768304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Fleurey-les-saint-loup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7161479" name="Picture">
</wp:docPr>
                  <a:graphic>
                    <a:graphicData uri="http://schemas.openxmlformats.org/drawingml/2006/picture">
                      <pic:pic>
                        <pic:nvPicPr>
                          <pic:cNvPr id="90716147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4666493" name="Picture">
</wp:docPr>
                  <a:graphic>
                    <a:graphicData uri="http://schemas.openxmlformats.org/drawingml/2006/picture">
                      <pic:pic>
                        <pic:nvPicPr>
                          <pic:cNvPr id="178466649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7330577" name="Picture">
</wp:docPr>
                  <a:graphic>
                    <a:graphicData uri="http://schemas.openxmlformats.org/drawingml/2006/picture">
                      <pic:pic>
                        <pic:nvPicPr>
                          <pic:cNvPr id="5733057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4442422" name="Picture">
</wp:docPr>
                        <a:graphic>
                          <a:graphicData uri="http://schemas.openxmlformats.org/drawingml/2006/picture">
                            <pic:pic>
                              <pic:nvPicPr>
                                <pic:cNvPr id="205444242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0433827" name="Picture">
</wp:docPr>
                  <a:graphic>
                    <a:graphicData uri="http://schemas.openxmlformats.org/drawingml/2006/picture">
                      <pic:pic>
                        <pic:nvPicPr>
                          <pic:cNvPr id="1280433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6601954" name="Picture">
</wp:docPr>
                  <a:graphic>
                    <a:graphicData uri="http://schemas.openxmlformats.org/drawingml/2006/picture">
                      <pic:pic>
                        <pic:nvPicPr>
                          <pic:cNvPr id="3366019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70800 Fleurey-lès-Saint-Loup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202685" name="Picture">
</wp:docPr>
                  <a:graphic>
                    <a:graphicData uri="http://schemas.openxmlformats.org/drawingml/2006/picture">
                      <pic:pic>
                        <pic:nvPicPr>
                          <pic:cNvPr id="36202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Fleurey-les-saint-loup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0886995" name="Picture">
</wp:docPr>
                  <a:graphic>
                    <a:graphicData uri="http://schemas.openxmlformats.org/drawingml/2006/picture">
                      <pic:pic>
                        <pic:nvPicPr>
                          <pic:cNvPr id="950886995"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9784044" name="Picture">
</wp:docPr>
                  <a:graphic>
                    <a:graphicData uri="http://schemas.openxmlformats.org/drawingml/2006/picture">
                      <pic:pic>
                        <pic:nvPicPr>
                          <pic:cNvPr id="130978404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9017358" name="Picture">
</wp:docPr>
                  <a:graphic>
                    <a:graphicData uri="http://schemas.openxmlformats.org/drawingml/2006/picture">
                      <pic:pic>
                        <pic:nvPicPr>
                          <pic:cNvPr id="189017358"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3787531" name="Picture">
</wp:docPr>
                  <a:graphic>
                    <a:graphicData uri="http://schemas.openxmlformats.org/drawingml/2006/picture">
                      <pic:pic>
                        <pic:nvPicPr>
                          <pic:cNvPr id="3837875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9219248" name="Picture">
</wp:docPr>
                  <a:graphic>
                    <a:graphicData uri="http://schemas.openxmlformats.org/drawingml/2006/picture">
                      <pic:pic>
                        <pic:nvPicPr>
                          <pic:cNvPr id="16592192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70800 Fleurey-lès-Saint-Loup</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0127473" name="Picture">
</wp:docPr>
                  <a:graphic>
                    <a:graphicData uri="http://schemas.openxmlformats.org/drawingml/2006/picture">
                      <pic:pic>
                        <pic:nvPicPr>
                          <pic:cNvPr id="1120127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"https://fiches-risques.brgm.fr/georisques/casias/SSP3854807" \t "_blank" </w:instrText>
            </w:r>
            <w:r>
              <w:fldChar w:fldCharType="separate"/>
            </w:r>
            <w:r>
              <w:rPr>
                <w:rFonts w:ascii="Marianne" w:hAnsi="Marianne" w:eastAsia="Marianne" w:cs="Marianne"/>
                <w:sz w:val="14"/>
              </w:rPr>
              <w:t xml:space="preserve">SSP3854807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de lagunage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"https://fiches-risques.brgm.fr/georisques/casias/SSP3853390" \t "_blank" </w:instrText>
            </w:r>
            <w:r>
              <w:fldChar w:fldCharType="separate"/>
            </w:r>
            <w:r>
              <w:rPr>
                <w:rFonts w:ascii="Marianne" w:hAnsi="Marianne" w:eastAsia="Marianne" w:cs="Marianne"/>
                <w:sz w:val="14"/>
              </w:rPr>
              <w:t xml:space="preserve">SSP3853390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Ateleir entretien-réparation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"https://fiches-risques.brgm.fr/georisques/casias/SSP3853389" \t "_blank" </w:instrText>
            </w:r>
            <w:r>
              <w:fldChar w:fldCharType="separate"/>
            </w:r>
            <w:r>
              <w:rPr>
                <w:rFonts w:ascii="Marianne" w:hAnsi="Marianne" w:eastAsia="Marianne" w:cs="Marianne"/>
                <w:sz w:val="14"/>
              </w:rPr>
              <w:t xml:space="preserve">SSP3853389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"https://fiches-risques.brgm.fr/georisques/casias/SSP3852363" \t "_blank" </w:instrText>
            </w:r>
            <w:r>
              <w:fldChar w:fldCharType="separate"/>
            </w:r>
            <w:r>
              <w:rPr>
                <w:rFonts w:ascii="Marianne" w:hAnsi="Marianne" w:eastAsia="Marianne" w:cs="Marianne"/>
                <w:sz w:val="14"/>
              </w:rPr>
              <w:t xml:space="preserve">SSP3852363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