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97099" name="Picture">
</wp:docPr>
                  <a:graphic>
                    <a:graphicData uri="http://schemas.openxmlformats.org/drawingml/2006/picture">
                      <pic:pic>
                        <pic:nvPicPr>
                          <pic:cNvPr id="182969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29048" name="Picture">
</wp:docPr>
                  <a:graphic>
                    <a:graphicData uri="http://schemas.openxmlformats.org/drawingml/2006/picture">
                      <pic:pic>
                        <pic:nvPicPr>
                          <pic:cNvPr id="185429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0642129" name="Picture">
</wp:docPr>
                        <a:graphic>
                          <a:graphicData uri="http://schemas.openxmlformats.org/drawingml/2006/picture">
                            <pic:pic>
                              <pic:nvPicPr>
                                <pic:cNvPr id="1400642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27310 Flancourt-Crescy-en-Roumois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6830375" name="Picture">
</wp:docPr>
                  <a:graphic>
                    <a:graphicData uri="http://schemas.openxmlformats.org/drawingml/2006/picture">
                      <pic:pic>
                        <pic:nvPicPr>
                          <pic:cNvPr id="1886830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653497" name="Picture">
</wp:docPr>
                  <a:graphic>
                    <a:graphicData uri="http://schemas.openxmlformats.org/drawingml/2006/picture">
                      <pic:pic>
                        <pic:nvPicPr>
                          <pic:cNvPr id="603653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95777" name="Picture">
</wp:docPr>
                  <a:graphic>
                    <a:graphicData uri="http://schemas.openxmlformats.org/drawingml/2006/picture">
                      <pic:pic>
                        <pic:nvPicPr>
                          <pic:cNvPr id="21459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697321" name="Picture">
</wp:docPr>
                  <a:graphic>
                    <a:graphicData uri="http://schemas.openxmlformats.org/drawingml/2006/picture">
                      <pic:pic>
                        <pic:nvPicPr>
                          <pic:cNvPr id="1325697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563642" name="Picture">
</wp:docPr>
                  <a:graphic>
                    <a:graphicData uri="http://schemas.openxmlformats.org/drawingml/2006/picture">
                      <pic:pic>
                        <pic:nvPicPr>
                          <pic:cNvPr id="68156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069653" name="Picture">
</wp:docPr>
                        <a:graphic>
                          <a:graphicData uri="http://schemas.openxmlformats.org/drawingml/2006/picture">
                            <pic:pic>
                              <pic:nvPicPr>
                                <pic:cNvPr id="1864069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747831" name="Picture">
</wp:docPr>
                        <a:graphic>
                          <a:graphicData uri="http://schemas.openxmlformats.org/drawingml/2006/picture">
                            <pic:pic>
                              <pic:nvPicPr>
                                <pic:cNvPr id="1218747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979954" name="Picture">
</wp:docPr>
                        <a:graphic>
                          <a:graphicData uri="http://schemas.openxmlformats.org/drawingml/2006/picture">
                            <pic:pic>
                              <pic:nvPicPr>
                                <pic:cNvPr id="13019799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468829" name="Picture">
</wp:docPr>
                        <a:graphic>
                          <a:graphicData uri="http://schemas.openxmlformats.org/drawingml/2006/picture">
                            <pic:pic>
                              <pic:nvPicPr>
                                <pic:cNvPr id="1567468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67684" name="Picture">
</wp:docPr>
                        <a:graphic>
                          <a:graphicData uri="http://schemas.openxmlformats.org/drawingml/2006/picture">
                            <pic:pic>
                              <pic:nvPicPr>
                                <pic:cNvPr id="2010767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283683" name="Picture">
</wp:docPr>
                        <a:graphic>
                          <a:graphicData uri="http://schemas.openxmlformats.org/drawingml/2006/picture">
                            <pic:pic>
                              <pic:nvPicPr>
                                <pic:cNvPr id="4392836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605538" name="Picture">
</wp:docPr>
                        <a:graphic>
                          <a:graphicData uri="http://schemas.openxmlformats.org/drawingml/2006/picture">
                            <pic:pic>
                              <pic:nvPicPr>
                                <pic:cNvPr id="17046055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422170" name="Picture">
</wp:docPr>
                        <a:graphic>
                          <a:graphicData uri="http://schemas.openxmlformats.org/drawingml/2006/picture">
                            <pic:pic>
                              <pic:nvPicPr>
                                <pic:cNvPr id="574422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32428" name="Picture">
</wp:docPr>
                        <a:graphic>
                          <a:graphicData uri="http://schemas.openxmlformats.org/drawingml/2006/picture">
                            <pic:pic>
                              <pic:nvPicPr>
                                <pic:cNvPr id="14395324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90817" name="Picture">
</wp:docPr>
                        <a:graphic>
                          <a:graphicData uri="http://schemas.openxmlformats.org/drawingml/2006/picture">
                            <pic:pic>
                              <pic:nvPicPr>
                                <pic:cNvPr id="1888908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82190" name="Picture">
</wp:docPr>
                        <a:graphic>
                          <a:graphicData uri="http://schemas.openxmlformats.org/drawingml/2006/picture">
                            <pic:pic>
                              <pic:nvPicPr>
                                <pic:cNvPr id="1214882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544210" name="Picture">
</wp:docPr>
                        <a:graphic>
                          <a:graphicData uri="http://schemas.openxmlformats.org/drawingml/2006/picture">
                            <pic:pic>
                              <pic:nvPicPr>
                                <pic:cNvPr id="10565442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671523" name="Picture">
</wp:docPr>
                        <a:graphic>
                          <a:graphicData uri="http://schemas.openxmlformats.org/drawingml/2006/picture">
                            <pic:pic>
                              <pic:nvPicPr>
                                <pic:cNvPr id="17416715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3178" name="Picture">
</wp:docPr>
                        <a:graphic>
                          <a:graphicData uri="http://schemas.openxmlformats.org/drawingml/2006/picture">
                            <pic:pic>
                              <pic:nvPicPr>
                                <pic:cNvPr id="38723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497517" name="Picture">
</wp:docPr>
                        <a:graphic>
                          <a:graphicData uri="http://schemas.openxmlformats.org/drawingml/2006/picture">
                            <pic:pic>
                              <pic:nvPicPr>
                                <pic:cNvPr id="6274975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98557" name="Picture">
</wp:docPr>
                        <a:graphic>
                          <a:graphicData uri="http://schemas.openxmlformats.org/drawingml/2006/picture">
                            <pic:pic>
                              <pic:nvPicPr>
                                <pic:cNvPr id="14858985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179553" name="Picture">
</wp:docPr>
                        <a:graphic>
                          <a:graphicData uri="http://schemas.openxmlformats.org/drawingml/2006/picture">
                            <pic:pic>
                              <pic:nvPicPr>
                                <pic:cNvPr id="11351795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44107" name="Picture">
</wp:docPr>
                        <a:graphic>
                          <a:graphicData uri="http://schemas.openxmlformats.org/drawingml/2006/picture">
                            <pic:pic>
                              <pic:nvPicPr>
                                <pic:cNvPr id="18310441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711628" name="Picture">
</wp:docPr>
                        <a:graphic>
                          <a:graphicData uri="http://schemas.openxmlformats.org/drawingml/2006/picture">
                            <pic:pic>
                              <pic:nvPicPr>
                                <pic:cNvPr id="15437116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829033" name="Picture">
</wp:docPr>
                        <a:graphic>
                          <a:graphicData uri="http://schemas.openxmlformats.org/drawingml/2006/picture">
                            <pic:pic>
                              <pic:nvPicPr>
                                <pic:cNvPr id="1186829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725922" name="Picture">
</wp:docPr>
                        <a:graphic>
                          <a:graphicData uri="http://schemas.openxmlformats.org/drawingml/2006/picture">
                            <pic:pic>
                              <pic:nvPicPr>
                                <pic:cNvPr id="2457259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17447" name="Picture">
</wp:docPr>
                  <a:graphic>
                    <a:graphicData uri="http://schemas.openxmlformats.org/drawingml/2006/picture">
                      <pic:pic>
                        <pic:nvPicPr>
                          <pic:cNvPr id="202541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95530" name="Picture">
</wp:docPr>
                  <a:graphic>
                    <a:graphicData uri="http://schemas.openxmlformats.org/drawingml/2006/picture">
                      <pic:pic>
                        <pic:nvPicPr>
                          <pic:cNvPr id="102289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49396" name="Picture">
</wp:docPr>
                  <a:graphic>
                    <a:graphicData uri="http://schemas.openxmlformats.org/drawingml/2006/picture">
                      <pic:pic>
                        <pic:nvPicPr>
                          <pic:cNvPr id="1854449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Flancourt-crescy-en-roumois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530838" name="Picture">
</wp:docPr>
                  <a:graphic>
                    <a:graphicData uri="http://schemas.openxmlformats.org/drawingml/2006/picture">
                      <pic:pic>
                        <pic:nvPicPr>
                          <pic:cNvPr id="13895308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475498" name="Picture">
</wp:docPr>
                  <a:graphic>
                    <a:graphicData uri="http://schemas.openxmlformats.org/drawingml/2006/picture">
                      <pic:pic>
                        <pic:nvPicPr>
                          <pic:cNvPr id="2554754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866086" name="Picture">
</wp:docPr>
                  <a:graphic>
                    <a:graphicData uri="http://schemas.openxmlformats.org/drawingml/2006/picture">
                      <pic:pic>
                        <pic:nvPicPr>
                          <pic:cNvPr id="2948660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1196" name="Picture">
</wp:docPr>
                        <a:graphic>
                          <a:graphicData uri="http://schemas.openxmlformats.org/drawingml/2006/picture">
                            <pic:pic>
                              <pic:nvPicPr>
                                <pic:cNvPr id="58951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53759" name="Picture">
</wp:docPr>
                  <a:graphic>
                    <a:graphicData uri="http://schemas.openxmlformats.org/drawingml/2006/picture">
                      <pic:pic>
                        <pic:nvPicPr>
                          <pic:cNvPr id="168405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421558" name="Picture">
</wp:docPr>
                  <a:graphic>
                    <a:graphicData uri="http://schemas.openxmlformats.org/drawingml/2006/picture">
                      <pic:pic>
                        <pic:nvPicPr>
                          <pic:cNvPr id="1645421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29486" name="Picture">
</wp:docPr>
                  <a:graphic>
                    <a:graphicData uri="http://schemas.openxmlformats.org/drawingml/2006/picture">
                      <pic:pic>
                        <pic:nvPicPr>
                          <pic:cNvPr id="210972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Flancourt-crescy-en-roumois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655575" name="Picture">
</wp:docPr>
                  <a:graphic>
                    <a:graphicData uri="http://schemas.openxmlformats.org/drawingml/2006/picture">
                      <pic:pic>
                        <pic:nvPicPr>
                          <pic:cNvPr id="14626555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28022" name="Picture">
</wp:docPr>
                  <a:graphic>
                    <a:graphicData uri="http://schemas.openxmlformats.org/drawingml/2006/picture">
                      <pic:pic>
                        <pic:nvPicPr>
                          <pic:cNvPr id="19832280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153817" name="Picture">
</wp:docPr>
                  <a:graphic>
                    <a:graphicData uri="http://schemas.openxmlformats.org/drawingml/2006/picture">
                      <pic:pic>
                        <pic:nvPicPr>
                          <pic:cNvPr id="7441538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438457" name="Picture">
</wp:docPr>
                        <a:graphic>
                          <a:graphicData uri="http://schemas.openxmlformats.org/drawingml/2006/picture">
                            <pic:pic>
                              <pic:nvPicPr>
                                <pic:cNvPr id="4504384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192376" name="Picture">
</wp:docPr>
                  <a:graphic>
                    <a:graphicData uri="http://schemas.openxmlformats.org/drawingml/2006/picture">
                      <pic:pic>
                        <pic:nvPicPr>
                          <pic:cNvPr id="1412192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13252" name="Picture">
</wp:docPr>
                  <a:graphic>
                    <a:graphicData uri="http://schemas.openxmlformats.org/drawingml/2006/picture">
                      <pic:pic>
                        <pic:nvPicPr>
                          <pic:cNvPr id="1760613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880510" name="Picture">
</wp:docPr>
                  <a:graphic>
                    <a:graphicData uri="http://schemas.openxmlformats.org/drawingml/2006/picture">
                      <pic:pic>
                        <pic:nvPicPr>
                          <pic:cNvPr id="133888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Flancourt-crescy-en-roumois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167438" name="Picture">
</wp:docPr>
                  <a:graphic>
                    <a:graphicData uri="http://schemas.openxmlformats.org/drawingml/2006/picture">
                      <pic:pic>
                        <pic:nvPicPr>
                          <pic:cNvPr id="174516743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7324" name="Picture">
</wp:docPr>
                  <a:graphic>
                    <a:graphicData uri="http://schemas.openxmlformats.org/drawingml/2006/picture">
                      <pic:pic>
                        <pic:nvPicPr>
                          <pic:cNvPr id="105197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1445786" name="Picture">
</wp:docPr>
                  <a:graphic>
                    <a:graphicData uri="http://schemas.openxmlformats.org/drawingml/2006/picture">
                      <pic:pic>
                        <pic:nvPicPr>
                          <pic:cNvPr id="1611445786"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351459" name="Picture">
</wp:docPr>
                        <a:graphic>
                          <a:graphicData uri="http://schemas.openxmlformats.org/drawingml/2006/picture">
                            <pic:pic>
                              <pic:nvPicPr>
                                <pic:cNvPr id="15933514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65262" name="Picture">
</wp:docPr>
                  <a:graphic>
                    <a:graphicData uri="http://schemas.openxmlformats.org/drawingml/2006/picture">
                      <pic:pic>
                        <pic:nvPicPr>
                          <pic:cNvPr id="18646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852771" name="Picture">
</wp:docPr>
                  <a:graphic>
                    <a:graphicData uri="http://schemas.openxmlformats.org/drawingml/2006/picture">
                      <pic:pic>
                        <pic:nvPicPr>
                          <pic:cNvPr id="96985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13115" name="Picture">
</wp:docPr>
                  <a:graphic>
                    <a:graphicData uri="http://schemas.openxmlformats.org/drawingml/2006/picture">
                      <pic:pic>
                        <pic:nvPicPr>
                          <pic:cNvPr id="124971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Flancourt-crescy-en-roumois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78994" name="Picture">
</wp:docPr>
                  <a:graphic>
                    <a:graphicData uri="http://schemas.openxmlformats.org/drawingml/2006/picture">
                      <pic:pic>
                        <pic:nvPicPr>
                          <pic:cNvPr id="20997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48318" name="Picture">
</wp:docPr>
                  <a:graphic>
                    <a:graphicData uri="http://schemas.openxmlformats.org/drawingml/2006/picture">
                      <pic:pic>
                        <pic:nvPicPr>
                          <pic:cNvPr id="112814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536417" name="Picture">
</wp:docPr>
                  <a:graphic>
                    <a:graphicData uri="http://schemas.openxmlformats.org/drawingml/2006/picture">
                      <pic:pic>
                        <pic:nvPicPr>
                          <pic:cNvPr id="163153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Flancourt-crescy-en-roumois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16678" name="Picture">
</wp:docPr>
                  <a:graphic>
                    <a:graphicData uri="http://schemas.openxmlformats.org/drawingml/2006/picture">
                      <pic:pic>
                        <pic:nvPicPr>
                          <pic:cNvPr id="1746166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46970" name="Picture">
</wp:docPr>
                  <a:graphic>
                    <a:graphicData uri="http://schemas.openxmlformats.org/drawingml/2006/picture">
                      <pic:pic>
                        <pic:nvPicPr>
                          <pic:cNvPr id="719946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989862" name="Picture">
</wp:docPr>
                  <a:graphic>
                    <a:graphicData uri="http://schemas.openxmlformats.org/drawingml/2006/picture">
                      <pic:pic>
                        <pic:nvPicPr>
                          <pic:cNvPr id="20019898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834728" name="Picture">
</wp:docPr>
                        <a:graphic>
                          <a:graphicData uri="http://schemas.openxmlformats.org/drawingml/2006/picture">
                            <pic:pic>
                              <pic:nvPicPr>
                                <pic:cNvPr id="1394834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12810" name="Picture">
</wp:docPr>
                  <a:graphic>
                    <a:graphicData uri="http://schemas.openxmlformats.org/drawingml/2006/picture">
                      <pic:pic>
                        <pic:nvPicPr>
                          <pic:cNvPr id="99191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819326" name="Picture">
</wp:docPr>
                  <a:graphic>
                    <a:graphicData uri="http://schemas.openxmlformats.org/drawingml/2006/picture">
                      <pic:pic>
                        <pic:nvPicPr>
                          <pic:cNvPr id="2030819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350858" name="Picture">
</wp:docPr>
                  <a:graphic>
                    <a:graphicData uri="http://schemas.openxmlformats.org/drawingml/2006/picture">
                      <pic:pic>
                        <pic:nvPicPr>
                          <pic:cNvPr id="60935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Flancourt-crescy-en-roumois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851938" name="Picture">
</wp:docPr>
                  <a:graphic>
                    <a:graphicData uri="http://schemas.openxmlformats.org/drawingml/2006/picture">
                      <pic:pic>
                        <pic:nvPicPr>
                          <pic:cNvPr id="14138519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0595" name="Picture">
</wp:docPr>
                  <a:graphic>
                    <a:graphicData uri="http://schemas.openxmlformats.org/drawingml/2006/picture">
                      <pic:pic>
                        <pic:nvPicPr>
                          <pic:cNvPr id="137280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041868" name="Picture">
</wp:docPr>
                  <a:graphic>
                    <a:graphicData uri="http://schemas.openxmlformats.org/drawingml/2006/picture">
                      <pic:pic>
                        <pic:nvPicPr>
                          <pic:cNvPr id="21430418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670994" name="Picture">
</wp:docPr>
                        <a:graphic>
                          <a:graphicData uri="http://schemas.openxmlformats.org/drawingml/2006/picture">
                            <pic:pic>
                              <pic:nvPicPr>
                                <pic:cNvPr id="2001670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565166" name="Picture">
</wp:docPr>
                  <a:graphic>
                    <a:graphicData uri="http://schemas.openxmlformats.org/drawingml/2006/picture">
                      <pic:pic>
                        <pic:nvPicPr>
                          <pic:cNvPr id="177256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1944" name="Picture">
</wp:docPr>
                  <a:graphic>
                    <a:graphicData uri="http://schemas.openxmlformats.org/drawingml/2006/picture">
                      <pic:pic>
                        <pic:nvPicPr>
                          <pic:cNvPr id="87091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049359" name="Picture">
</wp:docPr>
                  <a:graphic>
                    <a:graphicData uri="http://schemas.openxmlformats.org/drawingml/2006/picture">
                      <pic:pic>
                        <pic:nvPicPr>
                          <pic:cNvPr id="167604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Flancourt-crescy-en-roumois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834178" name="Picture">
</wp:docPr>
                  <a:graphic>
                    <a:graphicData uri="http://schemas.openxmlformats.org/drawingml/2006/picture">
                      <pic:pic>
                        <pic:nvPicPr>
                          <pic:cNvPr id="16678341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84816" name="Picture">
</wp:docPr>
                  <a:graphic>
                    <a:graphicData uri="http://schemas.openxmlformats.org/drawingml/2006/picture">
                      <pic:pic>
                        <pic:nvPicPr>
                          <pic:cNvPr id="10150848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138072" name="Picture">
</wp:docPr>
                  <a:graphic>
                    <a:graphicData uri="http://schemas.openxmlformats.org/drawingml/2006/picture">
                      <pic:pic>
                        <pic:nvPicPr>
                          <pic:cNvPr id="13913807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79766" name="Picture">
</wp:docPr>
                  <a:graphic>
                    <a:graphicData uri="http://schemas.openxmlformats.org/drawingml/2006/picture">
                      <pic:pic>
                        <pic:nvPicPr>
                          <pic:cNvPr id="86037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12662" name="Picture">
</wp:docPr>
                  <a:graphic>
                    <a:graphicData uri="http://schemas.openxmlformats.org/drawingml/2006/picture">
                      <pic:pic>
                        <pic:nvPicPr>
                          <pic:cNvPr id="175831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713327" name="Picture">
</wp:docPr>
                  <a:graphic>
                    <a:graphicData uri="http://schemas.openxmlformats.org/drawingml/2006/picture">
                      <pic:pic>
                        <pic:nvPicPr>
                          <pic:cNvPr id="213771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Flancourt-crescy-en-roumois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554986" name="Picture">
</wp:docPr>
                  <a:graphic>
                    <a:graphicData uri="http://schemas.openxmlformats.org/drawingml/2006/picture">
                      <pic:pic>
                        <pic:nvPicPr>
                          <pic:cNvPr id="13845549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192775" name="Picture">
</wp:docPr>
                  <a:graphic>
                    <a:graphicData uri="http://schemas.openxmlformats.org/drawingml/2006/picture">
                      <pic:pic>
                        <pic:nvPicPr>
                          <pic:cNvPr id="1157192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8269107" name="Picture">
</wp:docPr>
                  <a:graphic>
                    <a:graphicData uri="http://schemas.openxmlformats.org/drawingml/2006/picture">
                      <pic:pic>
                        <pic:nvPicPr>
                          <pic:cNvPr id="20482691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94693" name="Picture">
</wp:docPr>
                  <a:graphic>
                    <a:graphicData uri="http://schemas.openxmlformats.org/drawingml/2006/picture">
                      <pic:pic>
                        <pic:nvPicPr>
                          <pic:cNvPr id="1262594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63794" name="Picture">
</wp:docPr>
                  <a:graphic>
                    <a:graphicData uri="http://schemas.openxmlformats.org/drawingml/2006/picture">
                      <pic:pic>
                        <pic:nvPicPr>
                          <pic:cNvPr id="160226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18859" name="Picture">
</wp:docPr>
                  <a:graphic>
                    <a:graphicData uri="http://schemas.openxmlformats.org/drawingml/2006/picture">
                      <pic:pic>
                        <pic:nvPicPr>
                          <pic:cNvPr id="120301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"https://fiches-risques.brgm.fr/georisques/cavite/HNO0001030AA" \t "_self" </w:instrText>
            </w:r>
            <w:r>
              <w:fldChar w:fldCharType="separate"/>
            </w:r>
            <w:r>
              <w:rPr>
                <w:rFonts w:ascii="Marianne" w:hAnsi="Marianne" w:eastAsia="Marianne" w:cs="Marianne"/>
                <w:sz w:val="14"/>
              </w:rPr>
              <w:t xml:space="preserve">HNO0001030AA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 N°76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"https://fiches-risques.brgm.fr/georisques/cavite/HNO0005279AA" \t "_self" </w:instrText>
            </w:r>
            <w:r>
              <w:fldChar w:fldCharType="separate"/>
            </w:r>
            <w:r>
              <w:rPr>
                <w:rFonts w:ascii="Marianne" w:hAnsi="Marianne" w:eastAsia="Marianne" w:cs="Marianne"/>
                <w:sz w:val="14"/>
              </w:rPr>
              <w:t xml:space="preserve">HNO0005279AA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n°428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"https://fiches-risques.brgm.fr/georisques/cavite/HNOAA0002892" \t "_self" </w:instrText>
            </w:r>
            <w:r>
              <w:fldChar w:fldCharType="separate"/>
            </w:r>
            <w:r>
              <w:rPr>
                <w:rFonts w:ascii="Marianne" w:hAnsi="Marianne" w:eastAsia="Marianne" w:cs="Marianne"/>
                <w:sz w:val="14"/>
              </w:rPr>
              <w:t xml:space="preserve">HNOAA0002892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 N°77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"https://fiches-risques.brgm.fr/georisques/cavite/HNOAA2705254" \t "_self" </w:instrText>
            </w:r>
            <w:r>
              <w:fldChar w:fldCharType="separate"/>
            </w:r>
            <w:r>
              <w:rPr>
                <w:rFonts w:ascii="Marianne" w:hAnsi="Marianne" w:eastAsia="Marianne" w:cs="Marianne"/>
                <w:sz w:val="14"/>
              </w:rPr>
              <w:t xml:space="preserve">HNOAA2705254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"https://fiches-risques.brgm.fr/georisques/cavite/HNOAA2705255" \t "_self" </w:instrText>
            </w:r>
            <w:r>
              <w:fldChar w:fldCharType="separate"/>
            </w:r>
            <w:r>
              <w:rPr>
                <w:rFonts w:ascii="Marianne" w:hAnsi="Marianne" w:eastAsia="Marianne" w:cs="Marianne"/>
                <w:sz w:val="14"/>
              </w:rPr>
              <w:t xml:space="preserve">HNOAA2705255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"https://fiches-risques.brgm.fr/georisques/cavite/HNOAA2705256" \t "_self" </w:instrText>
            </w:r>
            <w:r>
              <w:fldChar w:fldCharType="separate"/>
            </w:r>
            <w:r>
              <w:rPr>
                <w:rFonts w:ascii="Marianne" w:hAnsi="Marianne" w:eastAsia="Marianne" w:cs="Marianne"/>
                <w:sz w:val="14"/>
              </w:rPr>
              <w:t xml:space="preserve">HNOAA2705256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"https://fiches-risques.brgm.fr/georisques/cavite/HNOAA2705257" \t "_self" </w:instrText>
            </w:r>
            <w:r>
              <w:fldChar w:fldCharType="separate"/>
            </w:r>
            <w:r>
              <w:rPr>
                <w:rFonts w:ascii="Marianne" w:hAnsi="Marianne" w:eastAsia="Marianne" w:cs="Marianne"/>
                <w:sz w:val="14"/>
              </w:rPr>
              <w:t xml:space="preserve">HNOAA2705257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"https://fiches-risques.brgm.fr/georisques/cavite/HNOAA2705258" \t "_self" </w:instrText>
            </w:r>
            <w:r>
              <w:fldChar w:fldCharType="separate"/>
            </w:r>
            <w:r>
              <w:rPr>
                <w:rFonts w:ascii="Marianne" w:hAnsi="Marianne" w:eastAsia="Marianne" w:cs="Marianne"/>
                <w:sz w:val="14"/>
              </w:rPr>
              <w:t xml:space="preserve">HNOAA2705258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"https://fiches-risques.brgm.fr/georisques/cavite/HNOAA2705259" \t "_self" </w:instrText>
            </w:r>
            <w:r>
              <w:fldChar w:fldCharType="separate"/>
            </w:r>
            <w:r>
              <w:rPr>
                <w:rFonts w:ascii="Marianne" w:hAnsi="Marianne" w:eastAsia="Marianne" w:cs="Marianne"/>
                <w:sz w:val="14"/>
              </w:rPr>
              <w:t xml:space="preserve">HNOAA2705259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"https://fiches-risques.brgm.fr/georisques/cavite/HNOAA2705260" \t "_self" </w:instrText>
            </w:r>
            <w:r>
              <w:fldChar w:fldCharType="separate"/>
            </w:r>
            <w:r>
              <w:rPr>
                <w:rFonts w:ascii="Marianne" w:hAnsi="Marianne" w:eastAsia="Marianne" w:cs="Marianne"/>
                <w:sz w:val="14"/>
              </w:rPr>
              <w:t xml:space="preserve">HNOAA2705260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"https://fiches-risques.brgm.fr/georisques/cavite/HNOAA2705261" \t "_self" </w:instrText>
            </w:r>
            <w:r>
              <w:fldChar w:fldCharType="separate"/>
            </w:r>
            <w:r>
              <w:rPr>
                <w:rFonts w:ascii="Marianne" w:hAnsi="Marianne" w:eastAsia="Marianne" w:cs="Marianne"/>
                <w:sz w:val="14"/>
              </w:rPr>
              <w:t xml:space="preserve">HNOAA2705261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"https://fiches-risques.brgm.fr/georisques/cavite/HNOAA2705262" \t "_self" </w:instrText>
            </w:r>
            <w:r>
              <w:fldChar w:fldCharType="separate"/>
            </w:r>
            <w:r>
              <w:rPr>
                <w:rFonts w:ascii="Marianne" w:hAnsi="Marianne" w:eastAsia="Marianne" w:cs="Marianne"/>
                <w:sz w:val="14"/>
              </w:rPr>
              <w:t xml:space="preserve">HNOAA2705262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"https://fiches-risques.brgm.fr/georisques/cavite/HNOAA2705263" \t "_self" </w:instrText>
            </w:r>
            <w:r>
              <w:fldChar w:fldCharType="separate"/>
            </w:r>
            <w:r>
              <w:rPr>
                <w:rFonts w:ascii="Marianne" w:hAnsi="Marianne" w:eastAsia="Marianne" w:cs="Marianne"/>
                <w:sz w:val="14"/>
              </w:rPr>
              <w:t xml:space="preserve">HNOAA2705263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"https://fiches-risques.brgm.fr/georisques/cavite/HNOAA2705264" \t "_self" </w:instrText>
            </w:r>
            <w:r>
              <w:fldChar w:fldCharType="separate"/>
            </w:r>
            <w:r>
              <w:rPr>
                <w:rFonts w:ascii="Marianne" w:hAnsi="Marianne" w:eastAsia="Marianne" w:cs="Marianne"/>
                <w:sz w:val="14"/>
              </w:rPr>
              <w:t xml:space="preserve">HNOAA2705264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"https://fiches-risques.brgm.fr/georisques/cavite/HNOAA2705265" \t "_self" </w:instrText>
            </w:r>
            <w:r>
              <w:fldChar w:fldCharType="separate"/>
            </w:r>
            <w:r>
              <w:rPr>
                <w:rFonts w:ascii="Marianne" w:hAnsi="Marianne" w:eastAsia="Marianne" w:cs="Marianne"/>
                <w:sz w:val="14"/>
              </w:rPr>
              <w:t xml:space="preserve">HNOAA2705265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"https://fiches-risques.brgm.fr/georisques/cavite/HNOAA2705266" \t "_self" </w:instrText>
            </w:r>
            <w:r>
              <w:fldChar w:fldCharType="separate"/>
            </w:r>
            <w:r>
              <w:rPr>
                <w:rFonts w:ascii="Marianne" w:hAnsi="Marianne" w:eastAsia="Marianne" w:cs="Marianne"/>
                <w:sz w:val="14"/>
              </w:rPr>
              <w:t xml:space="preserve">HNOAA2705266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"https://fiches-risques.brgm.fr/georisques/cavite/HNOAA2705267" \t "_self" </w:instrText>
            </w:r>
            <w:r>
              <w:fldChar w:fldCharType="separate"/>
            </w:r>
            <w:r>
              <w:rPr>
                <w:rFonts w:ascii="Marianne" w:hAnsi="Marianne" w:eastAsia="Marianne" w:cs="Marianne"/>
                <w:sz w:val="14"/>
              </w:rPr>
              <w:t xml:space="preserve">HNOAA2705267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"https://fiches-risques.brgm.fr/georisques/cavite/HNOAA2705268" \t "_self" </w:instrText>
            </w:r>
            <w:r>
              <w:fldChar w:fldCharType="separate"/>
            </w:r>
            <w:r>
              <w:rPr>
                <w:rFonts w:ascii="Marianne" w:hAnsi="Marianne" w:eastAsia="Marianne" w:cs="Marianne"/>
                <w:sz w:val="14"/>
              </w:rPr>
              <w:t xml:space="preserve">HNOAA2705268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"https://fiches-risques.brgm.fr/georisques/cavite/HNOAA2705269" \t "_self" </w:instrText>
            </w:r>
            <w:r>
              <w:fldChar w:fldCharType="separate"/>
            </w:r>
            <w:r>
              <w:rPr>
                <w:rFonts w:ascii="Marianne" w:hAnsi="Marianne" w:eastAsia="Marianne" w:cs="Marianne"/>
                <w:sz w:val="14"/>
              </w:rPr>
              <w:t xml:space="preserve">HNOAA2705269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"https://fiches-risques.brgm.fr/georisques/cavite/HNOAA2705270" \t "_self" </w:instrText>
            </w:r>
            <w:r>
              <w:fldChar w:fldCharType="separate"/>
            </w:r>
            <w:r>
              <w:rPr>
                <w:rFonts w:ascii="Marianne" w:hAnsi="Marianne" w:eastAsia="Marianne" w:cs="Marianne"/>
                <w:sz w:val="14"/>
              </w:rPr>
              <w:t xml:space="preserve">HNOAA2705270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"https://fiches-risques.brgm.fr/georisques/cavite/HNOAA2713431" \t "_self" </w:instrText>
            </w:r>
            <w:r>
              <w:fldChar w:fldCharType="separate"/>
            </w:r>
            <w:r>
              <w:rPr>
                <w:rFonts w:ascii="Marianne" w:hAnsi="Marianne" w:eastAsia="Marianne" w:cs="Marianne"/>
                <w:sz w:val="14"/>
              </w:rPr>
              <w:t xml:space="preserve">HNOAA2713431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"https://fiches-risques.brgm.fr/georisques/cavite/HNOAA2713432" \t "_self" </w:instrText>
            </w:r>
            <w:r>
              <w:fldChar w:fldCharType="separate"/>
            </w:r>
            <w:r>
              <w:rPr>
                <w:rFonts w:ascii="Marianne" w:hAnsi="Marianne" w:eastAsia="Marianne" w:cs="Marianne"/>
                <w:sz w:val="14"/>
              </w:rPr>
              <w:t xml:space="preserve">HNOAA2713432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"https://fiches-risques.brgm.fr/georisques/cavite/HNOAA2713433" \t "_self" </w:instrText>
            </w:r>
            <w:r>
              <w:fldChar w:fldCharType="separate"/>
            </w:r>
            <w:r>
              <w:rPr>
                <w:rFonts w:ascii="Marianne" w:hAnsi="Marianne" w:eastAsia="Marianne" w:cs="Marianne"/>
                <w:sz w:val="14"/>
              </w:rPr>
              <w:t xml:space="preserve">HNOAA2713433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"https://fiches-risques.brgm.fr/georisques/cavite/HNOCS00010965" \t "_self" </w:instrText>
            </w:r>
            <w:r>
              <w:fldChar w:fldCharType="separate"/>
            </w:r>
            <w:r>
              <w:rPr>
                <w:rFonts w:ascii="Marianne" w:hAnsi="Marianne" w:eastAsia="Marianne" w:cs="Marianne"/>
                <w:sz w:val="14"/>
              </w:rPr>
              <w:t xml:space="preserve">HNOCS00010965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293037" name="Picture">
</wp:docPr>
                  <a:graphic>
                    <a:graphicData uri="http://schemas.openxmlformats.org/drawingml/2006/picture">
                      <pic:pic>
                        <pic:nvPicPr>
                          <pic:cNvPr id="137129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558496" name="Picture">
</wp:docPr>
                  <a:graphic>
                    <a:graphicData uri="http://schemas.openxmlformats.org/drawingml/2006/picture">
                      <pic:pic>
                        <pic:nvPicPr>
                          <pic:cNvPr id="158055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Flancourt-Crescy-en-Roumois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299460" name="Picture">
</wp:docPr>
                  <a:graphic>
                    <a:graphicData uri="http://schemas.openxmlformats.org/drawingml/2006/picture">
                      <pic:pic>
                        <pic:nvPicPr>
                          <pic:cNvPr id="381299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"https://fiches-risques.brgm.fr/georisques/casias/SSP511833" \t "_blank" </w:instrText>
            </w:r>
            <w:r>
              <w:fldChar w:fldCharType="separate"/>
            </w:r>
            <w:r>
              <w:rPr>
                <w:rFonts w:ascii="Marianne" w:hAnsi="Marianne" w:eastAsia="Marianne" w:cs="Marianne"/>
                <w:sz w:val="14"/>
              </w:rPr>
              <w:t xml:space="preserve">SSP511833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CANDOS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