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30321" name="Picture">
</wp:docPr>
                  <a:graphic>
                    <a:graphicData uri="http://schemas.openxmlformats.org/drawingml/2006/picture">
                      <pic:pic>
                        <pic:nvPicPr>
                          <pic:cNvPr id="89373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0001641" name="Picture">
</wp:docPr>
                  <a:graphic>
                    <a:graphicData uri="http://schemas.openxmlformats.org/drawingml/2006/picture">
                      <pic:pic>
                        <pic:nvPicPr>
                          <pic:cNvPr id="1060001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064764" name="Picture">
</wp:docPr>
                        <a:graphic>
                          <a:graphicData uri="http://schemas.openxmlformats.org/drawingml/2006/picture">
                            <pic:pic>
                              <pic:nvPicPr>
                                <pic:cNvPr id="1996064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Fieffes-Montrelet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797590" name="Picture">
</wp:docPr>
                  <a:graphic>
                    <a:graphicData uri="http://schemas.openxmlformats.org/drawingml/2006/picture">
                      <pic:pic>
                        <pic:nvPicPr>
                          <pic:cNvPr id="768797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634293" name="Picture">
</wp:docPr>
                  <a:graphic>
                    <a:graphicData uri="http://schemas.openxmlformats.org/drawingml/2006/picture">
                      <pic:pic>
                        <pic:nvPicPr>
                          <pic:cNvPr id="1060634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65599" name="Picture">
</wp:docPr>
                  <a:graphic>
                    <a:graphicData uri="http://schemas.openxmlformats.org/drawingml/2006/picture">
                      <pic:pic>
                        <pic:nvPicPr>
                          <pic:cNvPr id="74266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79981" name="Picture">
</wp:docPr>
                  <a:graphic>
                    <a:graphicData uri="http://schemas.openxmlformats.org/drawingml/2006/picture">
                      <pic:pic>
                        <pic:nvPicPr>
                          <pic:cNvPr id="205067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69148" name="Picture">
</wp:docPr>
                  <a:graphic>
                    <a:graphicData uri="http://schemas.openxmlformats.org/drawingml/2006/picture">
                      <pic:pic>
                        <pic:nvPicPr>
                          <pic:cNvPr id="198696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71397" name="Picture">
</wp:docPr>
                        <a:graphic>
                          <a:graphicData uri="http://schemas.openxmlformats.org/drawingml/2006/picture">
                            <pic:pic>
                              <pic:nvPicPr>
                                <pic:cNvPr id="1226571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59190" name="Picture">
</wp:docPr>
                        <a:graphic>
                          <a:graphicData uri="http://schemas.openxmlformats.org/drawingml/2006/picture">
                            <pic:pic>
                              <pic:nvPicPr>
                                <pic:cNvPr id="967059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84054" name="Picture">
</wp:docPr>
                        <a:graphic>
                          <a:graphicData uri="http://schemas.openxmlformats.org/drawingml/2006/picture">
                            <pic:pic>
                              <pic:nvPicPr>
                                <pic:cNvPr id="264484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875671" name="Picture">
</wp:docPr>
                        <a:graphic>
                          <a:graphicData uri="http://schemas.openxmlformats.org/drawingml/2006/picture">
                            <pic:pic>
                              <pic:nvPicPr>
                                <pic:cNvPr id="1634875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68859" name="Picture">
</wp:docPr>
                        <a:graphic>
                          <a:graphicData uri="http://schemas.openxmlformats.org/drawingml/2006/picture">
                            <pic:pic>
                              <pic:nvPicPr>
                                <pic:cNvPr id="1085768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120238" name="Picture">
</wp:docPr>
                        <a:graphic>
                          <a:graphicData uri="http://schemas.openxmlformats.org/drawingml/2006/picture">
                            <pic:pic>
                              <pic:nvPicPr>
                                <pic:cNvPr id="5841202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05872" name="Picture">
</wp:docPr>
                        <a:graphic>
                          <a:graphicData uri="http://schemas.openxmlformats.org/drawingml/2006/picture">
                            <pic:pic>
                              <pic:nvPicPr>
                                <pic:cNvPr id="15857058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64188" name="Picture">
</wp:docPr>
                        <a:graphic>
                          <a:graphicData uri="http://schemas.openxmlformats.org/drawingml/2006/picture">
                            <pic:pic>
                              <pic:nvPicPr>
                                <pic:cNvPr id="1673964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243011" name="Picture">
</wp:docPr>
                        <a:graphic>
                          <a:graphicData uri="http://schemas.openxmlformats.org/drawingml/2006/picture">
                            <pic:pic>
                              <pic:nvPicPr>
                                <pic:cNvPr id="13192430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940130" name="Picture">
</wp:docPr>
                        <a:graphic>
                          <a:graphicData uri="http://schemas.openxmlformats.org/drawingml/2006/picture">
                            <pic:pic>
                              <pic:nvPicPr>
                                <pic:cNvPr id="1674940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03123" name="Picture">
</wp:docPr>
                        <a:graphic>
                          <a:graphicData uri="http://schemas.openxmlformats.org/drawingml/2006/picture">
                            <pic:pic>
                              <pic:nvPicPr>
                                <pic:cNvPr id="942103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32456" name="Picture">
</wp:docPr>
                        <a:graphic>
                          <a:graphicData uri="http://schemas.openxmlformats.org/drawingml/2006/picture">
                            <pic:pic>
                              <pic:nvPicPr>
                                <pic:cNvPr id="4554324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32997" name="Picture">
</wp:docPr>
                        <a:graphic>
                          <a:graphicData uri="http://schemas.openxmlformats.org/drawingml/2006/picture">
                            <pic:pic>
                              <pic:nvPicPr>
                                <pic:cNvPr id="21284329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06936" name="Picture">
</wp:docPr>
                        <a:graphic>
                          <a:graphicData uri="http://schemas.openxmlformats.org/drawingml/2006/picture">
                            <pic:pic>
                              <pic:nvPicPr>
                                <pic:cNvPr id="1412706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34025" name="Picture">
</wp:docPr>
                        <a:graphic>
                          <a:graphicData uri="http://schemas.openxmlformats.org/drawingml/2006/picture">
                            <pic:pic>
                              <pic:nvPicPr>
                                <pic:cNvPr id="19387340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494170" name="Picture">
</wp:docPr>
                  <a:graphic>
                    <a:graphicData uri="http://schemas.openxmlformats.org/drawingml/2006/picture">
                      <pic:pic>
                        <pic:nvPicPr>
                          <pic:cNvPr id="108849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61183" name="Picture">
</wp:docPr>
                  <a:graphic>
                    <a:graphicData uri="http://schemas.openxmlformats.org/drawingml/2006/picture">
                      <pic:pic>
                        <pic:nvPicPr>
                          <pic:cNvPr id="92056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31767" name="Picture">
</wp:docPr>
                  <a:graphic>
                    <a:graphicData uri="http://schemas.openxmlformats.org/drawingml/2006/picture">
                      <pic:pic>
                        <pic:nvPicPr>
                          <pic:cNvPr id="118903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Fieffes-montrelet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19365" name="Picture">
</wp:docPr>
                  <a:graphic>
                    <a:graphicData uri="http://schemas.openxmlformats.org/drawingml/2006/picture">
                      <pic:pic>
                        <pic:nvPicPr>
                          <pic:cNvPr id="18125193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00342" name="Picture">
</wp:docPr>
                  <a:graphic>
                    <a:graphicData uri="http://schemas.openxmlformats.org/drawingml/2006/picture">
                      <pic:pic>
                        <pic:nvPicPr>
                          <pic:cNvPr id="383700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479789" name="Picture">
</wp:docPr>
                  <a:graphic>
                    <a:graphicData uri="http://schemas.openxmlformats.org/drawingml/2006/picture">
                      <pic:pic>
                        <pic:nvPicPr>
                          <pic:cNvPr id="8064797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6202" name="Picture">
</wp:docPr>
                        <a:graphic>
                          <a:graphicData uri="http://schemas.openxmlformats.org/drawingml/2006/picture">
                            <pic:pic>
                              <pic:nvPicPr>
                                <pic:cNvPr id="175126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657863" name="Picture">
</wp:docPr>
                        <a:graphic>
                          <a:graphicData uri="http://schemas.openxmlformats.org/drawingml/2006/picture">
                            <pic:pic>
                              <pic:nvPicPr>
                                <pic:cNvPr id="5776578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778994" name="Picture">
</wp:docPr>
                  <a:graphic>
                    <a:graphicData uri="http://schemas.openxmlformats.org/drawingml/2006/picture">
                      <pic:pic>
                        <pic:nvPicPr>
                          <pic:cNvPr id="193277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92657" name="Picture">
</wp:docPr>
                  <a:graphic>
                    <a:graphicData uri="http://schemas.openxmlformats.org/drawingml/2006/picture">
                      <pic:pic>
                        <pic:nvPicPr>
                          <pic:cNvPr id="87149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024620" name="Picture">
</wp:docPr>
                  <a:graphic>
                    <a:graphicData uri="http://schemas.openxmlformats.org/drawingml/2006/picture">
                      <pic:pic>
                        <pic:nvPicPr>
                          <pic:cNvPr id="166402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Fieffes-montrelet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573748" name="Picture">
</wp:docPr>
                  <a:graphic>
                    <a:graphicData uri="http://schemas.openxmlformats.org/drawingml/2006/picture">
                      <pic:pic>
                        <pic:nvPicPr>
                          <pic:cNvPr id="18755737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44747" name="Picture">
</wp:docPr>
                  <a:graphic>
                    <a:graphicData uri="http://schemas.openxmlformats.org/drawingml/2006/picture">
                      <pic:pic>
                        <pic:nvPicPr>
                          <pic:cNvPr id="267844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539744" name="Picture">
</wp:docPr>
                  <a:graphic>
                    <a:graphicData uri="http://schemas.openxmlformats.org/drawingml/2006/picture">
                      <pic:pic>
                        <pic:nvPicPr>
                          <pic:cNvPr id="4765397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2910" name="Picture">
</wp:docPr>
                        <a:graphic>
                          <a:graphicData uri="http://schemas.openxmlformats.org/drawingml/2006/picture">
                            <pic:pic>
                              <pic:nvPicPr>
                                <pic:cNvPr id="3612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21603" name="Picture">
</wp:docPr>
                  <a:graphic>
                    <a:graphicData uri="http://schemas.openxmlformats.org/drawingml/2006/picture">
                      <pic:pic>
                        <pic:nvPicPr>
                          <pic:cNvPr id="65722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00117" name="Picture">
</wp:docPr>
                  <a:graphic>
                    <a:graphicData uri="http://schemas.openxmlformats.org/drawingml/2006/picture">
                      <pic:pic>
                        <pic:nvPicPr>
                          <pic:cNvPr id="32940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37852" name="Picture">
</wp:docPr>
                  <a:graphic>
                    <a:graphicData uri="http://schemas.openxmlformats.org/drawingml/2006/picture">
                      <pic:pic>
                        <pic:nvPicPr>
                          <pic:cNvPr id="73773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Fieffes-montrelet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16971" name="Picture">
</wp:docPr>
                  <a:graphic>
                    <a:graphicData uri="http://schemas.openxmlformats.org/drawingml/2006/picture">
                      <pic:pic>
                        <pic:nvPicPr>
                          <pic:cNvPr id="6403169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06047" name="Picture">
</wp:docPr>
                  <a:graphic>
                    <a:graphicData uri="http://schemas.openxmlformats.org/drawingml/2006/picture">
                      <pic:pic>
                        <pic:nvPicPr>
                          <pic:cNvPr id="320506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880129" name="Picture">
</wp:docPr>
                  <a:graphic>
                    <a:graphicData uri="http://schemas.openxmlformats.org/drawingml/2006/picture">
                      <pic:pic>
                        <pic:nvPicPr>
                          <pic:cNvPr id="5268801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018437" name="Picture">
</wp:docPr>
                        <a:graphic>
                          <a:graphicData uri="http://schemas.openxmlformats.org/drawingml/2006/picture">
                            <pic:pic>
                              <pic:nvPicPr>
                                <pic:cNvPr id="1045018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12264" name="Picture">
</wp:docPr>
                  <a:graphic>
                    <a:graphicData uri="http://schemas.openxmlformats.org/drawingml/2006/picture">
                      <pic:pic>
                        <pic:nvPicPr>
                          <pic:cNvPr id="49291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83959" name="Picture">
</wp:docPr>
                  <a:graphic>
                    <a:graphicData uri="http://schemas.openxmlformats.org/drawingml/2006/picture">
                      <pic:pic>
                        <pic:nvPicPr>
                          <pic:cNvPr id="95148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93933" name="Picture">
</wp:docPr>
                  <a:graphic>
                    <a:graphicData uri="http://schemas.openxmlformats.org/drawingml/2006/picture">
                      <pic:pic>
                        <pic:nvPicPr>
                          <pic:cNvPr id="83369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Fieffes-montrelet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84569" name="Picture">
</wp:docPr>
                  <a:graphic>
                    <a:graphicData uri="http://schemas.openxmlformats.org/drawingml/2006/picture">
                      <pic:pic>
                        <pic:nvPicPr>
                          <pic:cNvPr id="7693845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63271" name="Picture">
</wp:docPr>
                  <a:graphic>
                    <a:graphicData uri="http://schemas.openxmlformats.org/drawingml/2006/picture">
                      <pic:pic>
                        <pic:nvPicPr>
                          <pic:cNvPr id="861863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329415" name="Picture">
</wp:docPr>
                  <a:graphic>
                    <a:graphicData uri="http://schemas.openxmlformats.org/drawingml/2006/picture">
                      <pic:pic>
                        <pic:nvPicPr>
                          <pic:cNvPr id="14863294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92885" name="Picture">
</wp:docPr>
                        <a:graphic>
                          <a:graphicData uri="http://schemas.openxmlformats.org/drawingml/2006/picture">
                            <pic:pic>
                              <pic:nvPicPr>
                                <pic:cNvPr id="423592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21491" name="Picture">
</wp:docPr>
                  <a:graphic>
                    <a:graphicData uri="http://schemas.openxmlformats.org/drawingml/2006/picture">
                      <pic:pic>
                        <pic:nvPicPr>
                          <pic:cNvPr id="165042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40806" name="Picture">
</wp:docPr>
                  <a:graphic>
                    <a:graphicData uri="http://schemas.openxmlformats.org/drawingml/2006/picture">
                      <pic:pic>
                        <pic:nvPicPr>
                          <pic:cNvPr id="11904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2717" name="Picture">
</wp:docPr>
                  <a:graphic>
                    <a:graphicData uri="http://schemas.openxmlformats.org/drawingml/2006/picture">
                      <pic:pic>
                        <pic:nvPicPr>
                          <pic:cNvPr id="17934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Fieffes-montrelet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34559" name="Picture">
</wp:docPr>
                  <a:graphic>
                    <a:graphicData uri="http://schemas.openxmlformats.org/drawingml/2006/picture">
                      <pic:pic>
                        <pic:nvPicPr>
                          <pic:cNvPr id="1487345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95312" name="Picture">
</wp:docPr>
                  <a:graphic>
                    <a:graphicData uri="http://schemas.openxmlformats.org/drawingml/2006/picture">
                      <pic:pic>
                        <pic:nvPicPr>
                          <pic:cNvPr id="1509395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764966" name="Picture">
</wp:docPr>
                  <a:graphic>
                    <a:graphicData uri="http://schemas.openxmlformats.org/drawingml/2006/picture">
                      <pic:pic>
                        <pic:nvPicPr>
                          <pic:cNvPr id="25776496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87488" name="Picture">
</wp:docPr>
                  <a:graphic>
                    <a:graphicData uri="http://schemas.openxmlformats.org/drawingml/2006/picture">
                      <pic:pic>
                        <pic:nvPicPr>
                          <pic:cNvPr id="50788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80201" name="Picture">
</wp:docPr>
                  <a:graphic>
                    <a:graphicData uri="http://schemas.openxmlformats.org/drawingml/2006/picture">
                      <pic:pic>
                        <pic:nvPicPr>
                          <pic:cNvPr id="13937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Fieffes-Montrelet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22310" name="Picture">
</wp:docPr>
                  <a:graphic>
                    <a:graphicData uri="http://schemas.openxmlformats.org/drawingml/2006/picture">
                      <pic:pic>
                        <pic:nvPicPr>
                          <pic:cNvPr id="96882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"https://fiches-risques.brgm.fr/georisques/casias/SSP4024331" \t "_blank" </w:instrText>
            </w:r>
            <w:r>
              <w:fldChar w:fldCharType="separate"/>
            </w:r>
            <w:r>
              <w:rPr>
                <w:rFonts w:ascii="Marianne" w:hAnsi="Marianne" w:eastAsia="Marianne" w:cs="Marianne"/>
                <w:sz w:val="14"/>
              </w:rPr>
              <w:t xml:space="preserve">SSP4024331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"https://fiches-risques.brgm.fr/georisques/casias/SSP679746" \t "_blank" </w:instrText>
            </w:r>
            <w:r>
              <w:fldChar w:fldCharType="separate"/>
            </w:r>
            <w:r>
              <w:rPr>
                <w:rFonts w:ascii="Marianne" w:hAnsi="Marianne" w:eastAsia="Marianne" w:cs="Marianne"/>
                <w:sz w:val="14"/>
              </w:rPr>
              <w:t xml:space="preserve">SSP679746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BRASSEUR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