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373225" name="Picture">
</wp:docPr>
                  <a:graphic>
                    <a:graphicData uri="http://schemas.openxmlformats.org/drawingml/2006/picture">
                      <pic:pic>
                        <pic:nvPicPr>
                          <pic:cNvPr id="145437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5291153" name="Picture">
</wp:docPr>
                  <a:graphic>
                    <a:graphicData uri="http://schemas.openxmlformats.org/drawingml/2006/picture">
                      <pic:pic>
                        <pic:nvPicPr>
                          <pic:cNvPr id="1705291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1378648" name="Picture">
</wp:docPr>
                        <a:graphic>
                          <a:graphicData uri="http://schemas.openxmlformats.org/drawingml/2006/picture">
                            <pic:pic>
                              <pic:nvPicPr>
                                <pic:cNvPr id="1491378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66220 Fenouillet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3856712" name="Picture">
</wp:docPr>
                  <a:graphic>
                    <a:graphicData uri="http://schemas.openxmlformats.org/drawingml/2006/picture">
                      <pic:pic>
                        <pic:nvPicPr>
                          <pic:cNvPr id="1643856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1407393" name="Picture">
</wp:docPr>
                  <a:graphic>
                    <a:graphicData uri="http://schemas.openxmlformats.org/drawingml/2006/picture">
                      <pic:pic>
                        <pic:nvPicPr>
                          <pic:cNvPr id="10014073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547542" name="Picture">
</wp:docPr>
                  <a:graphic>
                    <a:graphicData uri="http://schemas.openxmlformats.org/drawingml/2006/picture">
                      <pic:pic>
                        <pic:nvPicPr>
                          <pic:cNvPr id="136854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66473" name="Picture">
</wp:docPr>
                  <a:graphic>
                    <a:graphicData uri="http://schemas.openxmlformats.org/drawingml/2006/picture">
                      <pic:pic>
                        <pic:nvPicPr>
                          <pic:cNvPr id="123686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90750" name="Picture">
</wp:docPr>
                  <a:graphic>
                    <a:graphicData uri="http://schemas.openxmlformats.org/drawingml/2006/picture">
                      <pic:pic>
                        <pic:nvPicPr>
                          <pic:cNvPr id="72090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304719" name="Picture">
</wp:docPr>
                        <a:graphic>
                          <a:graphicData uri="http://schemas.openxmlformats.org/drawingml/2006/picture">
                            <pic:pic>
                              <pic:nvPicPr>
                                <pic:cNvPr id="1656304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093778" name="Picture">
</wp:docPr>
                        <a:graphic>
                          <a:graphicData uri="http://schemas.openxmlformats.org/drawingml/2006/picture">
                            <pic:pic>
                              <pic:nvPicPr>
                                <pic:cNvPr id="380093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348939" name="Picture">
</wp:docPr>
                        <a:graphic>
                          <a:graphicData uri="http://schemas.openxmlformats.org/drawingml/2006/picture">
                            <pic:pic>
                              <pic:nvPicPr>
                                <pic:cNvPr id="2049348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381449" name="Picture">
</wp:docPr>
                        <a:graphic>
                          <a:graphicData uri="http://schemas.openxmlformats.org/drawingml/2006/picture">
                            <pic:pic>
                              <pic:nvPicPr>
                                <pic:cNvPr id="1281381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229612" name="Picture">
</wp:docPr>
                        <a:graphic>
                          <a:graphicData uri="http://schemas.openxmlformats.org/drawingml/2006/picture">
                            <pic:pic>
                              <pic:nvPicPr>
                                <pic:cNvPr id="372229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800985" name="Picture">
</wp:docPr>
                        <a:graphic>
                          <a:graphicData uri="http://schemas.openxmlformats.org/drawingml/2006/picture">
                            <pic:pic>
                              <pic:nvPicPr>
                                <pic:cNvPr id="12818009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920285" name="Picture">
</wp:docPr>
                        <a:graphic>
                          <a:graphicData uri="http://schemas.openxmlformats.org/drawingml/2006/picture">
                            <pic:pic>
                              <pic:nvPicPr>
                                <pic:cNvPr id="614920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76494" name="Picture">
</wp:docPr>
                        <a:graphic>
                          <a:graphicData uri="http://schemas.openxmlformats.org/drawingml/2006/picture">
                            <pic:pic>
                              <pic:nvPicPr>
                                <pic:cNvPr id="1566676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067099" name="Picture">
</wp:docPr>
                        <a:graphic>
                          <a:graphicData uri="http://schemas.openxmlformats.org/drawingml/2006/picture">
                            <pic:pic>
                              <pic:nvPicPr>
                                <pic:cNvPr id="9500670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777759" name="Picture">
</wp:docPr>
                        <a:graphic>
                          <a:graphicData uri="http://schemas.openxmlformats.org/drawingml/2006/picture">
                            <pic:pic>
                              <pic:nvPicPr>
                                <pic:cNvPr id="21127777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54191" name="Picture">
</wp:docPr>
                        <a:graphic>
                          <a:graphicData uri="http://schemas.openxmlformats.org/drawingml/2006/picture">
                            <pic:pic>
                              <pic:nvPicPr>
                                <pic:cNvPr id="707654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401329" name="Picture">
</wp:docPr>
                        <a:graphic>
                          <a:graphicData uri="http://schemas.openxmlformats.org/drawingml/2006/picture">
                            <pic:pic>
                              <pic:nvPicPr>
                                <pic:cNvPr id="16594013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875536" name="Picture">
</wp:docPr>
                        <a:graphic>
                          <a:graphicData uri="http://schemas.openxmlformats.org/drawingml/2006/picture">
                            <pic:pic>
                              <pic:nvPicPr>
                                <pic:cNvPr id="20328755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893542" name="Picture">
</wp:docPr>
                        <a:graphic>
                          <a:graphicData uri="http://schemas.openxmlformats.org/drawingml/2006/picture">
                            <pic:pic>
                              <pic:nvPicPr>
                                <pic:cNvPr id="15228935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675843" name="Picture">
</wp:docPr>
                        <a:graphic>
                          <a:graphicData uri="http://schemas.openxmlformats.org/drawingml/2006/picture">
                            <pic:pic>
                              <pic:nvPicPr>
                                <pic:cNvPr id="2836758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307258" name="Picture">
</wp:docPr>
                        <a:graphic>
                          <a:graphicData uri="http://schemas.openxmlformats.org/drawingml/2006/picture">
                            <pic:pic>
                              <pic:nvPicPr>
                                <pic:cNvPr id="911307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191925" name="Picture">
</wp:docPr>
                        <a:graphic>
                          <a:graphicData uri="http://schemas.openxmlformats.org/drawingml/2006/picture">
                            <pic:pic>
                              <pic:nvPicPr>
                                <pic:cNvPr id="21391919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230690" name="Picture">
</wp:docPr>
                        <a:graphic>
                          <a:graphicData uri="http://schemas.openxmlformats.org/drawingml/2006/picture">
                            <pic:pic>
                              <pic:nvPicPr>
                                <pic:cNvPr id="2562306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09122" name="Picture">
</wp:docPr>
                        <a:graphic>
                          <a:graphicData uri="http://schemas.openxmlformats.org/drawingml/2006/picture">
                            <pic:pic>
                              <pic:nvPicPr>
                                <pic:cNvPr id="1951091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624572" name="Picture">
</wp:docPr>
                        <a:graphic>
                          <a:graphicData uri="http://schemas.openxmlformats.org/drawingml/2006/picture">
                            <pic:pic>
                              <pic:nvPicPr>
                                <pic:cNvPr id="13236245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552011" name="Picture">
</wp:docPr>
                        <a:graphic>
                          <a:graphicData uri="http://schemas.openxmlformats.org/drawingml/2006/picture">
                            <pic:pic>
                              <pic:nvPicPr>
                                <pic:cNvPr id="64255201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007609" name="Picture">
</wp:docPr>
                        <a:graphic>
                          <a:graphicData uri="http://schemas.openxmlformats.org/drawingml/2006/picture">
                            <pic:pic>
                              <pic:nvPicPr>
                                <pic:cNvPr id="18890076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589569" name="Picture">
</wp:docPr>
                        <a:graphic>
                          <a:graphicData uri="http://schemas.openxmlformats.org/drawingml/2006/picture">
                            <pic:pic>
                              <pic:nvPicPr>
                                <pic:cNvPr id="5855895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850544" name="Picture">
</wp:docPr>
                        <a:graphic>
                          <a:graphicData uri="http://schemas.openxmlformats.org/drawingml/2006/picture">
                            <pic:pic>
                              <pic:nvPicPr>
                                <pic:cNvPr id="2308505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038096" name="Picture">
</wp:docPr>
                  <a:graphic>
                    <a:graphicData uri="http://schemas.openxmlformats.org/drawingml/2006/picture">
                      <pic:pic>
                        <pic:nvPicPr>
                          <pic:cNvPr id="172603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3474" name="Picture">
</wp:docPr>
                  <a:graphic>
                    <a:graphicData uri="http://schemas.openxmlformats.org/drawingml/2006/picture">
                      <pic:pic>
                        <pic:nvPicPr>
                          <pic:cNvPr id="206823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718726" name="Picture">
</wp:docPr>
                  <a:graphic>
                    <a:graphicData uri="http://schemas.openxmlformats.org/drawingml/2006/picture">
                      <pic:pic>
                        <pic:nvPicPr>
                          <pic:cNvPr id="206671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Fenouillet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31867" name="Picture">
</wp:docPr>
                  <a:graphic>
                    <a:graphicData uri="http://schemas.openxmlformats.org/drawingml/2006/picture">
                      <pic:pic>
                        <pic:nvPicPr>
                          <pic:cNvPr id="150031867"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64050" name="Picture">
</wp:docPr>
                  <a:graphic>
                    <a:graphicData uri="http://schemas.openxmlformats.org/drawingml/2006/picture">
                      <pic:pic>
                        <pic:nvPicPr>
                          <pic:cNvPr id="1488864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3091354" name="Picture">
</wp:docPr>
                  <a:graphic>
                    <a:graphicData uri="http://schemas.openxmlformats.org/drawingml/2006/picture">
                      <pic:pic>
                        <pic:nvPicPr>
                          <pic:cNvPr id="172309135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285575" name="Picture">
</wp:docPr>
                        <a:graphic>
                          <a:graphicData uri="http://schemas.openxmlformats.org/drawingml/2006/picture">
                            <pic:pic>
                              <pic:nvPicPr>
                                <pic:cNvPr id="13402855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098039" name="Picture">
</wp:docPr>
                        <a:graphic>
                          <a:graphicData uri="http://schemas.openxmlformats.org/drawingml/2006/picture">
                            <pic:pic>
                              <pic:nvPicPr>
                                <pic:cNvPr id="8090980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440653" name="Picture">
</wp:docPr>
                  <a:graphic>
                    <a:graphicData uri="http://schemas.openxmlformats.org/drawingml/2006/picture">
                      <pic:pic>
                        <pic:nvPicPr>
                          <pic:cNvPr id="201044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79138" name="Picture">
</wp:docPr>
                  <a:graphic>
                    <a:graphicData uri="http://schemas.openxmlformats.org/drawingml/2006/picture">
                      <pic:pic>
                        <pic:nvPicPr>
                          <pic:cNvPr id="88387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53457" name="Picture">
</wp:docPr>
                  <a:graphic>
                    <a:graphicData uri="http://schemas.openxmlformats.org/drawingml/2006/picture">
                      <pic:pic>
                        <pic:nvPicPr>
                          <pic:cNvPr id="89805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Fenouillet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21688" name="Picture">
</wp:docPr>
                  <a:graphic>
                    <a:graphicData uri="http://schemas.openxmlformats.org/drawingml/2006/picture">
                      <pic:pic>
                        <pic:nvPicPr>
                          <pic:cNvPr id="1856821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26899" name="Picture">
</wp:docPr>
                  <a:graphic>
                    <a:graphicData uri="http://schemas.openxmlformats.org/drawingml/2006/picture">
                      <pic:pic>
                        <pic:nvPicPr>
                          <pic:cNvPr id="757526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25243" name="Picture">
</wp:docPr>
                  <a:graphic>
                    <a:graphicData uri="http://schemas.openxmlformats.org/drawingml/2006/picture">
                      <pic:pic>
                        <pic:nvPicPr>
                          <pic:cNvPr id="56252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959542" name="Picture">
</wp:docPr>
                  <a:graphic>
                    <a:graphicData uri="http://schemas.openxmlformats.org/drawingml/2006/picture">
                      <pic:pic>
                        <pic:nvPicPr>
                          <pic:cNvPr id="5259595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21025" name="Picture">
</wp:docPr>
                  <a:graphic>
                    <a:graphicData uri="http://schemas.openxmlformats.org/drawingml/2006/picture">
                      <pic:pic>
                        <pic:nvPicPr>
                          <pic:cNvPr id="516621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2444010" name="Picture">
</wp:docPr>
                  <a:graphic>
                    <a:graphicData uri="http://schemas.openxmlformats.org/drawingml/2006/picture">
                      <pic:pic>
                        <pic:nvPicPr>
                          <pic:cNvPr id="21124440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854281" name="Picture">
</wp:docPr>
                        <a:graphic>
                          <a:graphicData uri="http://schemas.openxmlformats.org/drawingml/2006/picture">
                            <pic:pic>
                              <pic:nvPicPr>
                                <pic:cNvPr id="637854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616583" name="Picture">
</wp:docPr>
                        <a:graphic>
                          <a:graphicData uri="http://schemas.openxmlformats.org/drawingml/2006/picture">
                            <pic:pic>
                              <pic:nvPicPr>
                                <pic:cNvPr id="9006165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199537" name="Picture">
</wp:docPr>
                  <a:graphic>
                    <a:graphicData uri="http://schemas.openxmlformats.org/drawingml/2006/picture">
                      <pic:pic>
                        <pic:nvPicPr>
                          <pic:cNvPr id="175919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186740" name="Picture">
</wp:docPr>
                  <a:graphic>
                    <a:graphicData uri="http://schemas.openxmlformats.org/drawingml/2006/picture">
                      <pic:pic>
                        <pic:nvPicPr>
                          <pic:cNvPr id="208718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421846" name="Picture">
</wp:docPr>
                  <a:graphic>
                    <a:graphicData uri="http://schemas.openxmlformats.org/drawingml/2006/picture">
                      <pic:pic>
                        <pic:nvPicPr>
                          <pic:cNvPr id="998421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289300" name="Picture">
</wp:docPr>
                  <a:graphic>
                    <a:graphicData uri="http://schemas.openxmlformats.org/drawingml/2006/picture">
                      <pic:pic>
                        <pic:nvPicPr>
                          <pic:cNvPr id="7852893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772878" name="Picture">
</wp:docPr>
                  <a:graphic>
                    <a:graphicData uri="http://schemas.openxmlformats.org/drawingml/2006/picture">
                      <pic:pic>
                        <pic:nvPicPr>
                          <pic:cNvPr id="844772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4855787" name="Picture">
</wp:docPr>
                  <a:graphic>
                    <a:graphicData uri="http://schemas.openxmlformats.org/drawingml/2006/picture">
                      <pic:pic>
                        <pic:nvPicPr>
                          <pic:cNvPr id="10748557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822995" name="Picture">
</wp:docPr>
                        <a:graphic>
                          <a:graphicData uri="http://schemas.openxmlformats.org/drawingml/2006/picture">
                            <pic:pic>
                              <pic:nvPicPr>
                                <pic:cNvPr id="614822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082647" name="Picture">
</wp:docPr>
                        <a:graphic>
                          <a:graphicData uri="http://schemas.openxmlformats.org/drawingml/2006/picture">
                            <pic:pic>
                              <pic:nvPicPr>
                                <pic:cNvPr id="6150826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21309" name="Picture">
</wp:docPr>
                  <a:graphic>
                    <a:graphicData uri="http://schemas.openxmlformats.org/drawingml/2006/picture">
                      <pic:pic>
                        <pic:nvPicPr>
                          <pic:cNvPr id="72362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24614" name="Picture">
</wp:docPr>
                  <a:graphic>
                    <a:graphicData uri="http://schemas.openxmlformats.org/drawingml/2006/picture">
                      <pic:pic>
                        <pic:nvPicPr>
                          <pic:cNvPr id="3162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875595" name="Picture">
</wp:docPr>
                  <a:graphic>
                    <a:graphicData uri="http://schemas.openxmlformats.org/drawingml/2006/picture">
                      <pic:pic>
                        <pic:nvPicPr>
                          <pic:cNvPr id="1346875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655709" name="Picture">
</wp:docPr>
                  <a:graphic>
                    <a:graphicData uri="http://schemas.openxmlformats.org/drawingml/2006/picture">
                      <pic:pic>
                        <pic:nvPicPr>
                          <pic:cNvPr id="19316557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104498" name="Picture">
</wp:docPr>
                  <a:graphic>
                    <a:graphicData uri="http://schemas.openxmlformats.org/drawingml/2006/picture">
                      <pic:pic>
                        <pic:nvPicPr>
                          <pic:cNvPr id="3491044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0509019" name="Picture">
</wp:docPr>
                  <a:graphic>
                    <a:graphicData uri="http://schemas.openxmlformats.org/drawingml/2006/picture">
                      <pic:pic>
                        <pic:nvPicPr>
                          <pic:cNvPr id="7105090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56599" name="Picture">
</wp:docPr>
                        <a:graphic>
                          <a:graphicData uri="http://schemas.openxmlformats.org/drawingml/2006/picture">
                            <pic:pic>
                              <pic:nvPicPr>
                                <pic:cNvPr id="11481565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579676" name="Picture">
</wp:docPr>
                  <a:graphic>
                    <a:graphicData uri="http://schemas.openxmlformats.org/drawingml/2006/picture">
                      <pic:pic>
                        <pic:nvPicPr>
                          <pic:cNvPr id="184057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252481" name="Picture">
</wp:docPr>
                  <a:graphic>
                    <a:graphicData uri="http://schemas.openxmlformats.org/drawingml/2006/picture">
                      <pic:pic>
                        <pic:nvPicPr>
                          <pic:cNvPr id="1142252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56436" name="Picture">
</wp:docPr>
                  <a:graphic>
                    <a:graphicData uri="http://schemas.openxmlformats.org/drawingml/2006/picture">
                      <pic:pic>
                        <pic:nvPicPr>
                          <pic:cNvPr id="59656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75379" name="Picture">
</wp:docPr>
                  <a:graphic>
                    <a:graphicData uri="http://schemas.openxmlformats.org/drawingml/2006/picture">
                      <pic:pic>
                        <pic:nvPicPr>
                          <pic:cNvPr id="406753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1480" name="Picture">
</wp:docPr>
                  <a:graphic>
                    <a:graphicData uri="http://schemas.openxmlformats.org/drawingml/2006/picture">
                      <pic:pic>
                        <pic:nvPicPr>
                          <pic:cNvPr id="20351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062417" name="Picture">
</wp:docPr>
                  <a:graphic>
                    <a:graphicData uri="http://schemas.openxmlformats.org/drawingml/2006/picture">
                      <pic:pic>
                        <pic:nvPicPr>
                          <pic:cNvPr id="15610624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659239" name="Picture">
</wp:docPr>
                        <a:graphic>
                          <a:graphicData uri="http://schemas.openxmlformats.org/drawingml/2006/picture">
                            <pic:pic>
                              <pic:nvPicPr>
                                <pic:cNvPr id="6856592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71625" name="Picture">
</wp:docPr>
                  <a:graphic>
                    <a:graphicData uri="http://schemas.openxmlformats.org/drawingml/2006/picture">
                      <pic:pic>
                        <pic:nvPicPr>
                          <pic:cNvPr id="70827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93857" name="Picture">
</wp:docPr>
                  <a:graphic>
                    <a:graphicData uri="http://schemas.openxmlformats.org/drawingml/2006/picture">
                      <pic:pic>
                        <pic:nvPicPr>
                          <pic:cNvPr id="209079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392966" name="Picture">
</wp:docPr>
                  <a:graphic>
                    <a:graphicData uri="http://schemas.openxmlformats.org/drawingml/2006/picture">
                      <pic:pic>
                        <pic:nvPicPr>
                          <pic:cNvPr id="183639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131025" name="Picture">
</wp:docPr>
                  <a:graphic>
                    <a:graphicData uri="http://schemas.openxmlformats.org/drawingml/2006/picture">
                      <pic:pic>
                        <pic:nvPicPr>
                          <pic:cNvPr id="132413102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9144" name="Picture">
</wp:docPr>
                  <a:graphic>
                    <a:graphicData uri="http://schemas.openxmlformats.org/drawingml/2006/picture">
                      <pic:pic>
                        <pic:nvPicPr>
                          <pic:cNvPr id="156339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7006377" name="Picture">
</wp:docPr>
                  <a:graphic>
                    <a:graphicData uri="http://schemas.openxmlformats.org/drawingml/2006/picture">
                      <pic:pic>
                        <pic:nvPicPr>
                          <pic:cNvPr id="13170063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27403" name="Picture">
</wp:docPr>
                        <a:graphic>
                          <a:graphicData uri="http://schemas.openxmlformats.org/drawingml/2006/picture">
                            <pic:pic>
                              <pic:nvPicPr>
                                <pic:cNvPr id="9378274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122815" name="Picture">
</wp:docPr>
                        <a:graphic>
                          <a:graphicData uri="http://schemas.openxmlformats.org/drawingml/2006/picture">
                            <pic:pic>
                              <pic:nvPicPr>
                                <pic:cNvPr id="54112281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133176" name="Picture">
</wp:docPr>
                  <a:graphic>
                    <a:graphicData uri="http://schemas.openxmlformats.org/drawingml/2006/picture">
                      <pic:pic>
                        <pic:nvPicPr>
                          <pic:cNvPr id="667133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172634" name="Picture">
</wp:docPr>
                  <a:graphic>
                    <a:graphicData uri="http://schemas.openxmlformats.org/drawingml/2006/picture">
                      <pic:pic>
                        <pic:nvPicPr>
                          <pic:cNvPr id="181617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99350" name="Picture">
</wp:docPr>
                  <a:graphic>
                    <a:graphicData uri="http://schemas.openxmlformats.org/drawingml/2006/picture">
                      <pic:pic>
                        <pic:nvPicPr>
                          <pic:cNvPr id="11559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588236" name="Picture">
</wp:docPr>
                  <a:graphic>
                    <a:graphicData uri="http://schemas.openxmlformats.org/drawingml/2006/picture">
                      <pic:pic>
                        <pic:nvPicPr>
                          <pic:cNvPr id="14435882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94056" name="Picture">
</wp:docPr>
                  <a:graphic>
                    <a:graphicData uri="http://schemas.openxmlformats.org/drawingml/2006/picture">
                      <pic:pic>
                        <pic:nvPicPr>
                          <pic:cNvPr id="2868940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026783" name="Picture">
</wp:docPr>
                  <a:graphic>
                    <a:graphicData uri="http://schemas.openxmlformats.org/drawingml/2006/picture">
                      <pic:pic>
                        <pic:nvPicPr>
                          <pic:cNvPr id="12360267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702939" name="Picture">
</wp:docPr>
                        <a:graphic>
                          <a:graphicData uri="http://schemas.openxmlformats.org/drawingml/2006/picture">
                            <pic:pic>
                              <pic:nvPicPr>
                                <pic:cNvPr id="12657029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15031" name="Picture">
</wp:docPr>
                  <a:graphic>
                    <a:graphicData uri="http://schemas.openxmlformats.org/drawingml/2006/picture">
                      <pic:pic>
                        <pic:nvPicPr>
                          <pic:cNvPr id="162491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50668" name="Picture">
</wp:docPr>
                  <a:graphic>
                    <a:graphicData uri="http://schemas.openxmlformats.org/drawingml/2006/picture">
                      <pic:pic>
                        <pic:nvPicPr>
                          <pic:cNvPr id="1103150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67506" name="Picture">
</wp:docPr>
                  <a:graphic>
                    <a:graphicData uri="http://schemas.openxmlformats.org/drawingml/2006/picture">
                      <pic:pic>
                        <pic:nvPicPr>
                          <pic:cNvPr id="197646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Fenouillet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524036" name="Picture">
</wp:docPr>
                  <a:graphic>
                    <a:graphicData uri="http://schemas.openxmlformats.org/drawingml/2006/picture">
                      <pic:pic>
                        <pic:nvPicPr>
                          <pic:cNvPr id="3205240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575233" name="Picture">
</wp:docPr>
                  <a:graphic>
                    <a:graphicData uri="http://schemas.openxmlformats.org/drawingml/2006/picture">
                      <pic:pic>
                        <pic:nvPicPr>
                          <pic:cNvPr id="12275752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0566156" name="Picture">
</wp:docPr>
                  <a:graphic>
                    <a:graphicData uri="http://schemas.openxmlformats.org/drawingml/2006/picture">
                      <pic:pic>
                        <pic:nvPicPr>
                          <pic:cNvPr id="16905661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9056" name="Picture">
</wp:docPr>
                  <a:graphic>
                    <a:graphicData uri="http://schemas.openxmlformats.org/drawingml/2006/picture">
                      <pic:pic>
                        <pic:nvPicPr>
                          <pic:cNvPr id="10769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405962" name="Picture">
</wp:docPr>
                  <a:graphic>
                    <a:graphicData uri="http://schemas.openxmlformats.org/drawingml/2006/picture">
                      <pic:pic>
                        <pic:nvPicPr>
                          <pic:cNvPr id="1235405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365450" name="Picture">
</wp:docPr>
                  <a:graphic>
                    <a:graphicData uri="http://schemas.openxmlformats.org/drawingml/2006/picture">
                      <pic:pic>
                        <pic:nvPicPr>
                          <pic:cNvPr id="61136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"https://fiches-risques.brgm.fr/fr/georisques/mvt-synthetique/11304519" \t "_self" </w:instrText>
            </w:r>
            <w:r>
              <w:fldChar w:fldCharType="separate"/>
            </w:r>
            <w:r>
              <w:rPr>
                <w:rFonts w:ascii="Marianne" w:hAnsi="Marianne" w:eastAsia="Marianne" w:cs="Marianne"/>
                <w:sz w:val="14"/>
              </w:rPr>
              <w:t xml:space="preserve">11304519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dessous du croisement des pistes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"https://fiches-risques.brgm.fr/fr/georisques/mvt-synthetique/11304526" \t "_self" </w:instrText>
            </w:r>
            <w:r>
              <w:fldChar w:fldCharType="separate"/>
            </w:r>
            <w:r>
              <w:rPr>
                <w:rFonts w:ascii="Marianne" w:hAnsi="Marianne" w:eastAsia="Marianne" w:cs="Marianne"/>
                <w:sz w:val="14"/>
              </w:rPr>
              <w:t xml:space="preserve">11304526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pied de la falaise sur la rive gauche du ruisseau de St Jaumes, en face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"https://fiches-risques.brgm.fr/fr/georisques/mvt-synthetique/11304527" \t "_self" </w:instrText>
            </w:r>
            <w:r>
              <w:fldChar w:fldCharType="separate"/>
            </w:r>
            <w:r>
              <w:rPr>
                <w:rFonts w:ascii="Marianne" w:hAnsi="Marianne" w:eastAsia="Marianne" w:cs="Marianne"/>
                <w:sz w:val="14"/>
              </w:rPr>
              <w:t xml:space="preserve">11304527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remontant le ruisseau temporaire d'Aygues-Bonnes rive gauche, 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"https://fiches-risques.brgm.fr/fr/georisques/mvt-synthetique/11304528" \t "_self" </w:instrText>
            </w:r>
            <w:r>
              <w:fldChar w:fldCharType="separate"/>
            </w:r>
            <w:r>
              <w:rPr>
                <w:rFonts w:ascii="Marianne" w:hAnsi="Marianne" w:eastAsia="Marianne" w:cs="Marianne"/>
                <w:sz w:val="14"/>
              </w:rPr>
              <w:t xml:space="preserve">11304528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un méandre rive droite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"https://fiches-risques.brgm.fr/fr/georisques/mvt-synthetique/11304529" \t "_self" </w:instrText>
            </w:r>
            <w:r>
              <w:fldChar w:fldCharType="separate"/>
            </w:r>
            <w:r>
              <w:rPr>
                <w:rFonts w:ascii="Marianne" w:hAnsi="Marianne" w:eastAsia="Marianne" w:cs="Marianne"/>
                <w:sz w:val="14"/>
              </w:rPr>
              <w:t xml:space="preserve">11304529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aval du confluent du ruisseau de St Jaumes et de celui d'Aygues-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"https://fiches-risques.brgm.fr/fr/georisques/mvt-synthetique/11304530" \t "_self" </w:instrText>
            </w:r>
            <w:r>
              <w:fldChar w:fldCharType="separate"/>
            </w:r>
            <w:r>
              <w:rPr>
                <w:rFonts w:ascii="Marianne" w:hAnsi="Marianne" w:eastAsia="Marianne" w:cs="Marianne"/>
                <w:sz w:val="14"/>
              </w:rPr>
              <w:t xml:space="preserve">11304530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"https://fiches-risques.brgm.fr/fr/georisques/mvt-synthetique/36603750" \t "_self" </w:instrText>
            </w:r>
            <w:r>
              <w:fldChar w:fldCharType="separate"/>
            </w:r>
            <w:r>
              <w:rPr>
                <w:rFonts w:ascii="Marianne" w:hAnsi="Marianne" w:eastAsia="Marianne" w:cs="Marianne"/>
                <w:sz w:val="14"/>
              </w:rPr>
              <w:t xml:space="preserve">36603750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droit du lotissement H.L.M</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24035" name="Picture">
</wp:docPr>
                  <a:graphic>
                    <a:graphicData uri="http://schemas.openxmlformats.org/drawingml/2006/picture">
                      <pic:pic>
                        <pic:nvPicPr>
                          <pic:cNvPr id="136242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781581" name="Picture">
</wp:docPr>
                  <a:graphic>
                    <a:graphicData uri="http://schemas.openxmlformats.org/drawingml/2006/picture">
                      <pic:pic>
                        <pic:nvPicPr>
                          <pic:cNvPr id="161078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49386" name="Picture">
</wp:docPr>
                  <a:graphic>
                    <a:graphicData uri="http://schemas.openxmlformats.org/drawingml/2006/picture">
                      <pic:pic>
                        <pic:nvPicPr>
                          <pic:cNvPr id="162054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"https://fiches-risques.brgm.fr/georisques/cavite/LROAA0011432" \t "_self" </w:instrText>
            </w:r>
            <w:r>
              <w:fldChar w:fldCharType="separate"/>
            </w:r>
            <w:r>
              <w:rPr>
                <w:rFonts w:ascii="Marianne" w:hAnsi="Marianne" w:eastAsia="Marianne" w:cs="Marianne"/>
                <w:sz w:val="14"/>
              </w:rPr>
              <w:t xml:space="preserve">LROAA0011432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"https://fiches-risques.brgm.fr/georisques/cavite/LROAA0011434" \t "_self" </w:instrText>
            </w:r>
            <w:r>
              <w:fldChar w:fldCharType="separate"/>
            </w:r>
            <w:r>
              <w:rPr>
                <w:rFonts w:ascii="Marianne" w:hAnsi="Marianne" w:eastAsia="Marianne" w:cs="Marianne"/>
                <w:sz w:val="14"/>
              </w:rPr>
              <w:t xml:space="preserve">LROAA0011434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des Adoux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"https://fiches-risques.brgm.fr/georisques/cavite/LROAA0011595" \t "_self" </w:instrText>
            </w:r>
            <w:r>
              <w:fldChar w:fldCharType="separate"/>
            </w:r>
            <w:r>
              <w:rPr>
                <w:rFonts w:ascii="Marianne" w:hAnsi="Marianne" w:eastAsia="Marianne" w:cs="Marianne"/>
                <w:sz w:val="14"/>
              </w:rPr>
              <w:t xml:space="preserve">LROAA0011595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Boucheville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"https://fiches-risques.brgm.fr/georisques/cavite/LROAA0011603" \t "_self" </w:instrText>
            </w:r>
            <w:r>
              <w:fldChar w:fldCharType="separate"/>
            </w:r>
            <w:r>
              <w:rPr>
                <w:rFonts w:ascii="Marianne" w:hAnsi="Marianne" w:eastAsia="Marianne" w:cs="Marianne"/>
                <w:sz w:val="14"/>
              </w:rPr>
              <w:t xml:space="preserve">LROAA0011603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Tulla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"https://fiches-risques.brgm.fr/georisques/cavite/LROAA0011608" \t "_self" </w:instrText>
            </w:r>
            <w:r>
              <w:fldChar w:fldCharType="separate"/>
            </w:r>
            <w:r>
              <w:rPr>
                <w:rFonts w:ascii="Marianne" w:hAnsi="Marianne" w:eastAsia="Marianne" w:cs="Marianne"/>
                <w:sz w:val="14"/>
              </w:rPr>
              <w:t xml:space="preserve">LROAA0011608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"https://fiches-risques.brgm.fr/georisques/cavite/LROAA0011609" \t "_self" </w:instrText>
            </w:r>
            <w:r>
              <w:fldChar w:fldCharType="separate"/>
            </w:r>
            <w:r>
              <w:rPr>
                <w:rFonts w:ascii="Marianne" w:hAnsi="Marianne" w:eastAsia="Marianne" w:cs="Marianne"/>
                <w:sz w:val="14"/>
              </w:rPr>
              <w:t xml:space="preserve">LROAA0011609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Téléphone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"https://fiches-risques.brgm.fr/georisques/cavite/LROAA0011610" \t "_self" </w:instrText>
            </w:r>
            <w:r>
              <w:fldChar w:fldCharType="separate"/>
            </w:r>
            <w:r>
              <w:rPr>
                <w:rFonts w:ascii="Marianne" w:hAnsi="Marianne" w:eastAsia="Marianne" w:cs="Marianne"/>
                <w:sz w:val="14"/>
              </w:rPr>
              <w:t xml:space="preserve">LROAA0011610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"https://fiches-risques.brgm.fr/georisques/cavite/LROAA0011611" \t "_self" </w:instrText>
            </w:r>
            <w:r>
              <w:fldChar w:fldCharType="separate"/>
            </w:r>
            <w:r>
              <w:rPr>
                <w:rFonts w:ascii="Marianne" w:hAnsi="Marianne" w:eastAsia="Marianne" w:cs="Marianne"/>
                <w:sz w:val="14"/>
              </w:rPr>
              <w:t xml:space="preserve">LROAA0011611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Cathares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"https://fiches-risques.brgm.fr/georisques/cavite/LROAA0011612" \t "_self" </w:instrText>
            </w:r>
            <w:r>
              <w:fldChar w:fldCharType="separate"/>
            </w:r>
            <w:r>
              <w:rPr>
                <w:rFonts w:ascii="Marianne" w:hAnsi="Marianne" w:eastAsia="Marianne" w:cs="Marianne"/>
                <w:sz w:val="14"/>
              </w:rPr>
              <w:t xml:space="preserve">LROAA0011612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Méandre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"https://fiches-risques.brgm.fr/georisques/cavite/LROAA0011613" \t "_self" </w:instrText>
            </w:r>
            <w:r>
              <w:fldChar w:fldCharType="separate"/>
            </w:r>
            <w:r>
              <w:rPr>
                <w:rFonts w:ascii="Marianne" w:hAnsi="Marianne" w:eastAsia="Marianne" w:cs="Marianne"/>
                <w:sz w:val="14"/>
              </w:rPr>
              <w:t xml:space="preserve">LROAA0011613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Confluent</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884617" name="Picture">
</wp:docPr>
                  <a:graphic>
                    <a:graphicData uri="http://schemas.openxmlformats.org/drawingml/2006/picture">
                      <pic:pic>
                        <pic:nvPicPr>
                          <pic:cNvPr id="79188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20775" name="Picture">
</wp:docPr>
                  <a:graphic>
                    <a:graphicData uri="http://schemas.openxmlformats.org/drawingml/2006/picture">
                      <pic:pic>
                        <pic:nvPicPr>
                          <pic:cNvPr id="82472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Fenouillet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088790" name="Picture">
</wp:docPr>
                  <a:graphic>
                    <a:graphicData uri="http://schemas.openxmlformats.org/drawingml/2006/picture">
                      <pic:pic>
                        <pic:nvPicPr>
                          <pic:cNvPr id="28708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"https://fiches-risques.brgm.fr/georisques/casias/SSP4094830" \t "_blank" </w:instrText>
            </w:r>
            <w:r>
              <w:fldChar w:fldCharType="separate"/>
            </w:r>
            <w:r>
              <w:rPr>
                <w:rFonts w:ascii="Marianne" w:hAnsi="Marianne" w:eastAsia="Marianne" w:cs="Marianne"/>
                <w:sz w:val="14"/>
              </w:rPr>
              <w:t xml:space="preserve">SSP4094830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IMERYS CERAMICS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"https://fiches-risques.brgm.fr/georisques/casias/SSP3934543" \t "_blank" </w:instrText>
            </w:r>
            <w:r>
              <w:fldChar w:fldCharType="separate"/>
            </w:r>
            <w:r>
              <w:rPr>
                <w:rFonts w:ascii="Marianne" w:hAnsi="Marianne" w:eastAsia="Marianne" w:cs="Marianne"/>
                <w:sz w:val="14"/>
              </w:rPr>
              <w:t xml:space="preserve">SSP3934543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