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753971" name="Picture">
</wp:docPr>
                  <a:graphic>
                    <a:graphicData uri="http://schemas.openxmlformats.org/drawingml/2006/picture">
                      <pic:pic>
                        <pic:nvPicPr>
                          <pic:cNvPr id="5987539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61828946" name="Picture">
</wp:docPr>
                  <a:graphic>
                    <a:graphicData uri="http://schemas.openxmlformats.org/drawingml/2006/picture">
                      <pic:pic>
                        <pic:nvPicPr>
                          <pic:cNvPr id="15618289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9710312" name="Picture">
</wp:docPr>
                        <a:graphic>
                          <a:graphicData uri="http://schemas.openxmlformats.org/drawingml/2006/picture">
                            <pic:pic>
                              <pic:nvPicPr>
                                <pic:cNvPr id="16497103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66220 Fenouillet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8584513" name="Picture">
</wp:docPr>
                  <a:graphic>
                    <a:graphicData uri="http://schemas.openxmlformats.org/drawingml/2006/picture">
                      <pic:pic>
                        <pic:nvPicPr>
                          <pic:cNvPr id="42858451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30804590" name="Picture">
</wp:docPr>
                  <a:graphic>
                    <a:graphicData uri="http://schemas.openxmlformats.org/drawingml/2006/picture">
                      <pic:pic>
                        <pic:nvPicPr>
                          <pic:cNvPr id="213080459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379578" name="Picture">
</wp:docPr>
                  <a:graphic>
                    <a:graphicData uri="http://schemas.openxmlformats.org/drawingml/2006/picture">
                      <pic:pic>
                        <pic:nvPicPr>
                          <pic:cNvPr id="1465379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735036" name="Picture">
</wp:docPr>
                  <a:graphic>
                    <a:graphicData uri="http://schemas.openxmlformats.org/drawingml/2006/picture">
                      <pic:pic>
                        <pic:nvPicPr>
                          <pic:cNvPr id="924735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Fenouillet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968146" name="Picture">
</wp:docPr>
                  <a:graphic>
                    <a:graphicData uri="http://schemas.openxmlformats.org/drawingml/2006/picture">
                      <pic:pic>
                        <pic:nvPicPr>
                          <pic:cNvPr id="1179968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836044" name="Picture">
</wp:docPr>
                        <a:graphic>
                          <a:graphicData uri="http://schemas.openxmlformats.org/drawingml/2006/picture">
                            <pic:pic>
                              <pic:nvPicPr>
                                <pic:cNvPr id="338360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879385" name="Picture">
</wp:docPr>
                        <a:graphic>
                          <a:graphicData uri="http://schemas.openxmlformats.org/drawingml/2006/picture">
                            <pic:pic>
                              <pic:nvPicPr>
                                <pic:cNvPr id="51887938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6538319" name="Picture">
</wp:docPr>
                        <a:graphic>
                          <a:graphicData uri="http://schemas.openxmlformats.org/drawingml/2006/picture">
                            <pic:pic>
                              <pic:nvPicPr>
                                <pic:cNvPr id="2665383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0533399" name="Picture">
</wp:docPr>
                        <a:graphic>
                          <a:graphicData uri="http://schemas.openxmlformats.org/drawingml/2006/picture">
                            <pic:pic>
                              <pic:nvPicPr>
                                <pic:cNvPr id="20005333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3384598" name="Picture">
</wp:docPr>
                        <a:graphic>
                          <a:graphicData uri="http://schemas.openxmlformats.org/drawingml/2006/picture">
                            <pic:pic>
                              <pic:nvPicPr>
                                <pic:cNvPr id="105338459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068480" name="Picture">
</wp:docPr>
                        <a:graphic>
                          <a:graphicData uri="http://schemas.openxmlformats.org/drawingml/2006/picture">
                            <pic:pic>
                              <pic:nvPicPr>
                                <pic:cNvPr id="20506848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06187793" name="Picture">
</wp:docPr>
                        <a:graphic>
                          <a:graphicData uri="http://schemas.openxmlformats.org/drawingml/2006/picture">
                            <pic:pic>
                              <pic:nvPicPr>
                                <pic:cNvPr id="5061877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1729876" name="Picture">
</wp:docPr>
                        <a:graphic>
                          <a:graphicData uri="http://schemas.openxmlformats.org/drawingml/2006/picture">
                            <pic:pic>
                              <pic:nvPicPr>
                                <pic:cNvPr id="149172987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7346963" name="Picture">
</wp:docPr>
                        <a:graphic>
                          <a:graphicData uri="http://schemas.openxmlformats.org/drawingml/2006/picture">
                            <pic:pic>
                              <pic:nvPicPr>
                                <pic:cNvPr id="155734696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7895403" name="Picture">
</wp:docPr>
                        <a:graphic>
                          <a:graphicData uri="http://schemas.openxmlformats.org/drawingml/2006/picture">
                            <pic:pic>
                              <pic:nvPicPr>
                                <pic:cNvPr id="126789540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8563462" name="Picture">
</wp:docPr>
                        <a:graphic>
                          <a:graphicData uri="http://schemas.openxmlformats.org/drawingml/2006/picture">
                            <pic:pic>
                              <pic:nvPicPr>
                                <pic:cNvPr id="92856346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7971061" name="Picture">
</wp:docPr>
                        <a:graphic>
                          <a:graphicData uri="http://schemas.openxmlformats.org/drawingml/2006/picture">
                            <pic:pic>
                              <pic:nvPicPr>
                                <pic:cNvPr id="112797106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0862920" name="Picture">
</wp:docPr>
                        <a:graphic>
                          <a:graphicData uri="http://schemas.openxmlformats.org/drawingml/2006/picture">
                            <pic:pic>
                              <pic:nvPicPr>
                                <pic:cNvPr id="128086292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0138899" name="Picture">
</wp:docPr>
                        <a:graphic>
                          <a:graphicData uri="http://schemas.openxmlformats.org/drawingml/2006/picture">
                            <pic:pic>
                              <pic:nvPicPr>
                                <pic:cNvPr id="14601388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9778286" name="Picture">
</wp:docPr>
                        <a:graphic>
                          <a:graphicData uri="http://schemas.openxmlformats.org/drawingml/2006/picture">
                            <pic:pic>
                              <pic:nvPicPr>
                                <pic:cNvPr id="32977828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4358737" name="Picture">
</wp:docPr>
                        <a:graphic>
                          <a:graphicData uri="http://schemas.openxmlformats.org/drawingml/2006/picture">
                            <pic:pic>
                              <pic:nvPicPr>
                                <pic:cNvPr id="10743587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5585572" name="Picture">
</wp:docPr>
                        <a:graphic>
                          <a:graphicData uri="http://schemas.openxmlformats.org/drawingml/2006/picture">
                            <pic:pic>
                              <pic:nvPicPr>
                                <pic:cNvPr id="154558557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2193583" name="Picture">
</wp:docPr>
                        <a:graphic>
                          <a:graphicData uri="http://schemas.openxmlformats.org/drawingml/2006/picture">
                            <pic:pic>
                              <pic:nvPicPr>
                                <pic:cNvPr id="87219358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5473639" name="Picture">
</wp:docPr>
                        <a:graphic>
                          <a:graphicData uri="http://schemas.openxmlformats.org/drawingml/2006/picture">
                            <pic:pic>
                              <pic:nvPicPr>
                                <pic:cNvPr id="123547363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8273691" name="Picture">
</wp:docPr>
                        <a:graphic>
                          <a:graphicData uri="http://schemas.openxmlformats.org/drawingml/2006/picture">
                            <pic:pic>
                              <pic:nvPicPr>
                                <pic:cNvPr id="69827369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7750471" name="Picture">
</wp:docPr>
                        <a:graphic>
                          <a:graphicData uri="http://schemas.openxmlformats.org/drawingml/2006/picture">
                            <pic:pic>
                              <pic:nvPicPr>
                                <pic:cNvPr id="98775047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8427732" name="Picture">
</wp:docPr>
                        <a:graphic>
                          <a:graphicData uri="http://schemas.openxmlformats.org/drawingml/2006/picture">
                            <pic:pic>
                              <pic:nvPicPr>
                                <pic:cNvPr id="113842773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9530867" name="Picture">
</wp:docPr>
                        <a:graphic>
                          <a:graphicData uri="http://schemas.openxmlformats.org/drawingml/2006/picture">
                            <pic:pic>
                              <pic:nvPicPr>
                                <pic:cNvPr id="177953086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2204525" name="Picture">
</wp:docPr>
                        <a:graphic>
                          <a:graphicData uri="http://schemas.openxmlformats.org/drawingml/2006/picture">
                            <pic:pic>
                              <pic:nvPicPr>
                                <pic:cNvPr id="52220452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0171300" name="Picture">
</wp:docPr>
                  <a:graphic>
                    <a:graphicData uri="http://schemas.openxmlformats.org/drawingml/2006/picture">
                      <pic:pic>
                        <pic:nvPicPr>
                          <pic:cNvPr id="1620171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325532" name="Picture">
</wp:docPr>
                  <a:graphic>
                    <a:graphicData uri="http://schemas.openxmlformats.org/drawingml/2006/picture">
                      <pic:pic>
                        <pic:nvPicPr>
                          <pic:cNvPr id="1017325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Fenouillet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2629512" name="Picture">
</wp:docPr>
                  <a:graphic>
                    <a:graphicData uri="http://schemas.openxmlformats.org/drawingml/2006/picture">
                      <pic:pic>
                        <pic:nvPicPr>
                          <pic:cNvPr id="1832629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Fenouillet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3434023" name="Picture">
</wp:docPr>
                  <a:graphic>
                    <a:graphicData uri="http://schemas.openxmlformats.org/drawingml/2006/picture">
                      <pic:pic>
                        <pic:nvPicPr>
                          <pic:cNvPr id="1653434023"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113528" name="Picture">
</wp:docPr>
                  <a:graphic>
                    <a:graphicData uri="http://schemas.openxmlformats.org/drawingml/2006/picture">
                      <pic:pic>
                        <pic:nvPicPr>
                          <pic:cNvPr id="151111352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75480260" name="Picture">
</wp:docPr>
                  <a:graphic>
                    <a:graphicData uri="http://schemas.openxmlformats.org/drawingml/2006/picture">
                      <pic:pic>
                        <pic:nvPicPr>
                          <pic:cNvPr id="1875480260"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7571867" name="Picture">
</wp:docPr>
                        <a:graphic>
                          <a:graphicData uri="http://schemas.openxmlformats.org/drawingml/2006/picture">
                            <pic:pic>
                              <pic:nvPicPr>
                                <pic:cNvPr id="106757186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1512641" name="Picture">
</wp:docPr>
                        <a:graphic>
                          <a:graphicData uri="http://schemas.openxmlformats.org/drawingml/2006/picture">
                            <pic:pic>
                              <pic:nvPicPr>
                                <pic:cNvPr id="601512641"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385466" name="Picture">
</wp:docPr>
                  <a:graphic>
                    <a:graphicData uri="http://schemas.openxmlformats.org/drawingml/2006/picture">
                      <pic:pic>
                        <pic:nvPicPr>
                          <pic:cNvPr id="549385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6774626" name="Picture">
</wp:docPr>
                  <a:graphic>
                    <a:graphicData uri="http://schemas.openxmlformats.org/drawingml/2006/picture">
                      <pic:pic>
                        <pic:nvPicPr>
                          <pic:cNvPr id="19567746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Fenouillet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8228896" name="Picture">
</wp:docPr>
                  <a:graphic>
                    <a:graphicData uri="http://schemas.openxmlformats.org/drawingml/2006/picture">
                      <pic:pic>
                        <pic:nvPicPr>
                          <pic:cNvPr id="18082288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Fenouillet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26/09/1992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2012112" name="Picture">
</wp:docPr>
                  <a:graphic>
                    <a:graphicData uri="http://schemas.openxmlformats.org/drawingml/2006/picture">
                      <pic:pic>
                        <pic:nvPicPr>
                          <pic:cNvPr id="942012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124004" name="Picture">
</wp:docPr>
                  <a:graphic>
                    <a:graphicData uri="http://schemas.openxmlformats.org/drawingml/2006/picture">
                      <pic:pic>
                        <pic:nvPicPr>
                          <pic:cNvPr id="15511240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Fenouillet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61672" name="Picture">
</wp:docPr>
                  <a:graphic>
                    <a:graphicData uri="http://schemas.openxmlformats.org/drawingml/2006/picture">
                      <pic:pic>
                        <pic:nvPicPr>
                          <pic:cNvPr id="208861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Fenouillet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8711683" name="Picture">
</wp:docPr>
                  <a:graphic>
                    <a:graphicData uri="http://schemas.openxmlformats.org/drawingml/2006/picture">
                      <pic:pic>
                        <pic:nvPicPr>
                          <pic:cNvPr id="21871168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5125591" name="Picture">
</wp:docPr>
                  <a:graphic>
                    <a:graphicData uri="http://schemas.openxmlformats.org/drawingml/2006/picture">
                      <pic:pic>
                        <pic:nvPicPr>
                          <pic:cNvPr id="14151255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56443152" name="Picture">
</wp:docPr>
                  <a:graphic>
                    <a:graphicData uri="http://schemas.openxmlformats.org/drawingml/2006/picture">
                      <pic:pic>
                        <pic:nvPicPr>
                          <pic:cNvPr id="205644315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9288817" name="Picture">
</wp:docPr>
                        <a:graphic>
                          <a:graphicData uri="http://schemas.openxmlformats.org/drawingml/2006/picture">
                            <pic:pic>
                              <pic:nvPicPr>
                                <pic:cNvPr id="155928881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2635190" name="Picture">
</wp:docPr>
                        <a:graphic>
                          <a:graphicData uri="http://schemas.openxmlformats.org/drawingml/2006/picture">
                            <pic:pic>
                              <pic:nvPicPr>
                                <pic:cNvPr id="65263519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4842383" name="Picture">
</wp:docPr>
                  <a:graphic>
                    <a:graphicData uri="http://schemas.openxmlformats.org/drawingml/2006/picture">
                      <pic:pic>
                        <pic:nvPicPr>
                          <pic:cNvPr id="20348423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92673566" name="Picture">
</wp:docPr>
                  <a:graphic>
                    <a:graphicData uri="http://schemas.openxmlformats.org/drawingml/2006/picture">
                      <pic:pic>
                        <pic:nvPicPr>
                          <pic:cNvPr id="992673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Fenouillet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852433" name="Picture">
</wp:docPr>
                  <a:graphic>
                    <a:graphicData uri="http://schemas.openxmlformats.org/drawingml/2006/picture">
                      <pic:pic>
                        <pic:nvPicPr>
                          <pic:cNvPr id="783852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Fenouillet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243273" name="Picture">
</wp:docPr>
                  <a:graphic>
                    <a:graphicData uri="http://schemas.openxmlformats.org/drawingml/2006/picture">
                      <pic:pic>
                        <pic:nvPicPr>
                          <pic:cNvPr id="156724327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2487666" name="Picture">
</wp:docPr>
                  <a:graphic>
                    <a:graphicData uri="http://schemas.openxmlformats.org/drawingml/2006/picture">
                      <pic:pic>
                        <pic:nvPicPr>
                          <pic:cNvPr id="142248766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9418437" name="Picture">
</wp:docPr>
                  <a:graphic>
                    <a:graphicData uri="http://schemas.openxmlformats.org/drawingml/2006/picture">
                      <pic:pic>
                        <pic:nvPicPr>
                          <pic:cNvPr id="195941843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5420194" name="Picture">
</wp:docPr>
                        <a:graphic>
                          <a:graphicData uri="http://schemas.openxmlformats.org/drawingml/2006/picture">
                            <pic:pic>
                              <pic:nvPicPr>
                                <pic:cNvPr id="13054201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177062" name="Picture">
</wp:docPr>
                        <a:graphic>
                          <a:graphicData uri="http://schemas.openxmlformats.org/drawingml/2006/picture">
                            <pic:pic>
                              <pic:nvPicPr>
                                <pic:cNvPr id="4617706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924077" name="Picture">
</wp:docPr>
                  <a:graphic>
                    <a:graphicData uri="http://schemas.openxmlformats.org/drawingml/2006/picture">
                      <pic:pic>
                        <pic:nvPicPr>
                          <pic:cNvPr id="917924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1622181" name="Picture">
</wp:docPr>
                  <a:graphic>
                    <a:graphicData uri="http://schemas.openxmlformats.org/drawingml/2006/picture">
                      <pic:pic>
                        <pic:nvPicPr>
                          <pic:cNvPr id="14716221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Fenouillet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6346198" name="Picture">
</wp:docPr>
                  <a:graphic>
                    <a:graphicData uri="http://schemas.openxmlformats.org/drawingml/2006/picture">
                      <pic:pic>
                        <pic:nvPicPr>
                          <pic:cNvPr id="1606346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Fenouillet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505994" name="Picture">
</wp:docPr>
                  <a:graphic>
                    <a:graphicData uri="http://schemas.openxmlformats.org/drawingml/2006/picture">
                      <pic:pic>
                        <pic:nvPicPr>
                          <pic:cNvPr id="1237505994"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788301" name="Picture">
</wp:docPr>
                  <a:graphic>
                    <a:graphicData uri="http://schemas.openxmlformats.org/drawingml/2006/picture">
                      <pic:pic>
                        <pic:nvPicPr>
                          <pic:cNvPr id="14447883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9437541" name="Picture">
</wp:docPr>
                  <a:graphic>
                    <a:graphicData uri="http://schemas.openxmlformats.org/drawingml/2006/picture">
                      <pic:pic>
                        <pic:nvPicPr>
                          <pic:cNvPr id="69437541"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0175762" name="Picture">
</wp:docPr>
                        <a:graphic>
                          <a:graphicData uri="http://schemas.openxmlformats.org/drawingml/2006/picture">
                            <pic:pic>
                              <pic:nvPicPr>
                                <pic:cNvPr id="36017576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6784827" name="Picture">
</wp:docPr>
                  <a:graphic>
                    <a:graphicData uri="http://schemas.openxmlformats.org/drawingml/2006/picture">
                      <pic:pic>
                        <pic:nvPicPr>
                          <pic:cNvPr id="806784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8705762" name="Picture">
</wp:docPr>
                  <a:graphic>
                    <a:graphicData uri="http://schemas.openxmlformats.org/drawingml/2006/picture">
                      <pic:pic>
                        <pic:nvPicPr>
                          <pic:cNvPr id="9887057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Fenouillet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7615862" name="Picture">
</wp:docPr>
                  <a:graphic>
                    <a:graphicData uri="http://schemas.openxmlformats.org/drawingml/2006/picture">
                      <pic:pic>
                        <pic:nvPicPr>
                          <pic:cNvPr id="1857615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Fenouillet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81332285" name="Picture">
</wp:docPr>
                  <a:graphic>
                    <a:graphicData uri="http://schemas.openxmlformats.org/drawingml/2006/picture">
                      <pic:pic>
                        <pic:nvPicPr>
                          <pic:cNvPr id="168133228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106752" name="Picture">
</wp:docPr>
                  <a:graphic>
                    <a:graphicData uri="http://schemas.openxmlformats.org/drawingml/2006/picture">
                      <pic:pic>
                        <pic:nvPicPr>
                          <pic:cNvPr id="66410675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10889681" name="Picture">
</wp:docPr>
                  <a:graphic>
                    <a:graphicData uri="http://schemas.openxmlformats.org/drawingml/2006/picture">
                      <pic:pic>
                        <pic:nvPicPr>
                          <pic:cNvPr id="41088968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718894" name="Picture">
</wp:docPr>
                        <a:graphic>
                          <a:graphicData uri="http://schemas.openxmlformats.org/drawingml/2006/picture">
                            <pic:pic>
                              <pic:nvPicPr>
                                <pic:cNvPr id="48171889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257356" name="Picture">
</wp:docPr>
                  <a:graphic>
                    <a:graphicData uri="http://schemas.openxmlformats.org/drawingml/2006/picture">
                      <pic:pic>
                        <pic:nvPicPr>
                          <pic:cNvPr id="17752573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0535219" name="Picture">
</wp:docPr>
                  <a:graphic>
                    <a:graphicData uri="http://schemas.openxmlformats.org/drawingml/2006/picture">
                      <pic:pic>
                        <pic:nvPicPr>
                          <pic:cNvPr id="4505352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Fenouillet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7351957" name="Picture">
</wp:docPr>
                  <a:graphic>
                    <a:graphicData uri="http://schemas.openxmlformats.org/drawingml/2006/picture">
                      <pic:pic>
                        <pic:nvPicPr>
                          <pic:cNvPr id="1497351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Fenouillet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0059370" name="Picture">
</wp:docPr>
                  <a:graphic>
                    <a:graphicData uri="http://schemas.openxmlformats.org/drawingml/2006/picture">
                      <pic:pic>
                        <pic:nvPicPr>
                          <pic:cNvPr id="760059370"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205534" name="Picture">
</wp:docPr>
                  <a:graphic>
                    <a:graphicData uri="http://schemas.openxmlformats.org/drawingml/2006/picture">
                      <pic:pic>
                        <pic:nvPicPr>
                          <pic:cNvPr id="6222055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577945011" name="Picture">
</wp:docPr>
                  <a:graphic>
                    <a:graphicData uri="http://schemas.openxmlformats.org/drawingml/2006/picture">
                      <pic:pic>
                        <pic:nvPicPr>
                          <pic:cNvPr id="577945011"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534403" name="Picture">
</wp:docPr>
                        <a:graphic>
                          <a:graphicData uri="http://schemas.openxmlformats.org/drawingml/2006/picture">
                            <pic:pic>
                              <pic:nvPicPr>
                                <pic:cNvPr id="213053440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048406" name="Picture">
</wp:docPr>
                        <a:graphic>
                          <a:graphicData uri="http://schemas.openxmlformats.org/drawingml/2006/picture">
                            <pic:pic>
                              <pic:nvPicPr>
                                <pic:cNvPr id="84704840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5650274" name="Picture">
</wp:docPr>
                  <a:graphic>
                    <a:graphicData uri="http://schemas.openxmlformats.org/drawingml/2006/picture">
                      <pic:pic>
                        <pic:nvPicPr>
                          <pic:cNvPr id="655650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4529231" name="Picture">
</wp:docPr>
                  <a:graphic>
                    <a:graphicData uri="http://schemas.openxmlformats.org/drawingml/2006/picture">
                      <pic:pic>
                        <pic:nvPicPr>
                          <pic:cNvPr id="1074529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Fenouillet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892562" name="Picture">
</wp:docPr>
                  <a:graphic>
                    <a:graphicData uri="http://schemas.openxmlformats.org/drawingml/2006/picture">
                      <pic:pic>
                        <pic:nvPicPr>
                          <pic:cNvPr id="4428925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Fenouillet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3051273" name="Picture">
</wp:docPr>
                  <a:graphic>
                    <a:graphicData uri="http://schemas.openxmlformats.org/drawingml/2006/picture">
                      <pic:pic>
                        <pic:nvPicPr>
                          <pic:cNvPr id="115305127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157408" name="Picture">
</wp:docPr>
                  <a:graphic>
                    <a:graphicData uri="http://schemas.openxmlformats.org/drawingml/2006/picture">
                      <pic:pic>
                        <pic:nvPicPr>
                          <pic:cNvPr id="81515740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1784716" name="Picture">
</wp:docPr>
                  <a:graphic>
                    <a:graphicData uri="http://schemas.openxmlformats.org/drawingml/2006/picture">
                      <pic:pic>
                        <pic:nvPicPr>
                          <pic:cNvPr id="113178471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6524276" name="Picture">
</wp:docPr>
                        <a:graphic>
                          <a:graphicData uri="http://schemas.openxmlformats.org/drawingml/2006/picture">
                            <pic:pic>
                              <pic:nvPicPr>
                                <pic:cNvPr id="34652427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317350" name="Picture">
</wp:docPr>
                  <a:graphic>
                    <a:graphicData uri="http://schemas.openxmlformats.org/drawingml/2006/picture">
                      <pic:pic>
                        <pic:nvPicPr>
                          <pic:cNvPr id="20623173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598152" name="Picture">
</wp:docPr>
                  <a:graphic>
                    <a:graphicData uri="http://schemas.openxmlformats.org/drawingml/2006/picture">
                      <pic:pic>
                        <pic:nvPicPr>
                          <pic:cNvPr id="4845981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Fenouillet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075277" name="Picture">
</wp:docPr>
                  <a:graphic>
                    <a:graphicData uri="http://schemas.openxmlformats.org/drawingml/2006/picture">
                      <pic:pic>
                        <pic:nvPicPr>
                          <pic:cNvPr id="3500752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Fenouillet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1941557" name="Picture">
</wp:docPr>
                  <a:graphic>
                    <a:graphicData uri="http://schemas.openxmlformats.org/drawingml/2006/picture">
                      <pic:pic>
                        <pic:nvPicPr>
                          <pic:cNvPr id="1691941557"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501324" name="Picture">
</wp:docPr>
                  <a:graphic>
                    <a:graphicData uri="http://schemas.openxmlformats.org/drawingml/2006/picture">
                      <pic:pic>
                        <pic:nvPicPr>
                          <pic:cNvPr id="35450132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79227535" name="Picture">
</wp:docPr>
                  <a:graphic>
                    <a:graphicData uri="http://schemas.openxmlformats.org/drawingml/2006/picture">
                      <pic:pic>
                        <pic:nvPicPr>
                          <pic:cNvPr id="37922753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0408504" name="Picture">
</wp:docPr>
                  <a:graphic>
                    <a:graphicData uri="http://schemas.openxmlformats.org/drawingml/2006/picture">
                      <pic:pic>
                        <pic:nvPicPr>
                          <pic:cNvPr id="19004085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0195111" name="Picture">
</wp:docPr>
                  <a:graphic>
                    <a:graphicData uri="http://schemas.openxmlformats.org/drawingml/2006/picture">
                      <pic:pic>
                        <pic:nvPicPr>
                          <pic:cNvPr id="1590195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Fenouillet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5682959" name="Picture">
</wp:docPr>
                  <a:graphic>
                    <a:graphicData uri="http://schemas.openxmlformats.org/drawingml/2006/picture">
                      <pic:pic>
                        <pic:nvPicPr>
                          <pic:cNvPr id="1115682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"https://fiches-risques.brgm.fr/fr/georisques/mvt-synthetique/11304519" \t "_self" </w:instrText>
            </w:r>
            <w:r>
              <w:fldChar w:fldCharType="separate"/>
            </w:r>
            <w:r>
              <w:rPr>
                <w:rFonts w:ascii="Marianne" w:hAnsi="Marianne" w:eastAsia="Marianne" w:cs="Marianne"/>
                <w:sz w:val="14"/>
              </w:rPr>
              <w:t xml:space="preserve">11304519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 dessous du croisement des pistes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"https://fiches-risques.brgm.fr/fr/georisques/mvt-synthetique/11304526" \t "_self" </w:instrText>
            </w:r>
            <w:r>
              <w:fldChar w:fldCharType="separate"/>
            </w:r>
            <w:r>
              <w:rPr>
                <w:rFonts w:ascii="Marianne" w:hAnsi="Marianne" w:eastAsia="Marianne" w:cs="Marianne"/>
                <w:sz w:val="14"/>
              </w:rPr>
              <w:t xml:space="preserve">11304526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au pied de la falaise sur la rive gauche du ruisseau de St Jaumes, en face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"https://fiches-risques.brgm.fr/fr/georisques/mvt-synthetique/11304527" \t "_self" </w:instrText>
            </w:r>
            <w:r>
              <w:fldChar w:fldCharType="separate"/>
            </w:r>
            <w:r>
              <w:rPr>
                <w:rFonts w:ascii="Marianne" w:hAnsi="Marianne" w:eastAsia="Marianne" w:cs="Marianne"/>
                <w:sz w:val="14"/>
              </w:rPr>
              <w:t xml:space="preserve">11304527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 remontant le ruisseau temporaire d'Aygues-Bonnes rive gauche, au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"https://fiches-risques.brgm.fr/fr/georisques/mvt-synthetique/11304528" \t "_self" </w:instrText>
            </w:r>
            <w:r>
              <w:fldChar w:fldCharType="separate"/>
            </w:r>
            <w:r>
              <w:rPr>
                <w:rFonts w:ascii="Marianne" w:hAnsi="Marianne" w:eastAsia="Marianne" w:cs="Marianne"/>
                <w:sz w:val="14"/>
              </w:rPr>
              <w:t xml:space="preserve">11304528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dans un méandre rive droite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"https://fiches-risques.brgm.fr/fr/georisques/mvt-synthetique/11304529" \t "_self" </w:instrText>
            </w:r>
            <w:r>
              <w:fldChar w:fldCharType="separate"/>
            </w:r>
            <w:r>
              <w:rPr>
                <w:rFonts w:ascii="Marianne" w:hAnsi="Marianne" w:eastAsia="Marianne" w:cs="Marianne"/>
                <w:sz w:val="14"/>
              </w:rPr>
              <w:t xml:space="preserve">11304529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 aval du confluent du ruisseau de St Jaumes et de celui d'Aygues-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"https://fiches-risques.brgm.fr/fr/georisques/mvt-synthetique/11304530" \t "_self" </w:instrText>
            </w:r>
            <w:r>
              <w:fldChar w:fldCharType="separate"/>
            </w:r>
            <w:r>
              <w:rPr>
                <w:rFonts w:ascii="Marianne" w:hAnsi="Marianne" w:eastAsia="Marianne" w:cs="Marianne"/>
                <w:sz w:val="14"/>
              </w:rPr>
              <w:t xml:space="preserve">11304530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"https://fiches-risques.brgm.fr/fr/georisques/mvt-synthetique/36603750" \t "_self" </w:instrText>
            </w:r>
            <w:r>
              <w:fldChar w:fldCharType="separate"/>
            </w:r>
            <w:r>
              <w:rPr>
                <w:rFonts w:ascii="Marianne" w:hAnsi="Marianne" w:eastAsia="Marianne" w:cs="Marianne"/>
                <w:sz w:val="14"/>
              </w:rPr>
              <w:t xml:space="preserve">36603750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droit du lotissement H.L.M</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540540" name="Picture">
</wp:docPr>
                  <a:graphic>
                    <a:graphicData uri="http://schemas.openxmlformats.org/drawingml/2006/picture">
                      <pic:pic>
                        <pic:nvPicPr>
                          <pic:cNvPr id="1818540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047586" name="Picture">
</wp:docPr>
                  <a:graphic>
                    <a:graphicData uri="http://schemas.openxmlformats.org/drawingml/2006/picture">
                      <pic:pic>
                        <pic:nvPicPr>
                          <pic:cNvPr id="8380475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Fenouillet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6556483" name="Picture">
</wp:docPr>
                  <a:graphic>
                    <a:graphicData uri="http://schemas.openxmlformats.org/drawingml/2006/picture">
                      <pic:pic>
                        <pic:nvPicPr>
                          <pic:cNvPr id="20465564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"https://fiches-risques.brgm.fr/georisques/cavite/LROAA0011432" \t "_self" </w:instrText>
            </w:r>
            <w:r>
              <w:fldChar w:fldCharType="separate"/>
            </w:r>
            <w:r>
              <w:rPr>
                <w:rFonts w:ascii="Marianne" w:hAnsi="Marianne" w:eastAsia="Marianne" w:cs="Marianne"/>
                <w:sz w:val="14"/>
              </w:rPr>
              <w:t xml:space="preserve">LROAA0011432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"https://fiches-risques.brgm.fr/georisques/cavite/LROAA0011434" \t "_self" </w:instrText>
            </w:r>
            <w:r>
              <w:fldChar w:fldCharType="separate"/>
            </w:r>
            <w:r>
              <w:rPr>
                <w:rFonts w:ascii="Marianne" w:hAnsi="Marianne" w:eastAsia="Marianne" w:cs="Marianne"/>
                <w:sz w:val="14"/>
              </w:rPr>
              <w:t xml:space="preserve">LROAA0011434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Sources des Adoux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"https://fiches-risques.brgm.fr/georisques/cavite/LROAA0011595" \t "_self" </w:instrText>
            </w:r>
            <w:r>
              <w:fldChar w:fldCharType="separate"/>
            </w:r>
            <w:r>
              <w:rPr>
                <w:rFonts w:ascii="Marianne" w:hAnsi="Marianne" w:eastAsia="Marianne" w:cs="Marianne"/>
                <w:sz w:val="14"/>
              </w:rPr>
              <w:t xml:space="preserve">LROAA0011595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Barrenc de Boucheville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"https://fiches-risques.brgm.fr/georisques/cavite/LROAA0011603" \t "_self" </w:instrText>
            </w:r>
            <w:r>
              <w:fldChar w:fldCharType="separate"/>
            </w:r>
            <w:r>
              <w:rPr>
                <w:rFonts w:ascii="Marianne" w:hAnsi="Marianne" w:eastAsia="Marianne" w:cs="Marianne"/>
                <w:sz w:val="14"/>
              </w:rPr>
              <w:t xml:space="preserve">LROAA0011603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Exsurgence de Tulla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"https://fiches-risques.brgm.fr/georisques/cavite/LROAA0011608" \t "_self" </w:instrText>
            </w:r>
            <w:r>
              <w:fldChar w:fldCharType="separate"/>
            </w:r>
            <w:r>
              <w:rPr>
                <w:rFonts w:ascii="Marianne" w:hAnsi="Marianne" w:eastAsia="Marianne" w:cs="Marianne"/>
                <w:sz w:val="14"/>
              </w:rPr>
              <w:t xml:space="preserve">LROAA0011608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Barrenc du Moulin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"https://fiches-risques.brgm.fr/georisques/cavite/LROAA0011609" \t "_self" </w:instrText>
            </w:r>
            <w:r>
              <w:fldChar w:fldCharType="separate"/>
            </w:r>
            <w:r>
              <w:rPr>
                <w:rFonts w:ascii="Marianne" w:hAnsi="Marianne" w:eastAsia="Marianne" w:cs="Marianne"/>
                <w:sz w:val="14"/>
              </w:rPr>
              <w:t xml:space="preserve">LROAA0011609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Barrenc du Téléphone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"https://fiches-risques.brgm.fr/georisques/cavite/LROAA0011610" \t "_self" </w:instrText>
            </w:r>
            <w:r>
              <w:fldChar w:fldCharType="separate"/>
            </w:r>
            <w:r>
              <w:rPr>
                <w:rFonts w:ascii="Marianne" w:hAnsi="Marianne" w:eastAsia="Marianne" w:cs="Marianne"/>
                <w:sz w:val="14"/>
              </w:rPr>
              <w:t xml:space="preserve">LROAA0011610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souterrain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"https://fiches-risques.brgm.fr/georisques/cavite/LROAA0011611" \t "_self" </w:instrText>
            </w:r>
            <w:r>
              <w:fldChar w:fldCharType="separate"/>
            </w:r>
            <w:r>
              <w:rPr>
                <w:rFonts w:ascii="Marianne" w:hAnsi="Marianne" w:eastAsia="Marianne" w:cs="Marianne"/>
                <w:sz w:val="14"/>
              </w:rPr>
              <w:t xml:space="preserve">LROAA0011611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de Cathares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"https://fiches-risques.brgm.fr/georisques/cavite/LROAA0011612" \t "_self" </w:instrText>
            </w:r>
            <w:r>
              <w:fldChar w:fldCharType="separate"/>
            </w:r>
            <w:r>
              <w:rPr>
                <w:rFonts w:ascii="Marianne" w:hAnsi="Marianne" w:eastAsia="Marianne" w:cs="Marianne"/>
                <w:sz w:val="14"/>
              </w:rPr>
              <w:t xml:space="preserve">LROAA0011612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Perte de Méandre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"https://fiches-risques.brgm.fr/georisques/cavite/LROAA0011613" \t "_self" </w:instrText>
            </w:r>
            <w:r>
              <w:fldChar w:fldCharType="separate"/>
            </w:r>
            <w:r>
              <w:rPr>
                <w:rFonts w:ascii="Marianne" w:hAnsi="Marianne" w:eastAsia="Marianne" w:cs="Marianne"/>
                <w:sz w:val="14"/>
              </w:rPr>
              <w:t xml:space="preserve">LROAA0011613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du Confluent</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4608835" name="Picture">
</wp:docPr>
                  <a:graphic>
                    <a:graphicData uri="http://schemas.openxmlformats.org/drawingml/2006/picture">
                      <pic:pic>
                        <pic:nvPicPr>
                          <pic:cNvPr id="474608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68766" name="Picture">
</wp:docPr>
                  <a:graphic>
                    <a:graphicData uri="http://schemas.openxmlformats.org/drawingml/2006/picture">
                      <pic:pic>
                        <pic:nvPicPr>
                          <pic:cNvPr id="19468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66220 Fenouillet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043615" name="Picture">
</wp:docPr>
                  <a:graphic>
                    <a:graphicData uri="http://schemas.openxmlformats.org/drawingml/2006/picture">
                      <pic:pic>
                        <pic:nvPicPr>
                          <pic:cNvPr id="20670436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"https://fiches-risques.brgm.fr/georisques/casias/SSP4094830" \t "_blank" </w:instrText>
            </w:r>
            <w:r>
              <w:fldChar w:fldCharType="separate"/>
            </w:r>
            <w:r>
              <w:rPr>
                <w:rFonts w:ascii="Marianne" w:hAnsi="Marianne" w:eastAsia="Marianne" w:cs="Marianne"/>
                <w:sz w:val="14"/>
              </w:rPr>
              <w:t xml:space="preserve">SSP4094830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IMERYS CERAMICS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"https://fiches-risques.brgm.fr/georisques/casias/SSP3934543" \t "_blank" </w:instrText>
            </w:r>
            <w:r>
              <w:fldChar w:fldCharType="separate"/>
            </w:r>
            <w:r>
              <w:rPr>
                <w:rFonts w:ascii="Marianne" w:hAnsi="Marianne" w:eastAsia="Marianne" w:cs="Marianne"/>
                <w:sz w:val="14"/>
              </w:rPr>
              <w:t xml:space="preserve">SSP3934543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