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377865" name="Picture">
</wp:docPr>
                  <a:graphic>
                    <a:graphicData uri="http://schemas.openxmlformats.org/drawingml/2006/picture">
                      <pic:pic>
                        <pic:nvPicPr>
                          <pic:cNvPr id="118377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20290509" name="Picture">
</wp:docPr>
                  <a:graphic>
                    <a:graphicData uri="http://schemas.openxmlformats.org/drawingml/2006/picture">
                      <pic:pic>
                        <pic:nvPicPr>
                          <pic:cNvPr id="2202905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3288750" name="Picture">
</wp:docPr>
                        <a:graphic>
                          <a:graphicData uri="http://schemas.openxmlformats.org/drawingml/2006/picture">
                            <pic:pic>
                              <pic:nvPicPr>
                                <pic:cNvPr id="432887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60600 Étouy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27585824" name="Picture">
</wp:docPr>
                  <a:graphic>
                    <a:graphicData uri="http://schemas.openxmlformats.org/drawingml/2006/picture">
                      <pic:pic>
                        <pic:nvPicPr>
                          <pic:cNvPr id="7275858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22217954" name="Picture">
</wp:docPr>
                  <a:graphic>
                    <a:graphicData uri="http://schemas.openxmlformats.org/drawingml/2006/picture">
                      <pic:pic>
                        <pic:nvPicPr>
                          <pic:cNvPr id="142221795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8055317" name="Picture">
</wp:docPr>
                  <a:graphic>
                    <a:graphicData uri="http://schemas.openxmlformats.org/drawingml/2006/picture">
                      <pic:pic>
                        <pic:nvPicPr>
                          <pic:cNvPr id="1018055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3828565" name="Picture">
</wp:docPr>
                  <a:graphic>
                    <a:graphicData uri="http://schemas.openxmlformats.org/drawingml/2006/picture">
                      <pic:pic>
                        <pic:nvPicPr>
                          <pic:cNvPr id="1093828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60600 Étouy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992809" name="Picture">
</wp:docPr>
                  <a:graphic>
                    <a:graphicData uri="http://schemas.openxmlformats.org/drawingml/2006/picture">
                      <pic:pic>
                        <pic:nvPicPr>
                          <pic:cNvPr id="61992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0757504" name="Picture">
</wp:docPr>
                        <a:graphic>
                          <a:graphicData uri="http://schemas.openxmlformats.org/drawingml/2006/picture">
                            <pic:pic>
                              <pic:nvPicPr>
                                <pic:cNvPr id="11607575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0439477" name="Picture">
</wp:docPr>
                        <a:graphic>
                          <a:graphicData uri="http://schemas.openxmlformats.org/drawingml/2006/picture">
                            <pic:pic>
                              <pic:nvPicPr>
                                <pic:cNvPr id="16404394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8778768" name="Picture">
</wp:docPr>
                        <a:graphic>
                          <a:graphicData uri="http://schemas.openxmlformats.org/drawingml/2006/picture">
                            <pic:pic>
                              <pic:nvPicPr>
                                <pic:cNvPr id="14687787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4160584" name="Picture">
</wp:docPr>
                        <a:graphic>
                          <a:graphicData uri="http://schemas.openxmlformats.org/drawingml/2006/picture">
                            <pic:pic>
                              <pic:nvPicPr>
                                <pic:cNvPr id="15041605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8558951" name="Picture">
</wp:docPr>
                        <a:graphic>
                          <a:graphicData uri="http://schemas.openxmlformats.org/drawingml/2006/picture">
                            <pic:pic>
                              <pic:nvPicPr>
                                <pic:cNvPr id="8485589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0498012" name="Picture">
</wp:docPr>
                        <a:graphic>
                          <a:graphicData uri="http://schemas.openxmlformats.org/drawingml/2006/picture">
                            <pic:pic>
                              <pic:nvPicPr>
                                <pic:cNvPr id="118049801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4371195" name="Picture">
</wp:docPr>
                        <a:graphic>
                          <a:graphicData uri="http://schemas.openxmlformats.org/drawingml/2006/picture">
                            <pic:pic>
                              <pic:nvPicPr>
                                <pic:cNvPr id="206437119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2455340" name="Picture">
</wp:docPr>
                        <a:graphic>
                          <a:graphicData uri="http://schemas.openxmlformats.org/drawingml/2006/picture">
                            <pic:pic>
                              <pic:nvPicPr>
                                <pic:cNvPr id="17424553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5117210" name="Picture">
</wp:docPr>
                        <a:graphic>
                          <a:graphicData uri="http://schemas.openxmlformats.org/drawingml/2006/picture">
                            <pic:pic>
                              <pic:nvPicPr>
                                <pic:cNvPr id="171511721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6167154" name="Picture">
</wp:docPr>
                        <a:graphic>
                          <a:graphicData uri="http://schemas.openxmlformats.org/drawingml/2006/picture">
                            <pic:pic>
                              <pic:nvPicPr>
                                <pic:cNvPr id="199616715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7840760" name="Picture">
</wp:docPr>
                        <a:graphic>
                          <a:graphicData uri="http://schemas.openxmlformats.org/drawingml/2006/picture">
                            <pic:pic>
                              <pic:nvPicPr>
                                <pic:cNvPr id="20078407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9564320" name="Picture">
</wp:docPr>
                        <a:graphic>
                          <a:graphicData uri="http://schemas.openxmlformats.org/drawingml/2006/picture">
                            <pic:pic>
                              <pic:nvPicPr>
                                <pic:cNvPr id="83956432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7319712" name="Picture">
</wp:docPr>
                        <a:graphic>
                          <a:graphicData uri="http://schemas.openxmlformats.org/drawingml/2006/picture">
                            <pic:pic>
                              <pic:nvPicPr>
                                <pic:cNvPr id="134731971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5428864" name="Picture">
</wp:docPr>
                        <a:graphic>
                          <a:graphicData uri="http://schemas.openxmlformats.org/drawingml/2006/picture">
                            <pic:pic>
                              <pic:nvPicPr>
                                <pic:cNvPr id="107542886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8838695" name="Picture">
</wp:docPr>
                        <a:graphic>
                          <a:graphicData uri="http://schemas.openxmlformats.org/drawingml/2006/picture">
                            <pic:pic>
                              <pic:nvPicPr>
                                <pic:cNvPr id="1728838695"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4677013" name="Picture">
</wp:docPr>
                        <a:graphic>
                          <a:graphicData uri="http://schemas.openxmlformats.org/drawingml/2006/picture">
                            <pic:pic>
                              <pic:nvPicPr>
                                <pic:cNvPr id="161467701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3844634" name="Picture">
</wp:docPr>
                        <a:graphic>
                          <a:graphicData uri="http://schemas.openxmlformats.org/drawingml/2006/picture">
                            <pic:pic>
                              <pic:nvPicPr>
                                <pic:cNvPr id="155384463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6161318" name="Picture">
</wp:docPr>
                        <a:graphic>
                          <a:graphicData uri="http://schemas.openxmlformats.org/drawingml/2006/picture">
                            <pic:pic>
                              <pic:nvPicPr>
                                <pic:cNvPr id="117616131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2826303" name="Picture">
</wp:docPr>
                  <a:graphic>
                    <a:graphicData uri="http://schemas.openxmlformats.org/drawingml/2006/picture">
                      <pic:pic>
                        <pic:nvPicPr>
                          <pic:cNvPr id="1502826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3918699" name="Picture">
</wp:docPr>
                  <a:graphic>
                    <a:graphicData uri="http://schemas.openxmlformats.org/drawingml/2006/picture">
                      <pic:pic>
                        <pic:nvPicPr>
                          <pic:cNvPr id="1403918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60600 Étouy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1367096" name="Picture">
</wp:docPr>
                  <a:graphic>
                    <a:graphicData uri="http://schemas.openxmlformats.org/drawingml/2006/picture">
                      <pic:pic>
                        <pic:nvPicPr>
                          <pic:cNvPr id="631367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Etouy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9876152" name="Picture">
</wp:docPr>
                  <a:graphic>
                    <a:graphicData uri="http://schemas.openxmlformats.org/drawingml/2006/picture">
                      <pic:pic>
                        <pic:nvPicPr>
                          <pic:cNvPr id="170987615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1778075" name="Picture">
</wp:docPr>
                  <a:graphic>
                    <a:graphicData uri="http://schemas.openxmlformats.org/drawingml/2006/picture">
                      <pic:pic>
                        <pic:nvPicPr>
                          <pic:cNvPr id="5917780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70634281" name="Picture">
</wp:docPr>
                  <a:graphic>
                    <a:graphicData uri="http://schemas.openxmlformats.org/drawingml/2006/picture">
                      <pic:pic>
                        <pic:nvPicPr>
                          <pic:cNvPr id="97063428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7168604" name="Picture">
</wp:docPr>
                        <a:graphic>
                          <a:graphicData uri="http://schemas.openxmlformats.org/drawingml/2006/picture">
                            <pic:pic>
                              <pic:nvPicPr>
                                <pic:cNvPr id="153716860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659536" name="Picture">
</wp:docPr>
                  <a:graphic>
                    <a:graphicData uri="http://schemas.openxmlformats.org/drawingml/2006/picture">
                      <pic:pic>
                        <pic:nvPicPr>
                          <pic:cNvPr id="186659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5045622" name="Picture">
</wp:docPr>
                  <a:graphic>
                    <a:graphicData uri="http://schemas.openxmlformats.org/drawingml/2006/picture">
                      <pic:pic>
                        <pic:nvPicPr>
                          <pic:cNvPr id="1725045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60600 Étouy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4460228" name="Picture">
</wp:docPr>
                  <a:graphic>
                    <a:graphicData uri="http://schemas.openxmlformats.org/drawingml/2006/picture">
                      <pic:pic>
                        <pic:nvPicPr>
                          <pic:cNvPr id="1204460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Etouy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0171221" name="Picture">
</wp:docPr>
                  <a:graphic>
                    <a:graphicData uri="http://schemas.openxmlformats.org/drawingml/2006/picture">
                      <pic:pic>
                        <pic:nvPicPr>
                          <pic:cNvPr id="96017122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1016967" name="Picture">
</wp:docPr>
                  <a:graphic>
                    <a:graphicData uri="http://schemas.openxmlformats.org/drawingml/2006/picture">
                      <pic:pic>
                        <pic:nvPicPr>
                          <pic:cNvPr id="160101696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3891319" name="Picture">
</wp:docPr>
                  <a:graphic>
                    <a:graphicData uri="http://schemas.openxmlformats.org/drawingml/2006/picture">
                      <pic:pic>
                        <pic:nvPicPr>
                          <pic:cNvPr id="21389131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7766070" name="Picture">
</wp:docPr>
                        <a:graphic>
                          <a:graphicData uri="http://schemas.openxmlformats.org/drawingml/2006/picture">
                            <pic:pic>
                              <pic:nvPicPr>
                                <pic:cNvPr id="94776607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2383182" name="Picture">
</wp:docPr>
                  <a:graphic>
                    <a:graphicData uri="http://schemas.openxmlformats.org/drawingml/2006/picture">
                      <pic:pic>
                        <pic:nvPicPr>
                          <pic:cNvPr id="1232383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6345467" name="Picture">
</wp:docPr>
                  <a:graphic>
                    <a:graphicData uri="http://schemas.openxmlformats.org/drawingml/2006/picture">
                      <pic:pic>
                        <pic:nvPicPr>
                          <pic:cNvPr id="726345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60600 Étouy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4398805" name="Picture">
</wp:docPr>
                  <a:graphic>
                    <a:graphicData uri="http://schemas.openxmlformats.org/drawingml/2006/picture">
                      <pic:pic>
                        <pic:nvPicPr>
                          <pic:cNvPr id="1134398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Etouy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5621129" name="Picture">
</wp:docPr>
                  <a:graphic>
                    <a:graphicData uri="http://schemas.openxmlformats.org/drawingml/2006/picture">
                      <pic:pic>
                        <pic:nvPicPr>
                          <pic:cNvPr id="130562112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2708015" name="Picture">
</wp:docPr>
                  <a:graphic>
                    <a:graphicData uri="http://schemas.openxmlformats.org/drawingml/2006/picture">
                      <pic:pic>
                        <pic:nvPicPr>
                          <pic:cNvPr id="146270801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1744246" name="Picture">
</wp:docPr>
                  <a:graphic>
                    <a:graphicData uri="http://schemas.openxmlformats.org/drawingml/2006/picture">
                      <pic:pic>
                        <pic:nvPicPr>
                          <pic:cNvPr id="1421744246"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7182886" name="Picture">
</wp:docPr>
                        <a:graphic>
                          <a:graphicData uri="http://schemas.openxmlformats.org/drawingml/2006/picture">
                            <pic:pic>
                              <pic:nvPicPr>
                                <pic:cNvPr id="23718288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1079228" name="Picture">
</wp:docPr>
                  <a:graphic>
                    <a:graphicData uri="http://schemas.openxmlformats.org/drawingml/2006/picture">
                      <pic:pic>
                        <pic:nvPicPr>
                          <pic:cNvPr id="721079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9393953" name="Picture">
</wp:docPr>
                  <a:graphic>
                    <a:graphicData uri="http://schemas.openxmlformats.org/drawingml/2006/picture">
                      <pic:pic>
                        <pic:nvPicPr>
                          <pic:cNvPr id="1659393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60600 Étouy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7832292" name="Picture">
</wp:docPr>
                  <a:graphic>
                    <a:graphicData uri="http://schemas.openxmlformats.org/drawingml/2006/picture">
                      <pic:pic>
                        <pic:nvPicPr>
                          <pic:cNvPr id="1927832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Etouy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6937840" name="Picture">
</wp:docPr>
                  <a:graphic>
                    <a:graphicData uri="http://schemas.openxmlformats.org/drawingml/2006/picture">
                      <pic:pic>
                        <pic:nvPicPr>
                          <pic:cNvPr id="177693784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3716418" name="Picture">
</wp:docPr>
                  <a:graphic>
                    <a:graphicData uri="http://schemas.openxmlformats.org/drawingml/2006/picture">
                      <pic:pic>
                        <pic:nvPicPr>
                          <pic:cNvPr id="184371641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3427309" name="Picture">
</wp:docPr>
                  <a:graphic>
                    <a:graphicData uri="http://schemas.openxmlformats.org/drawingml/2006/picture">
                      <pic:pic>
                        <pic:nvPicPr>
                          <pic:cNvPr id="4342730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535874" name="Picture">
</wp:docPr>
                        <a:graphic>
                          <a:graphicData uri="http://schemas.openxmlformats.org/drawingml/2006/picture">
                            <pic:pic>
                              <pic:nvPicPr>
                                <pic:cNvPr id="17953587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7466612" name="Picture">
</wp:docPr>
                  <a:graphic>
                    <a:graphicData uri="http://schemas.openxmlformats.org/drawingml/2006/picture">
                      <pic:pic>
                        <pic:nvPicPr>
                          <pic:cNvPr id="1027466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0799637" name="Picture">
</wp:docPr>
                  <a:graphic>
                    <a:graphicData uri="http://schemas.openxmlformats.org/drawingml/2006/picture">
                      <pic:pic>
                        <pic:nvPicPr>
                          <pic:cNvPr id="1610799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60600 Étouy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1829254" name="Picture">
</wp:docPr>
                  <a:graphic>
                    <a:graphicData uri="http://schemas.openxmlformats.org/drawingml/2006/picture">
                      <pic:pic>
                        <pic:nvPicPr>
                          <pic:cNvPr id="1561829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Etouy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1163409" name="Picture">
</wp:docPr>
                  <a:graphic>
                    <a:graphicData uri="http://schemas.openxmlformats.org/drawingml/2006/picture">
                      <pic:pic>
                        <pic:nvPicPr>
                          <pic:cNvPr id="1351163409"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6687805" name="Picture">
</wp:docPr>
                  <a:graphic>
                    <a:graphicData uri="http://schemas.openxmlformats.org/drawingml/2006/picture">
                      <pic:pic>
                        <pic:nvPicPr>
                          <pic:cNvPr id="129668780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37240418" name="Picture">
</wp:docPr>
                  <a:graphic>
                    <a:graphicData uri="http://schemas.openxmlformats.org/drawingml/2006/picture">
                      <pic:pic>
                        <pic:nvPicPr>
                          <pic:cNvPr id="2037240418"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2218450" name="Picture">
</wp:docPr>
                  <a:graphic>
                    <a:graphicData uri="http://schemas.openxmlformats.org/drawingml/2006/picture">
                      <pic:pic>
                        <pic:nvPicPr>
                          <pic:cNvPr id="1872218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1582848" name="Picture">
</wp:docPr>
                  <a:graphic>
                    <a:graphicData uri="http://schemas.openxmlformats.org/drawingml/2006/picture">
                      <pic:pic>
                        <pic:nvPicPr>
                          <pic:cNvPr id="2021582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60600 Étouy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6203452" name="Picture">
</wp:docPr>
                  <a:graphic>
                    <a:graphicData uri="http://schemas.openxmlformats.org/drawingml/2006/picture">
                      <pic:pic>
                        <pic:nvPicPr>
                          <pic:cNvPr id="536203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Etouy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8463711" name="Picture">
</wp:docPr>
                  <a:graphic>
                    <a:graphicData uri="http://schemas.openxmlformats.org/drawingml/2006/picture">
                      <pic:pic>
                        <pic:nvPicPr>
                          <pic:cNvPr id="1098463711"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2177640" name="Picture">
</wp:docPr>
                  <a:graphic>
                    <a:graphicData uri="http://schemas.openxmlformats.org/drawingml/2006/picture">
                      <pic:pic>
                        <pic:nvPicPr>
                          <pic:cNvPr id="108217764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48487500" name="Picture">
</wp:docPr>
                  <a:graphic>
                    <a:graphicData uri="http://schemas.openxmlformats.org/drawingml/2006/picture">
                      <pic:pic>
                        <pic:nvPicPr>
                          <pic:cNvPr id="2048487500"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0801584" name="Picture">
</wp:docPr>
                  <a:graphic>
                    <a:graphicData uri="http://schemas.openxmlformats.org/drawingml/2006/picture">
                      <pic:pic>
                        <pic:nvPicPr>
                          <pic:cNvPr id="1640801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0384143" name="Picture">
</wp:docPr>
                  <a:graphic>
                    <a:graphicData uri="http://schemas.openxmlformats.org/drawingml/2006/picture">
                      <pic:pic>
                        <pic:nvPicPr>
                          <pic:cNvPr id="680384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60600 Étouy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3218113" name="Picture">
</wp:docPr>
                  <a:graphic>
                    <a:graphicData uri="http://schemas.openxmlformats.org/drawingml/2006/picture">
                      <pic:pic>
                        <pic:nvPicPr>
                          <pic:cNvPr id="1183218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"https://fiches-risques.brgm.fr/georisques/casias/SSP4020633" \t "_blank" </w:instrText>
            </w:r>
            <w:r>
              <w:fldChar w:fldCharType="separate"/>
            </w:r>
            <w:r>
              <w:rPr>
                <w:rFonts w:ascii="Marianne" w:hAnsi="Marianne" w:eastAsia="Marianne" w:cs="Marianne"/>
                <w:sz w:val="14"/>
              </w:rPr>
              <w:t xml:space="preserve">SSP4020633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Sté des Anciennes Cartonneries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"https://fiches-risques.brgm.fr/georisques/casias/SSP4020631" \t "_blank" </w:instrText>
            </w:r>
            <w:r>
              <w:fldChar w:fldCharType="separate"/>
            </w:r>
            <w:r>
              <w:rPr>
                <w:rFonts w:ascii="Marianne" w:hAnsi="Marianne" w:eastAsia="Marianne" w:cs="Marianne"/>
                <w:sz w:val="14"/>
              </w:rPr>
              <w:t xml:space="preserve">SSP4020631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"https://fiches-risques.brgm.fr/georisques/casias/SSP4020630" \t "_blank" </w:instrText>
            </w:r>
            <w:r>
              <w:fldChar w:fldCharType="separate"/>
            </w:r>
            <w:r>
              <w:rPr>
                <w:rFonts w:ascii="Marianne" w:hAnsi="Marianne" w:eastAsia="Marianne" w:cs="Marianne"/>
                <w:sz w:val="14"/>
              </w:rPr>
              <w:t xml:space="preserve">SSP4020630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