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2617" name="Picture">
</wp:docPr>
                  <a:graphic>
                    <a:graphicData uri="http://schemas.openxmlformats.org/drawingml/2006/picture">
                      <pic:pic>
                        <pic:nvPicPr>
                          <pic:cNvPr id="17444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4355224" name="Picture">
</wp:docPr>
                  <a:graphic>
                    <a:graphicData uri="http://schemas.openxmlformats.org/drawingml/2006/picture">
                      <pic:pic>
                        <pic:nvPicPr>
                          <pic:cNvPr id="1054355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267146" name="Picture">
</wp:docPr>
                        <a:graphic>
                          <a:graphicData uri="http://schemas.openxmlformats.org/drawingml/2006/picture">
                            <pic:pic>
                              <pic:nvPicPr>
                                <pic:cNvPr id="463267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59295 Estrun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58066" name="Picture">
</wp:docPr>
                  <a:graphic>
                    <a:graphicData uri="http://schemas.openxmlformats.org/drawingml/2006/picture">
                      <pic:pic>
                        <pic:nvPicPr>
                          <pic:cNvPr id="46358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274637" name="Picture">
</wp:docPr>
                  <a:graphic>
                    <a:graphicData uri="http://schemas.openxmlformats.org/drawingml/2006/picture">
                      <pic:pic>
                        <pic:nvPicPr>
                          <pic:cNvPr id="1425274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506280" name="Picture">
</wp:docPr>
                  <a:graphic>
                    <a:graphicData uri="http://schemas.openxmlformats.org/drawingml/2006/picture">
                      <pic:pic>
                        <pic:nvPicPr>
                          <pic:cNvPr id="144950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81625" name="Picture">
</wp:docPr>
                  <a:graphic>
                    <a:graphicData uri="http://schemas.openxmlformats.org/drawingml/2006/picture">
                      <pic:pic>
                        <pic:nvPicPr>
                          <pic:cNvPr id="78748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45538" name="Picture">
</wp:docPr>
                  <a:graphic>
                    <a:graphicData uri="http://schemas.openxmlformats.org/drawingml/2006/picture">
                      <pic:pic>
                        <pic:nvPicPr>
                          <pic:cNvPr id="78314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59199" name="Picture">
</wp:docPr>
                        <a:graphic>
                          <a:graphicData uri="http://schemas.openxmlformats.org/drawingml/2006/picture">
                            <pic:pic>
                              <pic:nvPicPr>
                                <pic:cNvPr id="1209259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46296" name="Picture">
</wp:docPr>
                        <a:graphic>
                          <a:graphicData uri="http://schemas.openxmlformats.org/drawingml/2006/picture">
                            <pic:pic>
                              <pic:nvPicPr>
                                <pic:cNvPr id="1509446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443598" name="Picture">
</wp:docPr>
                        <a:graphic>
                          <a:graphicData uri="http://schemas.openxmlformats.org/drawingml/2006/picture">
                            <pic:pic>
                              <pic:nvPicPr>
                                <pic:cNvPr id="2102443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02008" name="Picture">
</wp:docPr>
                        <a:graphic>
                          <a:graphicData uri="http://schemas.openxmlformats.org/drawingml/2006/picture">
                            <pic:pic>
                              <pic:nvPicPr>
                                <pic:cNvPr id="2136902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1990" name="Picture">
</wp:docPr>
                        <a:graphic>
                          <a:graphicData uri="http://schemas.openxmlformats.org/drawingml/2006/picture">
                            <pic:pic>
                              <pic:nvPicPr>
                                <pic:cNvPr id="154581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49057" name="Picture">
</wp:docPr>
                        <a:graphic>
                          <a:graphicData uri="http://schemas.openxmlformats.org/drawingml/2006/picture">
                            <pic:pic>
                              <pic:nvPicPr>
                                <pic:cNvPr id="20456490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04408" name="Picture">
</wp:docPr>
                        <a:graphic>
                          <a:graphicData uri="http://schemas.openxmlformats.org/drawingml/2006/picture">
                            <pic:pic>
                              <pic:nvPicPr>
                                <pic:cNvPr id="1081804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06278" name="Picture">
</wp:docPr>
                        <a:graphic>
                          <a:graphicData uri="http://schemas.openxmlformats.org/drawingml/2006/picture">
                            <pic:pic>
                              <pic:nvPicPr>
                                <pic:cNvPr id="1520006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00099" name="Picture">
</wp:docPr>
                        <a:graphic>
                          <a:graphicData uri="http://schemas.openxmlformats.org/drawingml/2006/picture">
                            <pic:pic>
                              <pic:nvPicPr>
                                <pic:cNvPr id="84200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70496" name="Picture">
</wp:docPr>
                        <a:graphic>
                          <a:graphicData uri="http://schemas.openxmlformats.org/drawingml/2006/picture">
                            <pic:pic>
                              <pic:nvPicPr>
                                <pic:cNvPr id="14096704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731" name="Picture">
</wp:docPr>
                        <a:graphic>
                          <a:graphicData uri="http://schemas.openxmlformats.org/drawingml/2006/picture">
                            <pic:pic>
                              <pic:nvPicPr>
                                <pic:cNvPr id="17074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80386" name="Picture">
</wp:docPr>
                        <a:graphic>
                          <a:graphicData uri="http://schemas.openxmlformats.org/drawingml/2006/picture">
                            <pic:pic>
                              <pic:nvPicPr>
                                <pic:cNvPr id="3021803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780040" name="Picture">
</wp:docPr>
                        <a:graphic>
                          <a:graphicData uri="http://schemas.openxmlformats.org/drawingml/2006/picture">
                            <pic:pic>
                              <pic:nvPicPr>
                                <pic:cNvPr id="248780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940436" name="Picture">
</wp:docPr>
                        <a:graphic>
                          <a:graphicData uri="http://schemas.openxmlformats.org/drawingml/2006/picture">
                            <pic:pic>
                              <pic:nvPicPr>
                                <pic:cNvPr id="1866940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114665" name="Picture">
</wp:docPr>
                        <a:graphic>
                          <a:graphicData uri="http://schemas.openxmlformats.org/drawingml/2006/picture">
                            <pic:pic>
                              <pic:nvPicPr>
                                <pic:cNvPr id="806114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916711" name="Picture">
</wp:docPr>
                        <a:graphic>
                          <a:graphicData uri="http://schemas.openxmlformats.org/drawingml/2006/picture">
                            <pic:pic>
                              <pic:nvPicPr>
                                <pic:cNvPr id="1597916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69599" name="Picture">
</wp:docPr>
                        <a:graphic>
                          <a:graphicData uri="http://schemas.openxmlformats.org/drawingml/2006/picture">
                            <pic:pic>
                              <pic:nvPicPr>
                                <pic:cNvPr id="900369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712081" name="Picture">
</wp:docPr>
                        <a:graphic>
                          <a:graphicData uri="http://schemas.openxmlformats.org/drawingml/2006/picture">
                            <pic:pic>
                              <pic:nvPicPr>
                                <pic:cNvPr id="1334712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16589" name="Picture">
</wp:docPr>
                  <a:graphic>
                    <a:graphicData uri="http://schemas.openxmlformats.org/drawingml/2006/picture">
                      <pic:pic>
                        <pic:nvPicPr>
                          <pic:cNvPr id="34911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81950" name="Picture">
</wp:docPr>
                  <a:graphic>
                    <a:graphicData uri="http://schemas.openxmlformats.org/drawingml/2006/picture">
                      <pic:pic>
                        <pic:nvPicPr>
                          <pic:cNvPr id="176908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49204" name="Picture">
</wp:docPr>
                  <a:graphic>
                    <a:graphicData uri="http://schemas.openxmlformats.org/drawingml/2006/picture">
                      <pic:pic>
                        <pic:nvPicPr>
                          <pic:cNvPr id="186614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07079" name="Picture">
</wp:docPr>
                  <a:graphic>
                    <a:graphicData uri="http://schemas.openxmlformats.org/drawingml/2006/picture">
                      <pic:pic>
                        <pic:nvPicPr>
                          <pic:cNvPr id="533307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74701" name="Picture">
</wp:docPr>
                  <a:graphic>
                    <a:graphicData uri="http://schemas.openxmlformats.org/drawingml/2006/picture">
                      <pic:pic>
                        <pic:nvPicPr>
                          <pic:cNvPr id="1635574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27936" name="Picture">
</wp:docPr>
                  <a:graphic>
                    <a:graphicData uri="http://schemas.openxmlformats.org/drawingml/2006/picture">
                      <pic:pic>
                        <pic:nvPicPr>
                          <pic:cNvPr id="1814279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486394" name="Picture">
</wp:docPr>
                        <a:graphic>
                          <a:graphicData uri="http://schemas.openxmlformats.org/drawingml/2006/picture">
                            <pic:pic>
                              <pic:nvPicPr>
                                <pic:cNvPr id="1644486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42785" name="Picture">
</wp:docPr>
                  <a:graphic>
                    <a:graphicData uri="http://schemas.openxmlformats.org/drawingml/2006/picture">
                      <pic:pic>
                        <pic:nvPicPr>
                          <pic:cNvPr id="30174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13469" name="Picture">
</wp:docPr>
                  <a:graphic>
                    <a:graphicData uri="http://schemas.openxmlformats.org/drawingml/2006/picture">
                      <pic:pic>
                        <pic:nvPicPr>
                          <pic:cNvPr id="46011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13796" name="Picture">
</wp:docPr>
                  <a:graphic>
                    <a:graphicData uri="http://schemas.openxmlformats.org/drawingml/2006/picture">
                      <pic:pic>
                        <pic:nvPicPr>
                          <pic:cNvPr id="159981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97760" name="Picture">
</wp:docPr>
                  <a:graphic>
                    <a:graphicData uri="http://schemas.openxmlformats.org/drawingml/2006/picture">
                      <pic:pic>
                        <pic:nvPicPr>
                          <pic:cNvPr id="5785977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89960" name="Picture">
</wp:docPr>
                  <a:graphic>
                    <a:graphicData uri="http://schemas.openxmlformats.org/drawingml/2006/picture">
                      <pic:pic>
                        <pic:nvPicPr>
                          <pic:cNvPr id="2071489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7725329" name="Picture">
</wp:docPr>
                  <a:graphic>
                    <a:graphicData uri="http://schemas.openxmlformats.org/drawingml/2006/picture">
                      <pic:pic>
                        <pic:nvPicPr>
                          <pic:cNvPr id="16377253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53197" name="Picture">
</wp:docPr>
                        <a:graphic>
                          <a:graphicData uri="http://schemas.openxmlformats.org/drawingml/2006/picture">
                            <pic:pic>
                              <pic:nvPicPr>
                                <pic:cNvPr id="1736953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264611" name="Picture">
</wp:docPr>
                        <a:graphic>
                          <a:graphicData uri="http://schemas.openxmlformats.org/drawingml/2006/picture">
                            <pic:pic>
                              <pic:nvPicPr>
                                <pic:cNvPr id="21102646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94215" name="Picture">
</wp:docPr>
                  <a:graphic>
                    <a:graphicData uri="http://schemas.openxmlformats.org/drawingml/2006/picture">
                      <pic:pic>
                        <pic:nvPicPr>
                          <pic:cNvPr id="178579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385963" name="Picture">
</wp:docPr>
                  <a:graphic>
                    <a:graphicData uri="http://schemas.openxmlformats.org/drawingml/2006/picture">
                      <pic:pic>
                        <pic:nvPicPr>
                          <pic:cNvPr id="137238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645945" name="Picture">
</wp:docPr>
                  <a:graphic>
                    <a:graphicData uri="http://schemas.openxmlformats.org/drawingml/2006/picture">
                      <pic:pic>
                        <pic:nvPicPr>
                          <pic:cNvPr id="88864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1630" name="Picture">
</wp:docPr>
                  <a:graphic>
                    <a:graphicData uri="http://schemas.openxmlformats.org/drawingml/2006/picture">
                      <pic:pic>
                        <pic:nvPicPr>
                          <pic:cNvPr id="1487416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37864" name="Picture">
</wp:docPr>
                  <a:graphic>
                    <a:graphicData uri="http://schemas.openxmlformats.org/drawingml/2006/picture">
                      <pic:pic>
                        <pic:nvPicPr>
                          <pic:cNvPr id="1798037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6377900" name="Picture">
</wp:docPr>
                  <a:graphic>
                    <a:graphicData uri="http://schemas.openxmlformats.org/drawingml/2006/picture">
                      <pic:pic>
                        <pic:nvPicPr>
                          <pic:cNvPr id="8363779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63868" name="Picture">
</wp:docPr>
                        <a:graphic>
                          <a:graphicData uri="http://schemas.openxmlformats.org/drawingml/2006/picture">
                            <pic:pic>
                              <pic:nvPicPr>
                                <pic:cNvPr id="1165863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738185" name="Picture">
</wp:docPr>
                  <a:graphic>
                    <a:graphicData uri="http://schemas.openxmlformats.org/drawingml/2006/picture">
                      <pic:pic>
                        <pic:nvPicPr>
                          <pic:cNvPr id="160673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506566" name="Picture">
</wp:docPr>
                  <a:graphic>
                    <a:graphicData uri="http://schemas.openxmlformats.org/drawingml/2006/picture">
                      <pic:pic>
                        <pic:nvPicPr>
                          <pic:cNvPr id="200150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14288" name="Picture">
</wp:docPr>
                  <a:graphic>
                    <a:graphicData uri="http://schemas.openxmlformats.org/drawingml/2006/picture">
                      <pic:pic>
                        <pic:nvPicPr>
                          <pic:cNvPr id="74361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54719" name="Picture">
</wp:docPr>
                  <a:graphic>
                    <a:graphicData uri="http://schemas.openxmlformats.org/drawingml/2006/picture">
                      <pic:pic>
                        <pic:nvPicPr>
                          <pic:cNvPr id="83245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18603" name="Picture">
</wp:docPr>
                  <a:graphic>
                    <a:graphicData uri="http://schemas.openxmlformats.org/drawingml/2006/picture">
                      <pic:pic>
                        <pic:nvPicPr>
                          <pic:cNvPr id="57521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84469" name="Picture">
</wp:docPr>
                  <a:graphic>
                    <a:graphicData uri="http://schemas.openxmlformats.org/drawingml/2006/picture">
                      <pic:pic>
                        <pic:nvPicPr>
                          <pic:cNvPr id="45458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37425" name="Picture">
</wp:docPr>
                  <a:graphic>
                    <a:graphicData uri="http://schemas.openxmlformats.org/drawingml/2006/picture">
                      <pic:pic>
                        <pic:nvPicPr>
                          <pic:cNvPr id="1740374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52038" name="Picture">
</wp:docPr>
                  <a:graphic>
                    <a:graphicData uri="http://schemas.openxmlformats.org/drawingml/2006/picture">
                      <pic:pic>
                        <pic:nvPicPr>
                          <pic:cNvPr id="760752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237174" name="Picture">
</wp:docPr>
                  <a:graphic>
                    <a:graphicData uri="http://schemas.openxmlformats.org/drawingml/2006/picture">
                      <pic:pic>
                        <pic:nvPicPr>
                          <pic:cNvPr id="940237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266184" name="Picture">
</wp:docPr>
                        <a:graphic>
                          <a:graphicData uri="http://schemas.openxmlformats.org/drawingml/2006/picture">
                            <pic:pic>
                              <pic:nvPicPr>
                                <pic:cNvPr id="20552661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67615" name="Picture">
</wp:docPr>
                  <a:graphic>
                    <a:graphicData uri="http://schemas.openxmlformats.org/drawingml/2006/picture">
                      <pic:pic>
                        <pic:nvPicPr>
                          <pic:cNvPr id="35956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899872" name="Picture">
</wp:docPr>
                  <a:graphic>
                    <a:graphicData uri="http://schemas.openxmlformats.org/drawingml/2006/picture">
                      <pic:pic>
                        <pic:nvPicPr>
                          <pic:cNvPr id="156889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00548" name="Picture">
</wp:docPr>
                  <a:graphic>
                    <a:graphicData uri="http://schemas.openxmlformats.org/drawingml/2006/picture">
                      <pic:pic>
                        <pic:nvPicPr>
                          <pic:cNvPr id="142130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827128" name="Picture">
</wp:docPr>
                  <a:graphic>
                    <a:graphicData uri="http://schemas.openxmlformats.org/drawingml/2006/picture">
                      <pic:pic>
                        <pic:nvPicPr>
                          <pic:cNvPr id="19348271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54419" name="Picture">
</wp:docPr>
                  <a:graphic>
                    <a:graphicData uri="http://schemas.openxmlformats.org/drawingml/2006/picture">
                      <pic:pic>
                        <pic:nvPicPr>
                          <pic:cNvPr id="937454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105630" name="Picture">
</wp:docPr>
                  <a:graphic>
                    <a:graphicData uri="http://schemas.openxmlformats.org/drawingml/2006/picture">
                      <pic:pic>
                        <pic:nvPicPr>
                          <pic:cNvPr id="7511056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512230" name="Picture">
</wp:docPr>
                        <a:graphic>
                          <a:graphicData uri="http://schemas.openxmlformats.org/drawingml/2006/picture">
                            <pic:pic>
                              <pic:nvPicPr>
                                <pic:cNvPr id="5485122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66109" name="Picture">
</wp:docPr>
                  <a:graphic>
                    <a:graphicData uri="http://schemas.openxmlformats.org/drawingml/2006/picture">
                      <pic:pic>
                        <pic:nvPicPr>
                          <pic:cNvPr id="171286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28634" name="Picture">
</wp:docPr>
                  <a:graphic>
                    <a:graphicData uri="http://schemas.openxmlformats.org/drawingml/2006/picture">
                      <pic:pic>
                        <pic:nvPicPr>
                          <pic:cNvPr id="27852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12062" name="Picture">
</wp:docPr>
                  <a:graphic>
                    <a:graphicData uri="http://schemas.openxmlformats.org/drawingml/2006/picture">
                      <pic:pic>
                        <pic:nvPicPr>
                          <pic:cNvPr id="102401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818103" name="Picture">
</wp:docPr>
                  <a:graphic>
                    <a:graphicData uri="http://schemas.openxmlformats.org/drawingml/2006/picture">
                      <pic:pic>
                        <pic:nvPicPr>
                          <pic:cNvPr id="9788181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34282" name="Picture">
</wp:docPr>
                  <a:graphic>
                    <a:graphicData uri="http://schemas.openxmlformats.org/drawingml/2006/picture">
                      <pic:pic>
                        <pic:nvPicPr>
                          <pic:cNvPr id="821734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8466364" name="Picture">
</wp:docPr>
                  <a:graphic>
                    <a:graphicData uri="http://schemas.openxmlformats.org/drawingml/2006/picture">
                      <pic:pic>
                        <pic:nvPicPr>
                          <pic:cNvPr id="11684663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06589" name="Picture">
</wp:docPr>
                  <a:graphic>
                    <a:graphicData uri="http://schemas.openxmlformats.org/drawingml/2006/picture">
                      <pic:pic>
                        <pic:nvPicPr>
                          <pic:cNvPr id="139160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43943" name="Picture">
</wp:docPr>
                  <a:graphic>
                    <a:graphicData uri="http://schemas.openxmlformats.org/drawingml/2006/picture">
                      <pic:pic>
                        <pic:nvPicPr>
                          <pic:cNvPr id="204094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70948" name="Picture">
</wp:docPr>
                  <a:graphic>
                    <a:graphicData uri="http://schemas.openxmlformats.org/drawingml/2006/picture">
                      <pic:pic>
                        <pic:nvPicPr>
                          <pic:cNvPr id="22217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"https://fiches-risques.brgm.fr/georisques/cavite/NPCAA20000073" \t "_self" </w:instrText>
            </w:r>
            <w:r>
              <w:fldChar w:fldCharType="separate"/>
            </w:r>
            <w:r>
              <w:rPr>
                <w:rFonts w:ascii="Marianne" w:hAnsi="Marianne" w:eastAsia="Marianne" w:cs="Marianne"/>
                <w:sz w:val="14"/>
              </w:rPr>
              <w:t xml:space="preserve">NPCAA20000073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Camp de César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13348" name="Picture">
</wp:docPr>
                  <a:graphic>
                    <a:graphicData uri="http://schemas.openxmlformats.org/drawingml/2006/picture">
                      <pic:pic>
                        <pic:nvPicPr>
                          <pic:cNvPr id="73131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7382" name="Picture">
</wp:docPr>
                  <a:graphic>
                    <a:graphicData uri="http://schemas.openxmlformats.org/drawingml/2006/picture">
                      <pic:pic>
                        <pic:nvPicPr>
                          <pic:cNvPr id="5177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59295 Estrun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900019" name="Picture">
</wp:docPr>
                  <a:graphic>
                    <a:graphicData uri="http://schemas.openxmlformats.org/drawingml/2006/picture">
                      <pic:pic>
                        <pic:nvPicPr>
                          <pic:cNvPr id="77290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"https://fiches-risques.brgm.fr/georisques/casias/SSP4178704" \t "_blank" </w:instrText>
            </w:r>
            <w:r>
              <w:fldChar w:fldCharType="separate"/>
            </w:r>
            <w:r>
              <w:rPr>
                <w:rFonts w:ascii="Marianne" w:hAnsi="Marianne" w:eastAsia="Marianne" w:cs="Marianne"/>
                <w:sz w:val="14"/>
              </w:rPr>
              <w:t xml:space="preserve">SSP4178704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AUTOS ESTRUN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"https://fiches-risques.brgm.fr/georisques/casias/SSP3970421" \t "_blank" </w:instrText>
            </w:r>
            <w:r>
              <w:fldChar w:fldCharType="separate"/>
            </w:r>
            <w:r>
              <w:rPr>
                <w:rFonts w:ascii="Marianne" w:hAnsi="Marianne" w:eastAsia="Marianne" w:cs="Marianne"/>
                <w:sz w:val="14"/>
              </w:rPr>
              <w:t xml:space="preserve">SSP3970421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Boutique articles de marine,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