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97133" name="Picture">
</wp:docPr>
                  <a:graphic>
                    <a:graphicData uri="http://schemas.openxmlformats.org/drawingml/2006/picture">
                      <pic:pic>
                        <pic:nvPicPr>
                          <pic:cNvPr id="161919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8582464" name="Picture">
</wp:docPr>
                  <a:graphic>
                    <a:graphicData uri="http://schemas.openxmlformats.org/drawingml/2006/picture">
                      <pic:pic>
                        <pic:nvPicPr>
                          <pic:cNvPr id="908582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9187120" name="Picture">
</wp:docPr>
                        <a:graphic>
                          <a:graphicData uri="http://schemas.openxmlformats.org/drawingml/2006/picture">
                            <pic:pic>
                              <pic:nvPicPr>
                                <pic:cNvPr id="1069187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48230 Esclanèdes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1393565" name="Picture">
</wp:docPr>
                  <a:graphic>
                    <a:graphicData uri="http://schemas.openxmlformats.org/drawingml/2006/picture">
                      <pic:pic>
                        <pic:nvPicPr>
                          <pic:cNvPr id="941393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2510938" name="Picture">
</wp:docPr>
                  <a:graphic>
                    <a:graphicData uri="http://schemas.openxmlformats.org/drawingml/2006/picture">
                      <pic:pic>
                        <pic:nvPicPr>
                          <pic:cNvPr id="642510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454787" name="Picture">
</wp:docPr>
                  <a:graphic>
                    <a:graphicData uri="http://schemas.openxmlformats.org/drawingml/2006/picture">
                      <pic:pic>
                        <pic:nvPicPr>
                          <pic:cNvPr id="159845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55251" name="Picture">
</wp:docPr>
                  <a:graphic>
                    <a:graphicData uri="http://schemas.openxmlformats.org/drawingml/2006/picture">
                      <pic:pic>
                        <pic:nvPicPr>
                          <pic:cNvPr id="180865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612584" name="Picture">
</wp:docPr>
                  <a:graphic>
                    <a:graphicData uri="http://schemas.openxmlformats.org/drawingml/2006/picture">
                      <pic:pic>
                        <pic:nvPicPr>
                          <pic:cNvPr id="181361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976815" name="Picture">
</wp:docPr>
                        <a:graphic>
                          <a:graphicData uri="http://schemas.openxmlformats.org/drawingml/2006/picture">
                            <pic:pic>
                              <pic:nvPicPr>
                                <pic:cNvPr id="2024976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556663" name="Picture">
</wp:docPr>
                        <a:graphic>
                          <a:graphicData uri="http://schemas.openxmlformats.org/drawingml/2006/picture">
                            <pic:pic>
                              <pic:nvPicPr>
                                <pic:cNvPr id="1965556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86335" name="Picture">
</wp:docPr>
                        <a:graphic>
                          <a:graphicData uri="http://schemas.openxmlformats.org/drawingml/2006/picture">
                            <pic:pic>
                              <pic:nvPicPr>
                                <pic:cNvPr id="1225386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168277" name="Picture">
</wp:docPr>
                        <a:graphic>
                          <a:graphicData uri="http://schemas.openxmlformats.org/drawingml/2006/picture">
                            <pic:pic>
                              <pic:nvPicPr>
                                <pic:cNvPr id="1163168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41027" name="Picture">
</wp:docPr>
                        <a:graphic>
                          <a:graphicData uri="http://schemas.openxmlformats.org/drawingml/2006/picture">
                            <pic:pic>
                              <pic:nvPicPr>
                                <pic:cNvPr id="2146341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228240" name="Picture">
</wp:docPr>
                        <a:graphic>
                          <a:graphicData uri="http://schemas.openxmlformats.org/drawingml/2006/picture">
                            <pic:pic>
                              <pic:nvPicPr>
                                <pic:cNvPr id="11072282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419649" name="Picture">
</wp:docPr>
                        <a:graphic>
                          <a:graphicData uri="http://schemas.openxmlformats.org/drawingml/2006/picture">
                            <pic:pic>
                              <pic:nvPicPr>
                                <pic:cNvPr id="1572419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396274" name="Picture">
</wp:docPr>
                        <a:graphic>
                          <a:graphicData uri="http://schemas.openxmlformats.org/drawingml/2006/picture">
                            <pic:pic>
                              <pic:nvPicPr>
                                <pic:cNvPr id="903396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166426" name="Picture">
</wp:docPr>
                        <a:graphic>
                          <a:graphicData uri="http://schemas.openxmlformats.org/drawingml/2006/picture">
                            <pic:pic>
                              <pic:nvPicPr>
                                <pic:cNvPr id="17711664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315237" name="Picture">
</wp:docPr>
                        <a:graphic>
                          <a:graphicData uri="http://schemas.openxmlformats.org/drawingml/2006/picture">
                            <pic:pic>
                              <pic:nvPicPr>
                                <pic:cNvPr id="5053152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808807" name="Picture">
</wp:docPr>
                        <a:graphic>
                          <a:graphicData uri="http://schemas.openxmlformats.org/drawingml/2006/picture">
                            <pic:pic>
                              <pic:nvPicPr>
                                <pic:cNvPr id="853808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767232" name="Picture">
</wp:docPr>
                        <a:graphic>
                          <a:graphicData uri="http://schemas.openxmlformats.org/drawingml/2006/picture">
                            <pic:pic>
                              <pic:nvPicPr>
                                <pic:cNvPr id="17997672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054810" name="Picture">
</wp:docPr>
                        <a:graphic>
                          <a:graphicData uri="http://schemas.openxmlformats.org/drawingml/2006/picture">
                            <pic:pic>
                              <pic:nvPicPr>
                                <pic:cNvPr id="7490548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608466" name="Picture">
</wp:docPr>
                        <a:graphic>
                          <a:graphicData uri="http://schemas.openxmlformats.org/drawingml/2006/picture">
                            <pic:pic>
                              <pic:nvPicPr>
                                <pic:cNvPr id="2115608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65059" name="Picture">
</wp:docPr>
                        <a:graphic>
                          <a:graphicData uri="http://schemas.openxmlformats.org/drawingml/2006/picture">
                            <pic:pic>
                              <pic:nvPicPr>
                                <pic:cNvPr id="1899650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380291" name="Picture">
</wp:docPr>
                        <a:graphic>
                          <a:graphicData uri="http://schemas.openxmlformats.org/drawingml/2006/picture">
                            <pic:pic>
                              <pic:nvPicPr>
                                <pic:cNvPr id="1416380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650431" name="Picture">
</wp:docPr>
                        <a:graphic>
                          <a:graphicData uri="http://schemas.openxmlformats.org/drawingml/2006/picture">
                            <pic:pic>
                              <pic:nvPicPr>
                                <pic:cNvPr id="391650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413970" name="Picture">
</wp:docPr>
                        <a:graphic>
                          <a:graphicData uri="http://schemas.openxmlformats.org/drawingml/2006/picture">
                            <pic:pic>
                              <pic:nvPicPr>
                                <pic:cNvPr id="9424139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047995" name="Picture">
</wp:docPr>
                        <a:graphic>
                          <a:graphicData uri="http://schemas.openxmlformats.org/drawingml/2006/picture">
                            <pic:pic>
                              <pic:nvPicPr>
                                <pic:cNvPr id="18160479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35306" name="Picture">
</wp:docPr>
                        <a:graphic>
                          <a:graphicData uri="http://schemas.openxmlformats.org/drawingml/2006/picture">
                            <pic:pic>
                              <pic:nvPicPr>
                                <pic:cNvPr id="5938353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392738" name="Picture">
</wp:docPr>
                        <a:graphic>
                          <a:graphicData uri="http://schemas.openxmlformats.org/drawingml/2006/picture">
                            <pic:pic>
                              <pic:nvPicPr>
                                <pic:cNvPr id="10123927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689156" name="Picture">
</wp:docPr>
                        <a:graphic>
                          <a:graphicData uri="http://schemas.openxmlformats.org/drawingml/2006/picture">
                            <pic:pic>
                              <pic:nvPicPr>
                                <pic:cNvPr id="6746891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44624" name="Picture">
</wp:docPr>
                        <a:graphic>
                          <a:graphicData uri="http://schemas.openxmlformats.org/drawingml/2006/picture">
                            <pic:pic>
                              <pic:nvPicPr>
                                <pic:cNvPr id="17727446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138035" name="Picture">
</wp:docPr>
                        <a:graphic>
                          <a:graphicData uri="http://schemas.openxmlformats.org/drawingml/2006/picture">
                            <pic:pic>
                              <pic:nvPicPr>
                                <pic:cNvPr id="15871380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151705" name="Picture">
</wp:docPr>
                        <a:graphic>
                          <a:graphicData uri="http://schemas.openxmlformats.org/drawingml/2006/picture">
                            <pic:pic>
                              <pic:nvPicPr>
                                <pic:cNvPr id="132015170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53919" name="Picture">
</wp:docPr>
                        <a:graphic>
                          <a:graphicData uri="http://schemas.openxmlformats.org/drawingml/2006/picture">
                            <pic:pic>
                              <pic:nvPicPr>
                                <pic:cNvPr id="2079539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524146" name="Picture">
</wp:docPr>
                        <a:graphic>
                          <a:graphicData uri="http://schemas.openxmlformats.org/drawingml/2006/picture">
                            <pic:pic>
                              <pic:nvPicPr>
                                <pic:cNvPr id="6505241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97165" name="Picture">
</wp:docPr>
                  <a:graphic>
                    <a:graphicData uri="http://schemas.openxmlformats.org/drawingml/2006/picture">
                      <pic:pic>
                        <pic:nvPicPr>
                          <pic:cNvPr id="67819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451714" name="Picture">
</wp:docPr>
                  <a:graphic>
                    <a:graphicData uri="http://schemas.openxmlformats.org/drawingml/2006/picture">
                      <pic:pic>
                        <pic:nvPicPr>
                          <pic:cNvPr id="722451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65716" name="Picture">
</wp:docPr>
                  <a:graphic>
                    <a:graphicData uri="http://schemas.openxmlformats.org/drawingml/2006/picture">
                      <pic:pic>
                        <pic:nvPicPr>
                          <pic:cNvPr id="107816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Esclanedes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146667" name="Picture">
</wp:docPr>
                  <a:graphic>
                    <a:graphicData uri="http://schemas.openxmlformats.org/drawingml/2006/picture">
                      <pic:pic>
                        <pic:nvPicPr>
                          <pic:cNvPr id="15891466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68732" name="Picture">
</wp:docPr>
                  <a:graphic>
                    <a:graphicData uri="http://schemas.openxmlformats.org/drawingml/2006/picture">
                      <pic:pic>
                        <pic:nvPicPr>
                          <pic:cNvPr id="1245668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2354357" name="Picture">
</wp:docPr>
                  <a:graphic>
                    <a:graphicData uri="http://schemas.openxmlformats.org/drawingml/2006/picture">
                      <pic:pic>
                        <pic:nvPicPr>
                          <pic:cNvPr id="19823543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Esclanèdes (48DDT19970003)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824170" name="Picture">
</wp:docPr>
                        <a:graphic>
                          <a:graphicData uri="http://schemas.openxmlformats.org/drawingml/2006/picture">
                            <pic:pic>
                              <pic:nvPicPr>
                                <pic:cNvPr id="9098241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Esclanèdes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17/11/1997</w:t>
                    <w:br/>
                    <w:t xml:space="preserve">Date d'approbation : 13/09/2000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Mende Marvejols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610248" name="Picture">
</wp:docPr>
                        <a:graphic>
                          <a:graphicData uri="http://schemas.openxmlformats.org/drawingml/2006/picture">
                            <pic:pic>
                              <pic:nvPicPr>
                                <pic:cNvPr id="12456102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48DREAL20150001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959066" name="Picture">
</wp:docPr>
                  <a:graphic>
                    <a:graphicData uri="http://schemas.openxmlformats.org/drawingml/2006/picture">
                      <pic:pic>
                        <pic:nvPicPr>
                          <pic:cNvPr id="76395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22766" name="Picture">
</wp:docPr>
                  <a:graphic>
                    <a:graphicData uri="http://schemas.openxmlformats.org/drawingml/2006/picture">
                      <pic:pic>
                        <pic:nvPicPr>
                          <pic:cNvPr id="178812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750731" name="Picture">
</wp:docPr>
                  <a:graphic>
                    <a:graphicData uri="http://schemas.openxmlformats.org/drawingml/2006/picture">
                      <pic:pic>
                        <pic:nvPicPr>
                          <pic:cNvPr id="1422750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Esclanedes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lot de sa source au confluent de la Colagne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180568" name="Picture">
</wp:docPr>
                        <a:graphic>
                          <a:graphicData uri="http://schemas.openxmlformats.org/drawingml/2006/picture">
                            <pic:pic>
                              <pic:nvPicPr>
                                <pic:cNvPr id="9281805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777512" name="Picture">
</wp:docPr>
                        <a:graphic>
                          <a:graphicData uri="http://schemas.openxmlformats.org/drawingml/2006/picture">
                            <pic:pic>
                              <pic:nvPicPr>
                                <pic:cNvPr id="20147775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117366" name="Picture">
</wp:docPr>
                        <a:graphic>
                          <a:graphicData uri="http://schemas.openxmlformats.org/drawingml/2006/picture">
                            <pic:pic>
                              <pic:nvPicPr>
                                <pic:cNvPr id="111011736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89001" name="Picture">
</wp:docPr>
                  <a:graphic>
                    <a:graphicData uri="http://schemas.openxmlformats.org/drawingml/2006/picture">
                      <pic:pic>
                        <pic:nvPicPr>
                          <pic:cNvPr id="59568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348379" name="Picture">
</wp:docPr>
                  <a:graphic>
                    <a:graphicData uri="http://schemas.openxmlformats.org/drawingml/2006/picture">
                      <pic:pic>
                        <pic:nvPicPr>
                          <pic:cNvPr id="67834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863899" name="Picture">
</wp:docPr>
                  <a:graphic>
                    <a:graphicData uri="http://schemas.openxmlformats.org/drawingml/2006/picture">
                      <pic:pic>
                        <pic:nvPicPr>
                          <pic:cNvPr id="83886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Esclanedes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603836" name="Picture">
</wp:docPr>
                  <a:graphic>
                    <a:graphicData uri="http://schemas.openxmlformats.org/drawingml/2006/picture">
                      <pic:pic>
                        <pic:nvPicPr>
                          <pic:cNvPr id="10576038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33818" name="Picture">
</wp:docPr>
                  <a:graphic>
                    <a:graphicData uri="http://schemas.openxmlformats.org/drawingml/2006/picture">
                      <pic:pic>
                        <pic:nvPicPr>
                          <pic:cNvPr id="2005933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5246247" name="Picture">
</wp:docPr>
                  <a:graphic>
                    <a:graphicData uri="http://schemas.openxmlformats.org/drawingml/2006/picture">
                      <pic:pic>
                        <pic:nvPicPr>
                          <pic:cNvPr id="16652462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179691" name="Picture">
</wp:docPr>
                        <a:graphic>
                          <a:graphicData uri="http://schemas.openxmlformats.org/drawingml/2006/picture">
                            <pic:pic>
                              <pic:nvPicPr>
                                <pic:cNvPr id="1261179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088248" name="Picture">
</wp:docPr>
                        <a:graphic>
                          <a:graphicData uri="http://schemas.openxmlformats.org/drawingml/2006/picture">
                            <pic:pic>
                              <pic:nvPicPr>
                                <pic:cNvPr id="18560882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96400" name="Picture">
</wp:docPr>
                  <a:graphic>
                    <a:graphicData uri="http://schemas.openxmlformats.org/drawingml/2006/picture">
                      <pic:pic>
                        <pic:nvPicPr>
                          <pic:cNvPr id="199809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177721" name="Picture">
</wp:docPr>
                  <a:graphic>
                    <a:graphicData uri="http://schemas.openxmlformats.org/drawingml/2006/picture">
                      <pic:pic>
                        <pic:nvPicPr>
                          <pic:cNvPr id="177717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9012" name="Picture">
</wp:docPr>
                  <a:graphic>
                    <a:graphicData uri="http://schemas.openxmlformats.org/drawingml/2006/picture">
                      <pic:pic>
                        <pic:nvPicPr>
                          <pic:cNvPr id="18310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Esclanedes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005914" name="Picture">
</wp:docPr>
                  <a:graphic>
                    <a:graphicData uri="http://schemas.openxmlformats.org/drawingml/2006/picture">
                      <pic:pic>
                        <pic:nvPicPr>
                          <pic:cNvPr id="21200059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1483" name="Picture">
</wp:docPr>
                  <a:graphic>
                    <a:graphicData uri="http://schemas.openxmlformats.org/drawingml/2006/picture">
                      <pic:pic>
                        <pic:nvPicPr>
                          <pic:cNvPr id="159841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7364282" name="Picture">
</wp:docPr>
                  <a:graphic>
                    <a:graphicData uri="http://schemas.openxmlformats.org/drawingml/2006/picture">
                      <pic:pic>
                        <pic:nvPicPr>
                          <pic:cNvPr id="5273642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813506" name="Picture">
</wp:docPr>
                        <a:graphic>
                          <a:graphicData uri="http://schemas.openxmlformats.org/drawingml/2006/picture">
                            <pic:pic>
                              <pic:nvPicPr>
                                <pic:cNvPr id="7688135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705213" name="Picture">
</wp:docPr>
                        <a:graphic>
                          <a:graphicData uri="http://schemas.openxmlformats.org/drawingml/2006/picture">
                            <pic:pic>
                              <pic:nvPicPr>
                                <pic:cNvPr id="16987052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74542" name="Picture">
</wp:docPr>
                  <a:graphic>
                    <a:graphicData uri="http://schemas.openxmlformats.org/drawingml/2006/picture">
                      <pic:pic>
                        <pic:nvPicPr>
                          <pic:cNvPr id="136587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646294" name="Picture">
</wp:docPr>
                  <a:graphic>
                    <a:graphicData uri="http://schemas.openxmlformats.org/drawingml/2006/picture">
                      <pic:pic>
                        <pic:nvPicPr>
                          <pic:cNvPr id="33164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355987" name="Picture">
</wp:docPr>
                  <a:graphic>
                    <a:graphicData uri="http://schemas.openxmlformats.org/drawingml/2006/picture">
                      <pic:pic>
                        <pic:nvPicPr>
                          <pic:cNvPr id="189735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Esclanedes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604049" name="Picture">
</wp:docPr>
                  <a:graphic>
                    <a:graphicData uri="http://schemas.openxmlformats.org/drawingml/2006/picture">
                      <pic:pic>
                        <pic:nvPicPr>
                          <pic:cNvPr id="8816040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84023" name="Picture">
</wp:docPr>
                  <a:graphic>
                    <a:graphicData uri="http://schemas.openxmlformats.org/drawingml/2006/picture">
                      <pic:pic>
                        <pic:nvPicPr>
                          <pic:cNvPr id="192084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7277613" name="Picture">
</wp:docPr>
                  <a:graphic>
                    <a:graphicData uri="http://schemas.openxmlformats.org/drawingml/2006/picture">
                      <pic:pic>
                        <pic:nvPicPr>
                          <pic:cNvPr id="148727761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155761" name="Picture">
</wp:docPr>
                        <a:graphic>
                          <a:graphicData uri="http://schemas.openxmlformats.org/drawingml/2006/picture">
                            <pic:pic>
                              <pic:nvPicPr>
                                <pic:cNvPr id="12331557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105130" name="Picture">
</wp:docPr>
                  <a:graphic>
                    <a:graphicData uri="http://schemas.openxmlformats.org/drawingml/2006/picture">
                      <pic:pic>
                        <pic:nvPicPr>
                          <pic:cNvPr id="79010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16553" name="Picture">
</wp:docPr>
                  <a:graphic>
                    <a:graphicData uri="http://schemas.openxmlformats.org/drawingml/2006/picture">
                      <pic:pic>
                        <pic:nvPicPr>
                          <pic:cNvPr id="156001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141864" name="Picture">
</wp:docPr>
                  <a:graphic>
                    <a:graphicData uri="http://schemas.openxmlformats.org/drawingml/2006/picture">
                      <pic:pic>
                        <pic:nvPicPr>
                          <pic:cNvPr id="57014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Esclanedes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978040" name="Picture">
</wp:docPr>
                  <a:graphic>
                    <a:graphicData uri="http://schemas.openxmlformats.org/drawingml/2006/picture">
                      <pic:pic>
                        <pic:nvPicPr>
                          <pic:cNvPr id="8629780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494986" name="Picture">
</wp:docPr>
                  <a:graphic>
                    <a:graphicData uri="http://schemas.openxmlformats.org/drawingml/2006/picture">
                      <pic:pic>
                        <pic:nvPicPr>
                          <pic:cNvPr id="1244494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81917" name="Picture">
</wp:docPr>
                  <a:graphic>
                    <a:graphicData uri="http://schemas.openxmlformats.org/drawingml/2006/picture">
                      <pic:pic>
                        <pic:nvPicPr>
                          <pic:cNvPr id="1194819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720449" name="Picture">
</wp:docPr>
                        <a:graphic>
                          <a:graphicData uri="http://schemas.openxmlformats.org/drawingml/2006/picture">
                            <pic:pic>
                              <pic:nvPicPr>
                                <pic:cNvPr id="13617204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577367" name="Picture">
</wp:docPr>
                  <a:graphic>
                    <a:graphicData uri="http://schemas.openxmlformats.org/drawingml/2006/picture">
                      <pic:pic>
                        <pic:nvPicPr>
                          <pic:cNvPr id="79657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706579" name="Picture">
</wp:docPr>
                  <a:graphic>
                    <a:graphicData uri="http://schemas.openxmlformats.org/drawingml/2006/picture">
                      <pic:pic>
                        <pic:nvPicPr>
                          <pic:cNvPr id="92370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18938" name="Picture">
</wp:docPr>
                  <a:graphic>
                    <a:graphicData uri="http://schemas.openxmlformats.org/drawingml/2006/picture">
                      <pic:pic>
                        <pic:nvPicPr>
                          <pic:cNvPr id="1860718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Esclanedes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473164" name="Picture">
</wp:docPr>
                  <a:graphic>
                    <a:graphicData uri="http://schemas.openxmlformats.org/drawingml/2006/picture">
                      <pic:pic>
                        <pic:nvPicPr>
                          <pic:cNvPr id="55347316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601279" name="Picture">
</wp:docPr>
                  <a:graphic>
                    <a:graphicData uri="http://schemas.openxmlformats.org/drawingml/2006/picture">
                      <pic:pic>
                        <pic:nvPicPr>
                          <pic:cNvPr id="13496012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2035331" name="Picture">
</wp:docPr>
                  <a:graphic>
                    <a:graphicData uri="http://schemas.openxmlformats.org/drawingml/2006/picture">
                      <pic:pic>
                        <pic:nvPicPr>
                          <pic:cNvPr id="195203533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08939" name="Picture">
</wp:docPr>
                        <a:graphic>
                          <a:graphicData uri="http://schemas.openxmlformats.org/drawingml/2006/picture">
                            <pic:pic>
                              <pic:nvPicPr>
                                <pic:cNvPr id="1197089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685359" name="Picture">
</wp:docPr>
                        <a:graphic>
                          <a:graphicData uri="http://schemas.openxmlformats.org/drawingml/2006/picture">
                            <pic:pic>
                              <pic:nvPicPr>
                                <pic:cNvPr id="176168535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603265" name="Picture">
</wp:docPr>
                  <a:graphic>
                    <a:graphicData uri="http://schemas.openxmlformats.org/drawingml/2006/picture">
                      <pic:pic>
                        <pic:nvPicPr>
                          <pic:cNvPr id="205260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258258" name="Picture">
</wp:docPr>
                  <a:graphic>
                    <a:graphicData uri="http://schemas.openxmlformats.org/drawingml/2006/picture">
                      <pic:pic>
                        <pic:nvPicPr>
                          <pic:cNvPr id="140625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92654" name="Picture">
</wp:docPr>
                  <a:graphic>
                    <a:graphicData uri="http://schemas.openxmlformats.org/drawingml/2006/picture">
                      <pic:pic>
                        <pic:nvPicPr>
                          <pic:cNvPr id="5969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Esclanedes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246905" name="Picture">
</wp:docPr>
                  <a:graphic>
                    <a:graphicData uri="http://schemas.openxmlformats.org/drawingml/2006/picture">
                      <pic:pic>
                        <pic:nvPicPr>
                          <pic:cNvPr id="8842469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49044" name="Picture">
</wp:docPr>
                  <a:graphic>
                    <a:graphicData uri="http://schemas.openxmlformats.org/drawingml/2006/picture">
                      <pic:pic>
                        <pic:nvPicPr>
                          <pic:cNvPr id="1128490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333771" name="Picture">
</wp:docPr>
                  <a:graphic>
                    <a:graphicData uri="http://schemas.openxmlformats.org/drawingml/2006/picture">
                      <pic:pic>
                        <pic:nvPicPr>
                          <pic:cNvPr id="17343337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957376" name="Picture">
</wp:docPr>
                        <a:graphic>
                          <a:graphicData uri="http://schemas.openxmlformats.org/drawingml/2006/picture">
                            <pic:pic>
                              <pic:nvPicPr>
                                <pic:cNvPr id="2399573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041871" name="Picture">
</wp:docPr>
                  <a:graphic>
                    <a:graphicData uri="http://schemas.openxmlformats.org/drawingml/2006/picture">
                      <pic:pic>
                        <pic:nvPicPr>
                          <pic:cNvPr id="38804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41883" name="Picture">
</wp:docPr>
                  <a:graphic>
                    <a:graphicData uri="http://schemas.openxmlformats.org/drawingml/2006/picture">
                      <pic:pic>
                        <pic:nvPicPr>
                          <pic:cNvPr id="169204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907758" name="Picture">
</wp:docPr>
                  <a:graphic>
                    <a:graphicData uri="http://schemas.openxmlformats.org/drawingml/2006/picture">
                      <pic:pic>
                        <pic:nvPicPr>
                          <pic:cNvPr id="1043907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Esclanedes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706352" name="Picture">
</wp:docPr>
                  <a:graphic>
                    <a:graphicData uri="http://schemas.openxmlformats.org/drawingml/2006/picture">
                      <pic:pic>
                        <pic:nvPicPr>
                          <pic:cNvPr id="89370635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18247" name="Picture">
</wp:docPr>
                  <a:graphic>
                    <a:graphicData uri="http://schemas.openxmlformats.org/drawingml/2006/picture">
                      <pic:pic>
                        <pic:nvPicPr>
                          <pic:cNvPr id="3975182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5270670" name="Picture">
</wp:docPr>
                  <a:graphic>
                    <a:graphicData uri="http://schemas.openxmlformats.org/drawingml/2006/picture">
                      <pic:pic>
                        <pic:nvPicPr>
                          <pic:cNvPr id="105527067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602749" name="Picture">
</wp:docPr>
                  <a:graphic>
                    <a:graphicData uri="http://schemas.openxmlformats.org/drawingml/2006/picture">
                      <pic:pic>
                        <pic:nvPicPr>
                          <pic:cNvPr id="206860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09133" name="Picture">
</wp:docPr>
                  <a:graphic>
                    <a:graphicData uri="http://schemas.openxmlformats.org/drawingml/2006/picture">
                      <pic:pic>
                        <pic:nvPicPr>
                          <pic:cNvPr id="194810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711767" name="Picture">
</wp:docPr>
                  <a:graphic>
                    <a:graphicData uri="http://schemas.openxmlformats.org/drawingml/2006/picture">
                      <pic:pic>
                        <pic:nvPicPr>
                          <pic:cNvPr id="136471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Esclanedes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381337" name="Picture">
</wp:docPr>
                  <a:graphic>
                    <a:graphicData uri="http://schemas.openxmlformats.org/drawingml/2006/picture">
                      <pic:pic>
                        <pic:nvPicPr>
                          <pic:cNvPr id="202538133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571086" name="Picture">
</wp:docPr>
                  <a:graphic>
                    <a:graphicData uri="http://schemas.openxmlformats.org/drawingml/2006/picture">
                      <pic:pic>
                        <pic:nvPicPr>
                          <pic:cNvPr id="3215710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2041905" name="Picture">
</wp:docPr>
                  <a:graphic>
                    <a:graphicData uri="http://schemas.openxmlformats.org/drawingml/2006/picture">
                      <pic:pic>
                        <pic:nvPicPr>
                          <pic:cNvPr id="18420419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301208" name="Picture">
</wp:docPr>
                  <a:graphic>
                    <a:graphicData uri="http://schemas.openxmlformats.org/drawingml/2006/picture">
                      <pic:pic>
                        <pic:nvPicPr>
                          <pic:cNvPr id="134630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715523" name="Picture">
</wp:docPr>
                  <a:graphic>
                    <a:graphicData uri="http://schemas.openxmlformats.org/drawingml/2006/picture">
                      <pic:pic>
                        <pic:nvPicPr>
                          <pic:cNvPr id="66671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220" name="Picture">
</wp:docPr>
                  <a:graphic>
                    <a:graphicData uri="http://schemas.openxmlformats.org/drawingml/2006/picture">
                      <pic:pic>
                        <pic:nvPicPr>
                          <pic:cNvPr id="213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"https://fiches-risques.brgm.fr/fr/georisques/mvt-synthetique/22100136" \t "_self" </w:instrText>
            </w:r>
            <w:r>
              <w:fldChar w:fldCharType="separate"/>
            </w:r>
            <w:r>
              <w:rPr>
                <w:rFonts w:ascii="Marianne" w:hAnsi="Marianne" w:eastAsia="Marianne" w:cs="Marianne"/>
                <w:sz w:val="14"/>
              </w:rPr>
              <w:t xml:space="preserve">22100136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108 col de Vielbougue.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"https://fiches-risques.brgm.fr/fr/georisques/mvt-synthetique/64800547" \t "_self" </w:instrText>
            </w:r>
            <w:r>
              <w:fldChar w:fldCharType="separate"/>
            </w:r>
            <w:r>
              <w:rPr>
                <w:rFonts w:ascii="Marianne" w:hAnsi="Marianne" w:eastAsia="Marianne" w:cs="Marianne"/>
                <w:sz w:val="14"/>
              </w:rPr>
              <w:t xml:space="preserve">64800547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"https://fiches-risques.brgm.fr/fr/georisques/mvt-synthetique/64800548" \t "_self" </w:instrText>
            </w:r>
            <w:r>
              <w:fldChar w:fldCharType="separate"/>
            </w:r>
            <w:r>
              <w:rPr>
                <w:rFonts w:ascii="Marianne" w:hAnsi="Marianne" w:eastAsia="Marianne" w:cs="Marianne"/>
                <w:sz w:val="14"/>
              </w:rPr>
              <w:t xml:space="preserve">64800548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"https://fiches-risques.brgm.fr/fr/georisques/mvt-synthetique/64800549" \t "_self" </w:instrText>
            </w:r>
            <w:r>
              <w:fldChar w:fldCharType="separate"/>
            </w:r>
            <w:r>
              <w:rPr>
                <w:rFonts w:ascii="Marianne" w:hAnsi="Marianne" w:eastAsia="Marianne" w:cs="Marianne"/>
                <w:sz w:val="14"/>
              </w:rPr>
              <w:t xml:space="preserve">64800549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"https://fiches-risques.brgm.fr/fr/georisques/mvt-synthetique/64800550" \t "_self" </w:instrText>
            </w:r>
            <w:r>
              <w:fldChar w:fldCharType="separate"/>
            </w:r>
            <w:r>
              <w:rPr>
                <w:rFonts w:ascii="Marianne" w:hAnsi="Marianne" w:eastAsia="Marianne" w:cs="Marianne"/>
                <w:sz w:val="14"/>
              </w:rPr>
              <w:t xml:space="preserve">64800550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"https://fiches-risques.brgm.fr/fr/georisques/mvt-synthetique/64800551" \t "_self" </w:instrText>
            </w:r>
            <w:r>
              <w:fldChar w:fldCharType="separate"/>
            </w:r>
            <w:r>
              <w:rPr>
                <w:rFonts w:ascii="Marianne" w:hAnsi="Marianne" w:eastAsia="Marianne" w:cs="Marianne"/>
                <w:sz w:val="14"/>
              </w:rPr>
              <w:t xml:space="preserve">64800551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"https://fiches-risques.brgm.fr/fr/georisques/mvt-synthetique/64800552" \t "_self" </w:instrText>
            </w:r>
            <w:r>
              <w:fldChar w:fldCharType="separate"/>
            </w:r>
            <w:r>
              <w:rPr>
                <w:rFonts w:ascii="Marianne" w:hAnsi="Marianne" w:eastAsia="Marianne" w:cs="Marianne"/>
                <w:sz w:val="14"/>
              </w:rPr>
              <w:t xml:space="preserve">64800552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"https://fiches-risques.brgm.fr/fr/georisques/mvt-synthetique/64800553" \t "_self" </w:instrText>
            </w:r>
            <w:r>
              <w:fldChar w:fldCharType="separate"/>
            </w:r>
            <w:r>
              <w:rPr>
                <w:rFonts w:ascii="Marianne" w:hAnsi="Marianne" w:eastAsia="Marianne" w:cs="Marianne"/>
                <w:sz w:val="14"/>
              </w:rPr>
              <w:t xml:space="preserve">64800553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361629" name="Picture">
</wp:docPr>
                  <a:graphic>
                    <a:graphicData uri="http://schemas.openxmlformats.org/drawingml/2006/picture">
                      <pic:pic>
                        <pic:nvPicPr>
                          <pic:cNvPr id="34036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288649" name="Picture">
</wp:docPr>
                  <a:graphic>
                    <a:graphicData uri="http://schemas.openxmlformats.org/drawingml/2006/picture">
                      <pic:pic>
                        <pic:nvPicPr>
                          <pic:cNvPr id="1708288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335426" name="Picture">
</wp:docPr>
                  <a:graphic>
                    <a:graphicData uri="http://schemas.openxmlformats.org/drawingml/2006/picture">
                      <pic:pic>
                        <pic:nvPicPr>
                          <pic:cNvPr id="114333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"https://fiches-risques.brgm.fr/georisques/cavite/LROAA0002757" \t "_self" </w:instrText>
            </w:r>
            <w:r>
              <w:fldChar w:fldCharType="separate"/>
            </w:r>
            <w:r>
              <w:rPr>
                <w:rFonts w:ascii="Marianne" w:hAnsi="Marianne" w:eastAsia="Marianne" w:cs="Marianne"/>
                <w:sz w:val="14"/>
              </w:rPr>
              <w:t xml:space="preserve">LROAA0002757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"https://fiches-risques.brgm.fr/georisques/cavite/LROAA0002758" \t "_self" </w:instrText>
            </w:r>
            <w:r>
              <w:fldChar w:fldCharType="separate"/>
            </w:r>
            <w:r>
              <w:rPr>
                <w:rFonts w:ascii="Marianne" w:hAnsi="Marianne" w:eastAsia="Marianne" w:cs="Marianne"/>
                <w:sz w:val="14"/>
              </w:rPr>
              <w:t xml:space="preserve">LROAA0002758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"https://fiches-risques.brgm.fr/georisques/cavite/LROAA0002759" \t "_self" </w:instrText>
            </w:r>
            <w:r>
              <w:fldChar w:fldCharType="separate"/>
            </w:r>
            <w:r>
              <w:rPr>
                <w:rFonts w:ascii="Marianne" w:hAnsi="Marianne" w:eastAsia="Marianne" w:cs="Marianne"/>
                <w:sz w:val="14"/>
              </w:rPr>
              <w:t xml:space="preserve">LROAA0002759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"https://fiches-risques.brgm.fr/georisques/cavite/LROAA0002760" \t "_self" </w:instrText>
            </w:r>
            <w:r>
              <w:fldChar w:fldCharType="separate"/>
            </w:r>
            <w:r>
              <w:rPr>
                <w:rFonts w:ascii="Marianne" w:hAnsi="Marianne" w:eastAsia="Marianne" w:cs="Marianne"/>
                <w:sz w:val="14"/>
              </w:rPr>
              <w:t xml:space="preserve">LROAA0002760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"https://fiches-risques.brgm.fr/georisques/cavite/LROAA0002761" \t "_self" </w:instrText>
            </w:r>
            <w:r>
              <w:fldChar w:fldCharType="separate"/>
            </w:r>
            <w:r>
              <w:rPr>
                <w:rFonts w:ascii="Marianne" w:hAnsi="Marianne" w:eastAsia="Marianne" w:cs="Marianne"/>
                <w:sz w:val="14"/>
              </w:rPr>
              <w:t xml:space="preserve">LROAA0002761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"https://fiches-risques.brgm.fr/georisques/cavite/LROAA0002762" \t "_self" </w:instrText>
            </w:r>
            <w:r>
              <w:fldChar w:fldCharType="separate"/>
            </w:r>
            <w:r>
              <w:rPr>
                <w:rFonts w:ascii="Marianne" w:hAnsi="Marianne" w:eastAsia="Marianne" w:cs="Marianne"/>
                <w:sz w:val="14"/>
              </w:rPr>
              <w:t xml:space="preserve">LROAA0002762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"https://fiches-risques.brgm.fr/georisques/cavite/LROAA0002763" \t "_self" </w:instrText>
            </w:r>
            <w:r>
              <w:fldChar w:fldCharType="separate"/>
            </w:r>
            <w:r>
              <w:rPr>
                <w:rFonts w:ascii="Marianne" w:hAnsi="Marianne" w:eastAsia="Marianne" w:cs="Marianne"/>
                <w:sz w:val="14"/>
              </w:rPr>
              <w:t xml:space="preserve">LROAA0002763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"https://fiches-risques.brgm.fr/georisques/cavite/LROAA0002764" \t "_self" </w:instrText>
            </w:r>
            <w:r>
              <w:fldChar w:fldCharType="separate"/>
            </w:r>
            <w:r>
              <w:rPr>
                <w:rFonts w:ascii="Marianne" w:hAnsi="Marianne" w:eastAsia="Marianne" w:cs="Marianne"/>
                <w:sz w:val="14"/>
              </w:rPr>
              <w:t xml:space="preserve">LROAA0002764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42149" name="Picture">
</wp:docPr>
                  <a:graphic>
                    <a:graphicData uri="http://schemas.openxmlformats.org/drawingml/2006/picture">
                      <pic:pic>
                        <pic:nvPicPr>
                          <pic:cNvPr id="34774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172663" name="Picture">
</wp:docPr>
                  <a:graphic>
                    <a:graphicData uri="http://schemas.openxmlformats.org/drawingml/2006/picture">
                      <pic:pic>
                        <pic:nvPicPr>
                          <pic:cNvPr id="50717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48230 Esclanèdes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46427" name="Picture">
</wp:docPr>
                  <a:graphic>
                    <a:graphicData uri="http://schemas.openxmlformats.org/drawingml/2006/picture">
                      <pic:pic>
                        <pic:nvPicPr>
                          <pic:cNvPr id="100144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"https://fiches-risques.brgm.fr/georisques/casias/SSP3932193" \t "_blank" </w:instrText>
            </w:r>
            <w:r>
              <w:fldChar w:fldCharType="separate"/>
            </w:r>
            <w:r>
              <w:rPr>
                <w:rFonts w:ascii="Marianne" w:hAnsi="Marianne" w:eastAsia="Marianne" w:cs="Marianne"/>
                <w:sz w:val="14"/>
              </w:rPr>
              <w:t xml:space="preserve">SSP3932193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"https://fiches-risques.brgm.fr/georisques/casias/SSP3931872" \t "_blank" </w:instrText>
            </w:r>
            <w:r>
              <w:fldChar w:fldCharType="separate"/>
            </w:r>
            <w:r>
              <w:rPr>
                <w:rFonts w:ascii="Marianne" w:hAnsi="Marianne" w:eastAsia="Marianne" w:cs="Marianne"/>
                <w:sz w:val="14"/>
              </w:rPr>
              <w:t xml:space="preserve">SSP3931872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déchets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"https://fiches-risques.brgm.fr/georisques/casias/SSP3931709" \t "_blank" </w:instrText>
            </w:r>
            <w:r>
              <w:fldChar w:fldCharType="separate"/>
            </w:r>
            <w:r>
              <w:rPr>
                <w:rFonts w:ascii="Marianne" w:hAnsi="Marianne" w:eastAsia="Marianne" w:cs="Marianne"/>
                <w:sz w:val="14"/>
              </w:rPr>
              <w:t xml:space="preserve">SSP3931709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 Dèze (Laverie de Baryte)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"https://fiches-risques.brgm.fr/georisques/casias/SSP3931561" \t "_blank" </w:instrText>
            </w:r>
            <w:r>
              <w:fldChar w:fldCharType="separate"/>
            </w:r>
            <w:r>
              <w:rPr>
                <w:rFonts w:ascii="Marianne" w:hAnsi="Marianne" w:eastAsia="Marianne" w:cs="Marianne"/>
                <w:sz w:val="14"/>
              </w:rPr>
              <w:t xml:space="preserve">SSP3931561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Lozère Environnement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"https://fiches-risques.brgm.fr/georisques/casias/SSP643444" \t "_blank" </w:instrText>
            </w:r>
            <w:r>
              <w:fldChar w:fldCharType="separate"/>
            </w:r>
            <w:r>
              <w:rPr>
                <w:rFonts w:ascii="Marianne" w:hAnsi="Marianne" w:eastAsia="Marianne" w:cs="Marianne"/>
                <w:sz w:val="14"/>
              </w:rPr>
              <w:t xml:space="preserve">SSP643444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TECHNIPIERRES Transit Broyage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