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54089" name="Picture">
</wp:docPr>
                  <a:graphic>
                    <a:graphicData uri="http://schemas.openxmlformats.org/drawingml/2006/picture">
                      <pic:pic>
                        <pic:nvPicPr>
                          <pic:cNvPr id="105835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565971" name="Picture">
</wp:docPr>
                  <a:graphic>
                    <a:graphicData uri="http://schemas.openxmlformats.org/drawingml/2006/picture">
                      <pic:pic>
                        <pic:nvPicPr>
                          <pic:cNvPr id="1208565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416150" name="Picture">
</wp:docPr>
                        <a:graphic>
                          <a:graphicData uri="http://schemas.openxmlformats.org/drawingml/2006/picture">
                            <pic:pic>
                              <pic:nvPicPr>
                                <pic:cNvPr id="496416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Ervy-le-Châtel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100909" name="Picture">
</wp:docPr>
                  <a:graphic>
                    <a:graphicData uri="http://schemas.openxmlformats.org/drawingml/2006/picture">
                      <pic:pic>
                        <pic:nvPicPr>
                          <pic:cNvPr id="1249100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940268" name="Picture">
</wp:docPr>
                  <a:graphic>
                    <a:graphicData uri="http://schemas.openxmlformats.org/drawingml/2006/picture">
                      <pic:pic>
                        <pic:nvPicPr>
                          <pic:cNvPr id="617940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81860" name="Picture">
</wp:docPr>
                  <a:graphic>
                    <a:graphicData uri="http://schemas.openxmlformats.org/drawingml/2006/picture">
                      <pic:pic>
                        <pic:nvPicPr>
                          <pic:cNvPr id="105558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99971" name="Picture">
</wp:docPr>
                  <a:graphic>
                    <a:graphicData uri="http://schemas.openxmlformats.org/drawingml/2006/picture">
                      <pic:pic>
                        <pic:nvPicPr>
                          <pic:cNvPr id="105849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81706" name="Picture">
</wp:docPr>
                  <a:graphic>
                    <a:graphicData uri="http://schemas.openxmlformats.org/drawingml/2006/picture">
                      <pic:pic>
                        <pic:nvPicPr>
                          <pic:cNvPr id="101428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99841" name="Picture">
</wp:docPr>
                        <a:graphic>
                          <a:graphicData uri="http://schemas.openxmlformats.org/drawingml/2006/picture">
                            <pic:pic>
                              <pic:nvPicPr>
                                <pic:cNvPr id="889899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51524" name="Picture">
</wp:docPr>
                        <a:graphic>
                          <a:graphicData uri="http://schemas.openxmlformats.org/drawingml/2006/picture">
                            <pic:pic>
                              <pic:nvPicPr>
                                <pic:cNvPr id="1967151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69556" name="Picture">
</wp:docPr>
                        <a:graphic>
                          <a:graphicData uri="http://schemas.openxmlformats.org/drawingml/2006/picture">
                            <pic:pic>
                              <pic:nvPicPr>
                                <pic:cNvPr id="1089269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86523" name="Picture">
</wp:docPr>
                        <a:graphic>
                          <a:graphicData uri="http://schemas.openxmlformats.org/drawingml/2006/picture">
                            <pic:pic>
                              <pic:nvPicPr>
                                <pic:cNvPr id="1615386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50725" name="Picture">
</wp:docPr>
                        <a:graphic>
                          <a:graphicData uri="http://schemas.openxmlformats.org/drawingml/2006/picture">
                            <pic:pic>
                              <pic:nvPicPr>
                                <pic:cNvPr id="813450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13704" name="Picture">
</wp:docPr>
                        <a:graphic>
                          <a:graphicData uri="http://schemas.openxmlformats.org/drawingml/2006/picture">
                            <pic:pic>
                              <pic:nvPicPr>
                                <pic:cNvPr id="1623413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78874" name="Picture">
</wp:docPr>
                        <a:graphic>
                          <a:graphicData uri="http://schemas.openxmlformats.org/drawingml/2006/picture">
                            <pic:pic>
                              <pic:nvPicPr>
                                <pic:cNvPr id="810678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00395" name="Picture">
</wp:docPr>
                        <a:graphic>
                          <a:graphicData uri="http://schemas.openxmlformats.org/drawingml/2006/picture">
                            <pic:pic>
                              <pic:nvPicPr>
                                <pic:cNvPr id="1551200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46009" name="Picture">
</wp:docPr>
                        <a:graphic>
                          <a:graphicData uri="http://schemas.openxmlformats.org/drawingml/2006/picture">
                            <pic:pic>
                              <pic:nvPicPr>
                                <pic:cNvPr id="223046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12081" name="Picture">
</wp:docPr>
                        <a:graphic>
                          <a:graphicData uri="http://schemas.openxmlformats.org/drawingml/2006/picture">
                            <pic:pic>
                              <pic:nvPicPr>
                                <pic:cNvPr id="1843912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64102" name="Picture">
</wp:docPr>
                        <a:graphic>
                          <a:graphicData uri="http://schemas.openxmlformats.org/drawingml/2006/picture">
                            <pic:pic>
                              <pic:nvPicPr>
                                <pic:cNvPr id="799564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88050" name="Picture">
</wp:docPr>
                        <a:graphic>
                          <a:graphicData uri="http://schemas.openxmlformats.org/drawingml/2006/picture">
                            <pic:pic>
                              <pic:nvPicPr>
                                <pic:cNvPr id="16939880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64443" name="Picture">
</wp:docPr>
                        <a:graphic>
                          <a:graphicData uri="http://schemas.openxmlformats.org/drawingml/2006/picture">
                            <pic:pic>
                              <pic:nvPicPr>
                                <pic:cNvPr id="1329264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73787" name="Picture">
</wp:docPr>
                        <a:graphic>
                          <a:graphicData uri="http://schemas.openxmlformats.org/drawingml/2006/picture">
                            <pic:pic>
                              <pic:nvPicPr>
                                <pic:cNvPr id="1645273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67158" name="Picture">
</wp:docPr>
                        <a:graphic>
                          <a:graphicData uri="http://schemas.openxmlformats.org/drawingml/2006/picture">
                            <pic:pic>
                              <pic:nvPicPr>
                                <pic:cNvPr id="1394667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97436" name="Picture">
</wp:docPr>
                        <a:graphic>
                          <a:graphicData uri="http://schemas.openxmlformats.org/drawingml/2006/picture">
                            <pic:pic>
                              <pic:nvPicPr>
                                <pic:cNvPr id="1634497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30395" name="Picture">
</wp:docPr>
                        <a:graphic>
                          <a:graphicData uri="http://schemas.openxmlformats.org/drawingml/2006/picture">
                            <pic:pic>
                              <pic:nvPicPr>
                                <pic:cNvPr id="1880430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062415" name="Picture">
</wp:docPr>
                        <a:graphic>
                          <a:graphicData uri="http://schemas.openxmlformats.org/drawingml/2006/picture">
                            <pic:pic>
                              <pic:nvPicPr>
                                <pic:cNvPr id="4080624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24460" name="Picture">
</wp:docPr>
                  <a:graphic>
                    <a:graphicData uri="http://schemas.openxmlformats.org/drawingml/2006/picture">
                      <pic:pic>
                        <pic:nvPicPr>
                          <pic:cNvPr id="158452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91989" name="Picture">
</wp:docPr>
                  <a:graphic>
                    <a:graphicData uri="http://schemas.openxmlformats.org/drawingml/2006/picture">
                      <pic:pic>
                        <pic:nvPicPr>
                          <pic:cNvPr id="152129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550104" name="Picture">
</wp:docPr>
                  <a:graphic>
                    <a:graphicData uri="http://schemas.openxmlformats.org/drawingml/2006/picture">
                      <pic:pic>
                        <pic:nvPicPr>
                          <pic:cNvPr id="156755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Ervy-le-chatel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200595" name="Picture">
</wp:docPr>
                  <a:graphic>
                    <a:graphicData uri="http://schemas.openxmlformats.org/drawingml/2006/picture">
                      <pic:pic>
                        <pic:nvPicPr>
                          <pic:cNvPr id="1947200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30770" name="Picture">
</wp:docPr>
                  <a:graphic>
                    <a:graphicData uri="http://schemas.openxmlformats.org/drawingml/2006/picture">
                      <pic:pic>
                        <pic:nvPicPr>
                          <pic:cNvPr id="361630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639296" name="Picture">
</wp:docPr>
                  <a:graphic>
                    <a:graphicData uri="http://schemas.openxmlformats.org/drawingml/2006/picture">
                      <pic:pic>
                        <pic:nvPicPr>
                          <pic:cNvPr id="7176392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67551" name="Picture">
</wp:docPr>
                        <a:graphic>
                          <a:graphicData uri="http://schemas.openxmlformats.org/drawingml/2006/picture">
                            <pic:pic>
                              <pic:nvPicPr>
                                <pic:cNvPr id="1627267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36752" name="Picture">
</wp:docPr>
                  <a:graphic>
                    <a:graphicData uri="http://schemas.openxmlformats.org/drawingml/2006/picture">
                      <pic:pic>
                        <pic:nvPicPr>
                          <pic:cNvPr id="78853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34381" name="Picture">
</wp:docPr>
                  <a:graphic>
                    <a:graphicData uri="http://schemas.openxmlformats.org/drawingml/2006/picture">
                      <pic:pic>
                        <pic:nvPicPr>
                          <pic:cNvPr id="84223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86957" name="Picture">
</wp:docPr>
                  <a:graphic>
                    <a:graphicData uri="http://schemas.openxmlformats.org/drawingml/2006/picture">
                      <pic:pic>
                        <pic:nvPicPr>
                          <pic:cNvPr id="60098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Ervy-le-chatel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47298" name="Picture">
</wp:docPr>
                  <a:graphic>
                    <a:graphicData uri="http://schemas.openxmlformats.org/drawingml/2006/picture">
                      <pic:pic>
                        <pic:nvPicPr>
                          <pic:cNvPr id="990047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65563" name="Picture">
</wp:docPr>
                  <a:graphic>
                    <a:graphicData uri="http://schemas.openxmlformats.org/drawingml/2006/picture">
                      <pic:pic>
                        <pic:nvPicPr>
                          <pic:cNvPr id="902865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271528" name="Picture">
</wp:docPr>
                  <a:graphic>
                    <a:graphicData uri="http://schemas.openxmlformats.org/drawingml/2006/picture">
                      <pic:pic>
                        <pic:nvPicPr>
                          <pic:cNvPr id="13422715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68402" name="Picture">
</wp:docPr>
                        <a:graphic>
                          <a:graphicData uri="http://schemas.openxmlformats.org/drawingml/2006/picture">
                            <pic:pic>
                              <pic:nvPicPr>
                                <pic:cNvPr id="1533168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72734" name="Picture">
</wp:docPr>
                  <a:graphic>
                    <a:graphicData uri="http://schemas.openxmlformats.org/drawingml/2006/picture">
                      <pic:pic>
                        <pic:nvPicPr>
                          <pic:cNvPr id="124247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24203" name="Picture">
</wp:docPr>
                  <a:graphic>
                    <a:graphicData uri="http://schemas.openxmlformats.org/drawingml/2006/picture">
                      <pic:pic>
                        <pic:nvPicPr>
                          <pic:cNvPr id="69672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65007" name="Picture">
</wp:docPr>
                  <a:graphic>
                    <a:graphicData uri="http://schemas.openxmlformats.org/drawingml/2006/picture">
                      <pic:pic>
                        <pic:nvPicPr>
                          <pic:cNvPr id="53876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Ervy-le-chatel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01247" name="Picture">
</wp:docPr>
                  <a:graphic>
                    <a:graphicData uri="http://schemas.openxmlformats.org/drawingml/2006/picture">
                      <pic:pic>
                        <pic:nvPicPr>
                          <pic:cNvPr id="17697012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39525" name="Picture">
</wp:docPr>
                  <a:graphic>
                    <a:graphicData uri="http://schemas.openxmlformats.org/drawingml/2006/picture">
                      <pic:pic>
                        <pic:nvPicPr>
                          <pic:cNvPr id="1212739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020612" name="Picture">
</wp:docPr>
                  <a:graphic>
                    <a:graphicData uri="http://schemas.openxmlformats.org/drawingml/2006/picture">
                      <pic:pic>
                        <pic:nvPicPr>
                          <pic:cNvPr id="14880206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54365" name="Picture">
</wp:docPr>
                        <a:graphic>
                          <a:graphicData uri="http://schemas.openxmlformats.org/drawingml/2006/picture">
                            <pic:pic>
                              <pic:nvPicPr>
                                <pic:cNvPr id="2018354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14060" name="Picture">
</wp:docPr>
                  <a:graphic>
                    <a:graphicData uri="http://schemas.openxmlformats.org/drawingml/2006/picture">
                      <pic:pic>
                        <pic:nvPicPr>
                          <pic:cNvPr id="60471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25857" name="Picture">
</wp:docPr>
                  <a:graphic>
                    <a:graphicData uri="http://schemas.openxmlformats.org/drawingml/2006/picture">
                      <pic:pic>
                        <pic:nvPicPr>
                          <pic:cNvPr id="142502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72334" name="Picture">
</wp:docPr>
                  <a:graphic>
                    <a:graphicData uri="http://schemas.openxmlformats.org/drawingml/2006/picture">
                      <pic:pic>
                        <pic:nvPicPr>
                          <pic:cNvPr id="109137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Ervy-le-chatel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44476" name="Picture">
</wp:docPr>
                  <a:graphic>
                    <a:graphicData uri="http://schemas.openxmlformats.org/drawingml/2006/picture">
                      <pic:pic>
                        <pic:nvPicPr>
                          <pic:cNvPr id="27184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47777" name="Picture">
</wp:docPr>
                  <a:graphic>
                    <a:graphicData uri="http://schemas.openxmlformats.org/drawingml/2006/picture">
                      <pic:pic>
                        <pic:nvPicPr>
                          <pic:cNvPr id="96844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30261" name="Picture">
</wp:docPr>
                  <a:graphic>
                    <a:graphicData uri="http://schemas.openxmlformats.org/drawingml/2006/picture">
                      <pic:pic>
                        <pic:nvPicPr>
                          <pic:cNvPr id="205683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Ervy-le-chatel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460210" name="Picture">
</wp:docPr>
                  <a:graphic>
                    <a:graphicData uri="http://schemas.openxmlformats.org/drawingml/2006/picture">
                      <pic:pic>
                        <pic:nvPicPr>
                          <pic:cNvPr id="12004602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33785" name="Picture">
</wp:docPr>
                  <a:graphic>
                    <a:graphicData uri="http://schemas.openxmlformats.org/drawingml/2006/picture">
                      <pic:pic>
                        <pic:nvPicPr>
                          <pic:cNvPr id="1546233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328591" name="Picture">
</wp:docPr>
                  <a:graphic>
                    <a:graphicData uri="http://schemas.openxmlformats.org/drawingml/2006/picture">
                      <pic:pic>
                        <pic:nvPicPr>
                          <pic:cNvPr id="164132859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709571" name="Picture">
</wp:docPr>
                        <a:graphic>
                          <a:graphicData uri="http://schemas.openxmlformats.org/drawingml/2006/picture">
                            <pic:pic>
                              <pic:nvPicPr>
                                <pic:cNvPr id="767709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59957" name="Picture">
</wp:docPr>
                  <a:graphic>
                    <a:graphicData uri="http://schemas.openxmlformats.org/drawingml/2006/picture">
                      <pic:pic>
                        <pic:nvPicPr>
                          <pic:cNvPr id="39025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09803" name="Picture">
</wp:docPr>
                  <a:graphic>
                    <a:graphicData uri="http://schemas.openxmlformats.org/drawingml/2006/picture">
                      <pic:pic>
                        <pic:nvPicPr>
                          <pic:cNvPr id="178740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72496" name="Picture">
</wp:docPr>
                  <a:graphic>
                    <a:graphicData uri="http://schemas.openxmlformats.org/drawingml/2006/picture">
                      <pic:pic>
                        <pic:nvPicPr>
                          <pic:cNvPr id="143397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Ervy-le-chatel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93063" name="Picture">
</wp:docPr>
                  <a:graphic>
                    <a:graphicData uri="http://schemas.openxmlformats.org/drawingml/2006/picture">
                      <pic:pic>
                        <pic:nvPicPr>
                          <pic:cNvPr id="403193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65705" name="Picture">
</wp:docPr>
                  <a:graphic>
                    <a:graphicData uri="http://schemas.openxmlformats.org/drawingml/2006/picture">
                      <pic:pic>
                        <pic:nvPicPr>
                          <pic:cNvPr id="1379665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409269" name="Picture">
</wp:docPr>
                  <a:graphic>
                    <a:graphicData uri="http://schemas.openxmlformats.org/drawingml/2006/picture">
                      <pic:pic>
                        <pic:nvPicPr>
                          <pic:cNvPr id="9634092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997834" name="Picture">
</wp:docPr>
                        <a:graphic>
                          <a:graphicData uri="http://schemas.openxmlformats.org/drawingml/2006/picture">
                            <pic:pic>
                              <pic:nvPicPr>
                                <pic:cNvPr id="8259978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07349" name="Picture">
</wp:docPr>
                  <a:graphic>
                    <a:graphicData uri="http://schemas.openxmlformats.org/drawingml/2006/picture">
                      <pic:pic>
                        <pic:nvPicPr>
                          <pic:cNvPr id="63770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82997" name="Picture">
</wp:docPr>
                  <a:graphic>
                    <a:graphicData uri="http://schemas.openxmlformats.org/drawingml/2006/picture">
                      <pic:pic>
                        <pic:nvPicPr>
                          <pic:cNvPr id="124188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59102" name="Picture">
</wp:docPr>
                  <a:graphic>
                    <a:graphicData uri="http://schemas.openxmlformats.org/drawingml/2006/picture">
                      <pic:pic>
                        <pic:nvPicPr>
                          <pic:cNvPr id="34875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Ervy-le-chatel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42258" name="Picture">
</wp:docPr>
                  <a:graphic>
                    <a:graphicData uri="http://schemas.openxmlformats.org/drawingml/2006/picture">
                      <pic:pic>
                        <pic:nvPicPr>
                          <pic:cNvPr id="5990422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69971" name="Picture">
</wp:docPr>
                  <a:graphic>
                    <a:graphicData uri="http://schemas.openxmlformats.org/drawingml/2006/picture">
                      <pic:pic>
                        <pic:nvPicPr>
                          <pic:cNvPr id="77016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854830" name="Picture">
</wp:docPr>
                  <a:graphic>
                    <a:graphicData uri="http://schemas.openxmlformats.org/drawingml/2006/picture">
                      <pic:pic>
                        <pic:nvPicPr>
                          <pic:cNvPr id="958548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31676" name="Picture">
</wp:docPr>
                  <a:graphic>
                    <a:graphicData uri="http://schemas.openxmlformats.org/drawingml/2006/picture">
                      <pic:pic>
                        <pic:nvPicPr>
                          <pic:cNvPr id="125293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62867" name="Picture">
</wp:docPr>
                  <a:graphic>
                    <a:graphicData uri="http://schemas.openxmlformats.org/drawingml/2006/picture">
                      <pic:pic>
                        <pic:nvPicPr>
                          <pic:cNvPr id="173826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Ervy-le-Châtel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06428" name="Picture">
</wp:docPr>
                  <a:graphic>
                    <a:graphicData uri="http://schemas.openxmlformats.org/drawingml/2006/picture">
                      <pic:pic>
                        <pic:nvPicPr>
                          <pic:cNvPr id="134530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"https://fiches-risques.brgm.fr/georisques/casias/SSP3834169" \t "_blank" </w:instrText>
            </w:r>
            <w:r>
              <w:fldChar w:fldCharType="separate"/>
            </w:r>
            <w:r>
              <w:rPr>
                <w:rFonts w:ascii="Marianne" w:hAnsi="Marianne" w:eastAsia="Marianne" w:cs="Marianne"/>
                <w:sz w:val="14"/>
              </w:rPr>
              <w:t xml:space="preserve">SSP3834169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"https://fiches-risques.brgm.fr/georisques/casias/SSP3833560" \t "_blank" </w:instrText>
            </w:r>
            <w:r>
              <w:fldChar w:fldCharType="separate"/>
            </w:r>
            <w:r>
              <w:rPr>
                <w:rFonts w:ascii="Marianne" w:hAnsi="Marianne" w:eastAsia="Marianne" w:cs="Marianne"/>
                <w:sz w:val="14"/>
              </w:rPr>
              <w:t xml:space="preserve">SSP3833560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"https://fiches-risques.brgm.fr/georisques/casias/SSP3833559" \t "_blank" </w:instrText>
            </w:r>
            <w:r>
              <w:fldChar w:fldCharType="separate"/>
            </w:r>
            <w:r>
              <w:rPr>
                <w:rFonts w:ascii="Marianne" w:hAnsi="Marianne" w:eastAsia="Marianne" w:cs="Marianne"/>
                <w:sz w:val="14"/>
              </w:rPr>
              <w:t xml:space="preserve">SSP3833559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"https://fiches-risques.brgm.fr/georisques/casias/SSP3833558" \t "_blank" </w:instrText>
            </w:r>
            <w:r>
              <w:fldChar w:fldCharType="separate"/>
            </w:r>
            <w:r>
              <w:rPr>
                <w:rFonts w:ascii="Marianne" w:hAnsi="Marianne" w:eastAsia="Marianne" w:cs="Marianne"/>
                <w:sz w:val="14"/>
              </w:rPr>
              <w:t xml:space="preserve">SSP3833558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"https://fiches-risques.brgm.fr/georisques/casias/SSP3833557" \t "_blank" </w:instrText>
            </w:r>
            <w:r>
              <w:fldChar w:fldCharType="separate"/>
            </w:r>
            <w:r>
              <w:rPr>
                <w:rFonts w:ascii="Marianne" w:hAnsi="Marianne" w:eastAsia="Marianne" w:cs="Marianne"/>
                <w:sz w:val="14"/>
              </w:rPr>
              <w:t xml:space="preserve">SSP3833557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"https://fiches-risques.brgm.fr/georisques/casias/SSP3833556" \t "_blank" </w:instrText>
            </w:r>
            <w:r>
              <w:fldChar w:fldCharType="separate"/>
            </w:r>
            <w:r>
              <w:rPr>
                <w:rFonts w:ascii="Marianne" w:hAnsi="Marianne" w:eastAsia="Marianne" w:cs="Marianne"/>
                <w:sz w:val="14"/>
              </w:rPr>
              <w:t xml:space="preserve">SSP3833556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"https://fiches-risques.brgm.fr/georisques/casias/SSP3833555" \t "_blank" </w:instrText>
            </w:r>
            <w:r>
              <w:fldChar w:fldCharType="separate"/>
            </w:r>
            <w:r>
              <w:rPr>
                <w:rFonts w:ascii="Marianne" w:hAnsi="Marianne" w:eastAsia="Marianne" w:cs="Marianne"/>
                <w:sz w:val="14"/>
              </w:rPr>
              <w:t xml:space="preserve">SSP3833555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"https://fiches-risques.brgm.fr/georisques/casias/SSP3833554" \t "_blank" </w:instrText>
            </w:r>
            <w:r>
              <w:fldChar w:fldCharType="separate"/>
            </w:r>
            <w:r>
              <w:rPr>
                <w:rFonts w:ascii="Marianne" w:hAnsi="Marianne" w:eastAsia="Marianne" w:cs="Marianne"/>
                <w:sz w:val="14"/>
              </w:rPr>
              <w:t xml:space="preserve">SSP3833554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