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0624" name="Picture">
</wp:docPr>
                  <a:graphic>
                    <a:graphicData uri="http://schemas.openxmlformats.org/drawingml/2006/picture">
                      <pic:pic>
                        <pic:nvPicPr>
                          <pic:cNvPr id="4840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689651" name="Picture">
</wp:docPr>
                  <a:graphic>
                    <a:graphicData uri="http://schemas.openxmlformats.org/drawingml/2006/picture">
                      <pic:pic>
                        <pic:nvPicPr>
                          <pic:cNvPr id="1657689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4365544" name="Picture">
</wp:docPr>
                        <a:graphic>
                          <a:graphicData uri="http://schemas.openxmlformats.org/drawingml/2006/picture">
                            <pic:pic>
                              <pic:nvPicPr>
                                <pic:cNvPr id="374365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60600 Erquery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289808" name="Picture">
</wp:docPr>
                  <a:graphic>
                    <a:graphicData uri="http://schemas.openxmlformats.org/drawingml/2006/picture">
                      <pic:pic>
                        <pic:nvPicPr>
                          <pic:cNvPr id="1167289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048342" name="Picture">
</wp:docPr>
                  <a:graphic>
                    <a:graphicData uri="http://schemas.openxmlformats.org/drawingml/2006/picture">
                      <pic:pic>
                        <pic:nvPicPr>
                          <pic:cNvPr id="1830048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817106" name="Picture">
</wp:docPr>
                  <a:graphic>
                    <a:graphicData uri="http://schemas.openxmlformats.org/drawingml/2006/picture">
                      <pic:pic>
                        <pic:nvPicPr>
                          <pic:cNvPr id="50381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86808" name="Picture">
</wp:docPr>
                  <a:graphic>
                    <a:graphicData uri="http://schemas.openxmlformats.org/drawingml/2006/picture">
                      <pic:pic>
                        <pic:nvPicPr>
                          <pic:cNvPr id="118678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Erquery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78416" name="Picture">
</wp:docPr>
                  <a:graphic>
                    <a:graphicData uri="http://schemas.openxmlformats.org/drawingml/2006/picture">
                      <pic:pic>
                        <pic:nvPicPr>
                          <pic:cNvPr id="112797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76958" name="Picture">
</wp:docPr>
                        <a:graphic>
                          <a:graphicData uri="http://schemas.openxmlformats.org/drawingml/2006/picture">
                            <pic:pic>
                              <pic:nvPicPr>
                                <pic:cNvPr id="1021176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236638" name="Picture">
</wp:docPr>
                        <a:graphic>
                          <a:graphicData uri="http://schemas.openxmlformats.org/drawingml/2006/picture">
                            <pic:pic>
                              <pic:nvPicPr>
                                <pic:cNvPr id="791236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517649" name="Picture">
</wp:docPr>
                        <a:graphic>
                          <a:graphicData uri="http://schemas.openxmlformats.org/drawingml/2006/picture">
                            <pic:pic>
                              <pic:nvPicPr>
                                <pic:cNvPr id="430517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388410" name="Picture">
</wp:docPr>
                        <a:graphic>
                          <a:graphicData uri="http://schemas.openxmlformats.org/drawingml/2006/picture">
                            <pic:pic>
                              <pic:nvPicPr>
                                <pic:cNvPr id="245388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75001" name="Picture">
</wp:docPr>
                        <a:graphic>
                          <a:graphicData uri="http://schemas.openxmlformats.org/drawingml/2006/picture">
                            <pic:pic>
                              <pic:nvPicPr>
                                <pic:cNvPr id="462575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0202" name="Picture">
</wp:docPr>
                        <a:graphic>
                          <a:graphicData uri="http://schemas.openxmlformats.org/drawingml/2006/picture">
                            <pic:pic>
                              <pic:nvPicPr>
                                <pic:cNvPr id="508702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469024" name="Picture">
</wp:docPr>
                        <a:graphic>
                          <a:graphicData uri="http://schemas.openxmlformats.org/drawingml/2006/picture">
                            <pic:pic>
                              <pic:nvPicPr>
                                <pic:cNvPr id="2454690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71338" name="Picture">
</wp:docPr>
                        <a:graphic>
                          <a:graphicData uri="http://schemas.openxmlformats.org/drawingml/2006/picture">
                            <pic:pic>
                              <pic:nvPicPr>
                                <pic:cNvPr id="1456071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775384" name="Picture">
</wp:docPr>
                        <a:graphic>
                          <a:graphicData uri="http://schemas.openxmlformats.org/drawingml/2006/picture">
                            <pic:pic>
                              <pic:nvPicPr>
                                <pic:cNvPr id="15027753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48094" name="Picture">
</wp:docPr>
                        <a:graphic>
                          <a:graphicData uri="http://schemas.openxmlformats.org/drawingml/2006/picture">
                            <pic:pic>
                              <pic:nvPicPr>
                                <pic:cNvPr id="1732548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18277" name="Picture">
</wp:docPr>
                        <a:graphic>
                          <a:graphicData uri="http://schemas.openxmlformats.org/drawingml/2006/picture">
                            <pic:pic>
                              <pic:nvPicPr>
                                <pic:cNvPr id="1455918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453744" name="Picture">
</wp:docPr>
                        <a:graphic>
                          <a:graphicData uri="http://schemas.openxmlformats.org/drawingml/2006/picture">
                            <pic:pic>
                              <pic:nvPicPr>
                                <pic:cNvPr id="18944537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27916" name="Picture">
</wp:docPr>
                        <a:graphic>
                          <a:graphicData uri="http://schemas.openxmlformats.org/drawingml/2006/picture">
                            <pic:pic>
                              <pic:nvPicPr>
                                <pic:cNvPr id="16776279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73157" name="Picture">
</wp:docPr>
                        <a:graphic>
                          <a:graphicData uri="http://schemas.openxmlformats.org/drawingml/2006/picture">
                            <pic:pic>
                              <pic:nvPicPr>
                                <pic:cNvPr id="372173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872799" name="Picture">
</wp:docPr>
                        <a:graphic>
                          <a:graphicData uri="http://schemas.openxmlformats.org/drawingml/2006/picture">
                            <pic:pic>
                              <pic:nvPicPr>
                                <pic:cNvPr id="18108727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95120" name="Picture">
</wp:docPr>
                  <a:graphic>
                    <a:graphicData uri="http://schemas.openxmlformats.org/drawingml/2006/picture">
                      <pic:pic>
                        <pic:nvPicPr>
                          <pic:cNvPr id="137749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884120" name="Picture">
</wp:docPr>
                  <a:graphic>
                    <a:graphicData uri="http://schemas.openxmlformats.org/drawingml/2006/picture">
                      <pic:pic>
                        <pic:nvPicPr>
                          <pic:cNvPr id="86188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55215" name="Picture">
</wp:docPr>
                  <a:graphic>
                    <a:graphicData uri="http://schemas.openxmlformats.org/drawingml/2006/picture">
                      <pic:pic>
                        <pic:nvPicPr>
                          <pic:cNvPr id="176215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Erquery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986990" name="Picture">
</wp:docPr>
                  <a:graphic>
                    <a:graphicData uri="http://schemas.openxmlformats.org/drawingml/2006/picture">
                      <pic:pic>
                        <pic:nvPicPr>
                          <pic:cNvPr id="934986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63361" name="Picture">
</wp:docPr>
                  <a:graphic>
                    <a:graphicData uri="http://schemas.openxmlformats.org/drawingml/2006/picture">
                      <pic:pic>
                        <pic:nvPicPr>
                          <pic:cNvPr id="1843963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905476" name="Picture">
</wp:docPr>
                  <a:graphic>
                    <a:graphicData uri="http://schemas.openxmlformats.org/drawingml/2006/picture">
                      <pic:pic>
                        <pic:nvPicPr>
                          <pic:cNvPr id="11219054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496915" name="Picture">
</wp:docPr>
                        <a:graphic>
                          <a:graphicData uri="http://schemas.openxmlformats.org/drawingml/2006/picture">
                            <pic:pic>
                              <pic:nvPicPr>
                                <pic:cNvPr id="14044969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75875" name="Picture">
</wp:docPr>
                  <a:graphic>
                    <a:graphicData uri="http://schemas.openxmlformats.org/drawingml/2006/picture">
                      <pic:pic>
                        <pic:nvPicPr>
                          <pic:cNvPr id="181507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17350" name="Picture">
</wp:docPr>
                  <a:graphic>
                    <a:graphicData uri="http://schemas.openxmlformats.org/drawingml/2006/picture">
                      <pic:pic>
                        <pic:nvPicPr>
                          <pic:cNvPr id="202131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895758" name="Picture">
</wp:docPr>
                  <a:graphic>
                    <a:graphicData uri="http://schemas.openxmlformats.org/drawingml/2006/picture">
                      <pic:pic>
                        <pic:nvPicPr>
                          <pic:cNvPr id="48289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265286" name="Picture">
</wp:docPr>
                  <a:graphic>
                    <a:graphicData uri="http://schemas.openxmlformats.org/drawingml/2006/picture">
                      <pic:pic>
                        <pic:nvPicPr>
                          <pic:cNvPr id="21412652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16554" name="Picture">
</wp:docPr>
                  <a:graphic>
                    <a:graphicData uri="http://schemas.openxmlformats.org/drawingml/2006/picture">
                      <pic:pic>
                        <pic:nvPicPr>
                          <pic:cNvPr id="1231416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911193" name="Picture">
</wp:docPr>
                  <a:graphic>
                    <a:graphicData uri="http://schemas.openxmlformats.org/drawingml/2006/picture">
                      <pic:pic>
                        <pic:nvPicPr>
                          <pic:cNvPr id="12769111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50914" name="Picture">
</wp:docPr>
                        <a:graphic>
                          <a:graphicData uri="http://schemas.openxmlformats.org/drawingml/2006/picture">
                            <pic:pic>
                              <pic:nvPicPr>
                                <pic:cNvPr id="589850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11528" name="Picture">
</wp:docPr>
                  <a:graphic>
                    <a:graphicData uri="http://schemas.openxmlformats.org/drawingml/2006/picture">
                      <pic:pic>
                        <pic:nvPicPr>
                          <pic:cNvPr id="26701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00257" name="Picture">
</wp:docPr>
                  <a:graphic>
                    <a:graphicData uri="http://schemas.openxmlformats.org/drawingml/2006/picture">
                      <pic:pic>
                        <pic:nvPicPr>
                          <pic:cNvPr id="143290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42758" name="Picture">
</wp:docPr>
                  <a:graphic>
                    <a:graphicData uri="http://schemas.openxmlformats.org/drawingml/2006/picture">
                      <pic:pic>
                        <pic:nvPicPr>
                          <pic:cNvPr id="89154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677032" name="Picture">
</wp:docPr>
                  <a:graphic>
                    <a:graphicData uri="http://schemas.openxmlformats.org/drawingml/2006/picture">
                      <pic:pic>
                        <pic:nvPicPr>
                          <pic:cNvPr id="2001677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25140" name="Picture">
</wp:docPr>
                  <a:graphic>
                    <a:graphicData uri="http://schemas.openxmlformats.org/drawingml/2006/picture">
                      <pic:pic>
                        <pic:nvPicPr>
                          <pic:cNvPr id="1972225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237460" name="Picture">
</wp:docPr>
                  <a:graphic>
                    <a:graphicData uri="http://schemas.openxmlformats.org/drawingml/2006/picture">
                      <pic:pic>
                        <pic:nvPicPr>
                          <pic:cNvPr id="3772374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263412" name="Picture">
</wp:docPr>
                        <a:graphic>
                          <a:graphicData uri="http://schemas.openxmlformats.org/drawingml/2006/picture">
                            <pic:pic>
                              <pic:nvPicPr>
                                <pic:cNvPr id="414263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74073" name="Picture">
</wp:docPr>
                  <a:graphic>
                    <a:graphicData uri="http://schemas.openxmlformats.org/drawingml/2006/picture">
                      <pic:pic>
                        <pic:nvPicPr>
                          <pic:cNvPr id="186677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92165" name="Picture">
</wp:docPr>
                  <a:graphic>
                    <a:graphicData uri="http://schemas.openxmlformats.org/drawingml/2006/picture">
                      <pic:pic>
                        <pic:nvPicPr>
                          <pic:cNvPr id="77119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00953" name="Picture">
</wp:docPr>
                  <a:graphic>
                    <a:graphicData uri="http://schemas.openxmlformats.org/drawingml/2006/picture">
                      <pic:pic>
                        <pic:nvPicPr>
                          <pic:cNvPr id="86640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13697" name="Picture">
</wp:docPr>
                  <a:graphic>
                    <a:graphicData uri="http://schemas.openxmlformats.org/drawingml/2006/picture">
                      <pic:pic>
                        <pic:nvPicPr>
                          <pic:cNvPr id="19503136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07046" name="Picture">
</wp:docPr>
                  <a:graphic>
                    <a:graphicData uri="http://schemas.openxmlformats.org/drawingml/2006/picture">
                      <pic:pic>
                        <pic:nvPicPr>
                          <pic:cNvPr id="1412007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686847" name="Picture">
</wp:docPr>
                  <a:graphic>
                    <a:graphicData uri="http://schemas.openxmlformats.org/drawingml/2006/picture">
                      <pic:pic>
                        <pic:nvPicPr>
                          <pic:cNvPr id="5886868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465969" name="Picture">
</wp:docPr>
                        <a:graphic>
                          <a:graphicData uri="http://schemas.openxmlformats.org/drawingml/2006/picture">
                            <pic:pic>
                              <pic:nvPicPr>
                                <pic:cNvPr id="307465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4014" name="Picture">
</wp:docPr>
                  <a:graphic>
                    <a:graphicData uri="http://schemas.openxmlformats.org/drawingml/2006/picture">
                      <pic:pic>
                        <pic:nvPicPr>
                          <pic:cNvPr id="15611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4880" name="Picture">
</wp:docPr>
                  <a:graphic>
                    <a:graphicData uri="http://schemas.openxmlformats.org/drawingml/2006/picture">
                      <pic:pic>
                        <pic:nvPicPr>
                          <pic:cNvPr id="13239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01349" name="Picture">
</wp:docPr>
                  <a:graphic>
                    <a:graphicData uri="http://schemas.openxmlformats.org/drawingml/2006/picture">
                      <pic:pic>
                        <pic:nvPicPr>
                          <pic:cNvPr id="168160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950752" name="Picture">
</wp:docPr>
                  <a:graphic>
                    <a:graphicData uri="http://schemas.openxmlformats.org/drawingml/2006/picture">
                      <pic:pic>
                        <pic:nvPicPr>
                          <pic:cNvPr id="7489507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96627" name="Picture">
</wp:docPr>
                  <a:graphic>
                    <a:graphicData uri="http://schemas.openxmlformats.org/drawingml/2006/picture">
                      <pic:pic>
                        <pic:nvPicPr>
                          <pic:cNvPr id="1677996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9648157" name="Picture">
</wp:docPr>
                  <a:graphic>
                    <a:graphicData uri="http://schemas.openxmlformats.org/drawingml/2006/picture">
                      <pic:pic>
                        <pic:nvPicPr>
                          <pic:cNvPr id="154964815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68790" name="Picture">
</wp:docPr>
                  <a:graphic>
                    <a:graphicData uri="http://schemas.openxmlformats.org/drawingml/2006/picture">
                      <pic:pic>
                        <pic:nvPicPr>
                          <pic:cNvPr id="185456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16732" name="Picture">
</wp:docPr>
                  <a:graphic>
                    <a:graphicData uri="http://schemas.openxmlformats.org/drawingml/2006/picture">
                      <pic:pic>
                        <pic:nvPicPr>
                          <pic:cNvPr id="90391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Erquery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23593" name="Picture">
</wp:docPr>
                  <a:graphic>
                    <a:graphicData uri="http://schemas.openxmlformats.org/drawingml/2006/picture">
                      <pic:pic>
                        <pic:nvPicPr>
                          <pic:cNvPr id="38312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"https://fiches-risques.brgm.fr/georisques/casias/SSP4021747" \t "_blank" </w:instrText>
            </w:r>
            <w:r>
              <w:fldChar w:fldCharType="separate"/>
            </w:r>
            <w:r>
              <w:rPr>
                <w:rFonts w:ascii="Marianne" w:hAnsi="Marianne" w:eastAsia="Marianne" w:cs="Marianne"/>
                <w:sz w:val="14"/>
              </w:rPr>
              <w:t xml:space="preserve">SSP4021747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"https://fiches-risques.brgm.fr/georisques/casias/SSP4020577" \t "_blank" </w:instrText>
            </w:r>
            <w:r>
              <w:fldChar w:fldCharType="separate"/>
            </w:r>
            <w:r>
              <w:rPr>
                <w:rFonts w:ascii="Marianne" w:hAnsi="Marianne" w:eastAsia="Marianne" w:cs="Marianne"/>
                <w:sz w:val="14"/>
              </w:rPr>
              <w:t xml:space="preserve">SSP4020577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"https://fiches-risques.brgm.fr/georisques/casias/SSP4020535" \t "_blank" </w:instrText>
            </w:r>
            <w:r>
              <w:fldChar w:fldCharType="separate"/>
            </w:r>
            <w:r>
              <w:rPr>
                <w:rFonts w:ascii="Marianne" w:hAnsi="Marianne" w:eastAsia="Marianne" w:cs="Marianne"/>
                <w:sz w:val="14"/>
              </w:rPr>
              <w:t xml:space="preserve">SSP4020535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