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58414" name="Picture">
</wp:docPr>
                  <a:graphic>
                    <a:graphicData uri="http://schemas.openxmlformats.org/drawingml/2006/picture">
                      <pic:pic>
                        <pic:nvPicPr>
                          <pic:cNvPr id="112205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218036" name="Picture">
</wp:docPr>
                  <a:graphic>
                    <a:graphicData uri="http://schemas.openxmlformats.org/drawingml/2006/picture">
                      <pic:pic>
                        <pic:nvPicPr>
                          <pic:cNvPr id="1914218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150843" name="Picture">
</wp:docPr>
                        <a:graphic>
                          <a:graphicData uri="http://schemas.openxmlformats.org/drawingml/2006/picture">
                            <pic:pic>
                              <pic:nvPicPr>
                                <pic:cNvPr id="417150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26600 Érôme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482087" name="Picture">
</wp:docPr>
                  <a:graphic>
                    <a:graphicData uri="http://schemas.openxmlformats.org/drawingml/2006/picture">
                      <pic:pic>
                        <pic:nvPicPr>
                          <pic:cNvPr id="2014482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629179" name="Picture">
</wp:docPr>
                  <a:graphic>
                    <a:graphicData uri="http://schemas.openxmlformats.org/drawingml/2006/picture">
                      <pic:pic>
                        <pic:nvPicPr>
                          <pic:cNvPr id="1483629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3866" name="Picture">
</wp:docPr>
                  <a:graphic>
                    <a:graphicData uri="http://schemas.openxmlformats.org/drawingml/2006/picture">
                      <pic:pic>
                        <pic:nvPicPr>
                          <pic:cNvPr id="15043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 name="Picture">
</wp:docPr>
                  <a:graphic>
                    <a:graphicData uri="http://schemas.openxmlformats.org/drawingml/2006/picture">
                      <pic:pic>
                        <pic:nvPicPr>
                          <pic:cNvPr id="1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16978" name="Picture">
</wp:docPr>
                  <a:graphic>
                    <a:graphicData uri="http://schemas.openxmlformats.org/drawingml/2006/picture">
                      <pic:pic>
                        <pic:nvPicPr>
                          <pic:cNvPr id="129071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68534" name="Picture">
</wp:docPr>
                        <a:graphic>
                          <a:graphicData uri="http://schemas.openxmlformats.org/drawingml/2006/picture">
                            <pic:pic>
                              <pic:nvPicPr>
                                <pic:cNvPr id="1346468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229" name="Picture">
</wp:docPr>
                        <a:graphic>
                          <a:graphicData uri="http://schemas.openxmlformats.org/drawingml/2006/picture">
                            <pic:pic>
                              <pic:nvPicPr>
                                <pic:cNvPr id="15140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737692" name="Picture">
</wp:docPr>
                        <a:graphic>
                          <a:graphicData uri="http://schemas.openxmlformats.org/drawingml/2006/picture">
                            <pic:pic>
                              <pic:nvPicPr>
                                <pic:cNvPr id="1665737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234072" name="Picture">
</wp:docPr>
                        <a:graphic>
                          <a:graphicData uri="http://schemas.openxmlformats.org/drawingml/2006/picture">
                            <pic:pic>
                              <pic:nvPicPr>
                                <pic:cNvPr id="334234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80163" name="Picture">
</wp:docPr>
                        <a:graphic>
                          <a:graphicData uri="http://schemas.openxmlformats.org/drawingml/2006/picture">
                            <pic:pic>
                              <pic:nvPicPr>
                                <pic:cNvPr id="1357480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125438" name="Picture">
</wp:docPr>
                        <a:graphic>
                          <a:graphicData uri="http://schemas.openxmlformats.org/drawingml/2006/picture">
                            <pic:pic>
                              <pic:nvPicPr>
                                <pic:cNvPr id="1356125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717160" name="Picture">
</wp:docPr>
                        <a:graphic>
                          <a:graphicData uri="http://schemas.openxmlformats.org/drawingml/2006/picture">
                            <pic:pic>
                              <pic:nvPicPr>
                                <pic:cNvPr id="909717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11931" name="Picture">
</wp:docPr>
                        <a:graphic>
                          <a:graphicData uri="http://schemas.openxmlformats.org/drawingml/2006/picture">
                            <pic:pic>
                              <pic:nvPicPr>
                                <pic:cNvPr id="729411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775868" name="Picture">
</wp:docPr>
                        <a:graphic>
                          <a:graphicData uri="http://schemas.openxmlformats.org/drawingml/2006/picture">
                            <pic:pic>
                              <pic:nvPicPr>
                                <pic:cNvPr id="1948775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041786" name="Picture">
</wp:docPr>
                        <a:graphic>
                          <a:graphicData uri="http://schemas.openxmlformats.org/drawingml/2006/picture">
                            <pic:pic>
                              <pic:nvPicPr>
                                <pic:cNvPr id="596041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56509" name="Picture">
</wp:docPr>
                        <a:graphic>
                          <a:graphicData uri="http://schemas.openxmlformats.org/drawingml/2006/picture">
                            <pic:pic>
                              <pic:nvPicPr>
                                <pic:cNvPr id="386556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55730" name="Picture">
</wp:docPr>
                        <a:graphic>
                          <a:graphicData uri="http://schemas.openxmlformats.org/drawingml/2006/picture">
                            <pic:pic>
                              <pic:nvPicPr>
                                <pic:cNvPr id="12800557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1009" name="Picture">
</wp:docPr>
                        <a:graphic>
                          <a:graphicData uri="http://schemas.openxmlformats.org/drawingml/2006/picture">
                            <pic:pic>
                              <pic:nvPicPr>
                                <pic:cNvPr id="67661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61987" name="Picture">
</wp:docPr>
                        <a:graphic>
                          <a:graphicData uri="http://schemas.openxmlformats.org/drawingml/2006/picture">
                            <pic:pic>
                              <pic:nvPicPr>
                                <pic:cNvPr id="803061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86423" name="Picture">
</wp:docPr>
                        <a:graphic>
                          <a:graphicData uri="http://schemas.openxmlformats.org/drawingml/2006/picture">
                            <pic:pic>
                              <pic:nvPicPr>
                                <pic:cNvPr id="10011864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48583" name="Picture">
</wp:docPr>
                        <a:graphic>
                          <a:graphicData uri="http://schemas.openxmlformats.org/drawingml/2006/picture">
                            <pic:pic>
                              <pic:nvPicPr>
                                <pic:cNvPr id="1344448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19470" name="Picture">
</wp:docPr>
                        <a:graphic>
                          <a:graphicData uri="http://schemas.openxmlformats.org/drawingml/2006/picture">
                            <pic:pic>
                              <pic:nvPicPr>
                                <pic:cNvPr id="2079019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32163" name="Picture">
</wp:docPr>
                        <a:graphic>
                          <a:graphicData uri="http://schemas.openxmlformats.org/drawingml/2006/picture">
                            <pic:pic>
                              <pic:nvPicPr>
                                <pic:cNvPr id="5974321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161565" name="Picture">
</wp:docPr>
                        <a:graphic>
                          <a:graphicData uri="http://schemas.openxmlformats.org/drawingml/2006/picture">
                            <pic:pic>
                              <pic:nvPicPr>
                                <pic:cNvPr id="18651615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36458" name="Picture">
</wp:docPr>
                        <a:graphic>
                          <a:graphicData uri="http://schemas.openxmlformats.org/drawingml/2006/picture">
                            <pic:pic>
                              <pic:nvPicPr>
                                <pic:cNvPr id="1448736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46809" name="Picture">
</wp:docPr>
                        <a:graphic>
                          <a:graphicData uri="http://schemas.openxmlformats.org/drawingml/2006/picture">
                            <pic:pic>
                              <pic:nvPicPr>
                                <pic:cNvPr id="596846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694324" name="Picture">
</wp:docPr>
                        <a:graphic>
                          <a:graphicData uri="http://schemas.openxmlformats.org/drawingml/2006/picture">
                            <pic:pic>
                              <pic:nvPicPr>
                                <pic:cNvPr id="13186943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07084" name="Picture">
</wp:docPr>
                        <a:graphic>
                          <a:graphicData uri="http://schemas.openxmlformats.org/drawingml/2006/picture">
                            <pic:pic>
                              <pic:nvPicPr>
                                <pic:cNvPr id="9038070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047189" name="Picture">
</wp:docPr>
                        <a:graphic>
                          <a:graphicData uri="http://schemas.openxmlformats.org/drawingml/2006/picture">
                            <pic:pic>
                              <pic:nvPicPr>
                                <pic:cNvPr id="20040471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44031" name="Picture">
</wp:docPr>
                  <a:graphic>
                    <a:graphicData uri="http://schemas.openxmlformats.org/drawingml/2006/picture">
                      <pic:pic>
                        <pic:nvPicPr>
                          <pic:cNvPr id="184724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70923" name="Picture">
</wp:docPr>
                  <a:graphic>
                    <a:graphicData uri="http://schemas.openxmlformats.org/drawingml/2006/picture">
                      <pic:pic>
                        <pic:nvPicPr>
                          <pic:cNvPr id="163297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4665" name="Picture">
</wp:docPr>
                  <a:graphic>
                    <a:graphicData uri="http://schemas.openxmlformats.org/drawingml/2006/picture">
                      <pic:pic>
                        <pic:nvPicPr>
                          <pic:cNvPr id="21050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93169" name="Picture">
</wp:docPr>
                  <a:graphic>
                    <a:graphicData uri="http://schemas.openxmlformats.org/drawingml/2006/picture">
                      <pic:pic>
                        <pic:nvPicPr>
                          <pic:cNvPr id="12154931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07027" name="Picture">
</wp:docPr>
                  <a:graphic>
                    <a:graphicData uri="http://schemas.openxmlformats.org/drawingml/2006/picture">
                      <pic:pic>
                        <pic:nvPicPr>
                          <pic:cNvPr id="1857307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455873" name="Picture">
</wp:docPr>
                  <a:graphic>
                    <a:graphicData uri="http://schemas.openxmlformats.org/drawingml/2006/picture">
                      <pic:pic>
                        <pic:nvPicPr>
                          <pic:cNvPr id="9344558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nord (26DDT20050011)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847572" name="Picture">
</wp:docPr>
                        <a:graphic>
                          <a:graphicData uri="http://schemas.openxmlformats.org/drawingml/2006/picture">
                            <pic:pic>
                              <pic:nvPicPr>
                                <pic:cNvPr id="1667847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27/08/1981</w:t>
                    <w:br/>
                    <w:t xml:space="preserve">Date d'approbation : 27/08/1981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63649" name="Picture">
</wp:docPr>
                  <a:graphic>
                    <a:graphicData uri="http://schemas.openxmlformats.org/drawingml/2006/picture">
                      <pic:pic>
                        <pic:nvPicPr>
                          <pic:cNvPr id="131456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25890" name="Picture">
</wp:docPr>
                  <a:graphic>
                    <a:graphicData uri="http://schemas.openxmlformats.org/drawingml/2006/picture">
                      <pic:pic>
                        <pic:nvPicPr>
                          <pic:cNvPr id="42102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5295" name="Picture">
</wp:docPr>
                  <a:graphic>
                    <a:graphicData uri="http://schemas.openxmlformats.org/drawingml/2006/picture">
                      <pic:pic>
                        <pic:nvPicPr>
                          <pic:cNvPr id="10089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Erome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Érôme (26DDT20090045)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511266" name="Picture">
</wp:docPr>
                        <a:graphic>
                          <a:graphicData uri="http://schemas.openxmlformats.org/drawingml/2006/picture">
                            <pic:pic>
                              <pic:nvPicPr>
                                <pic:cNvPr id="11545112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Érôme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23/04/2009</w:t>
                    <w:br/>
                    <w:t xml:space="preserve">Date d'approbation : 19/04/2016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15467" name="Picture">
</wp:docPr>
                        <a:graphic>
                          <a:graphicData uri="http://schemas.openxmlformats.org/drawingml/2006/picture">
                            <pic:pic>
                              <pic:nvPicPr>
                                <pic:cNvPr id="15662154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43370" name="Picture">
</wp:docPr>
                  <a:graphic>
                    <a:graphicData uri="http://schemas.openxmlformats.org/drawingml/2006/picture">
                      <pic:pic>
                        <pic:nvPicPr>
                          <pic:cNvPr id="145134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37648" name="Picture">
</wp:docPr>
                  <a:graphic>
                    <a:graphicData uri="http://schemas.openxmlformats.org/drawingml/2006/picture">
                      <pic:pic>
                        <pic:nvPicPr>
                          <pic:cNvPr id="181223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92302" name="Picture">
</wp:docPr>
                  <a:graphic>
                    <a:graphicData uri="http://schemas.openxmlformats.org/drawingml/2006/picture">
                      <pic:pic>
                        <pic:nvPicPr>
                          <pic:cNvPr id="169859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232573" name="Picture">
</wp:docPr>
                  <a:graphic>
                    <a:graphicData uri="http://schemas.openxmlformats.org/drawingml/2006/picture">
                      <pic:pic>
                        <pic:nvPicPr>
                          <pic:cNvPr id="4552325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70770" name="Picture">
</wp:docPr>
                  <a:graphic>
                    <a:graphicData uri="http://schemas.openxmlformats.org/drawingml/2006/picture">
                      <pic:pic>
                        <pic:nvPicPr>
                          <pic:cNvPr id="719670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784261" name="Picture">
</wp:docPr>
                  <a:graphic>
                    <a:graphicData uri="http://schemas.openxmlformats.org/drawingml/2006/picture">
                      <pic:pic>
                        <pic:nvPicPr>
                          <pic:cNvPr id="5687842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41453" name="Picture">
</wp:docPr>
                        <a:graphic>
                          <a:graphicData uri="http://schemas.openxmlformats.org/drawingml/2006/picture">
                            <pic:pic>
                              <pic:nvPicPr>
                                <pic:cNvPr id="1428941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5566" name="Picture">
</wp:docPr>
                  <a:graphic>
                    <a:graphicData uri="http://schemas.openxmlformats.org/drawingml/2006/picture">
                      <pic:pic>
                        <pic:nvPicPr>
                          <pic:cNvPr id="12446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12883" name="Picture">
</wp:docPr>
                  <a:graphic>
                    <a:graphicData uri="http://schemas.openxmlformats.org/drawingml/2006/picture">
                      <pic:pic>
                        <pic:nvPicPr>
                          <pic:cNvPr id="159881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31765" name="Picture">
</wp:docPr>
                  <a:graphic>
                    <a:graphicData uri="http://schemas.openxmlformats.org/drawingml/2006/picture">
                      <pic:pic>
                        <pic:nvPicPr>
                          <pic:cNvPr id="143013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34034" name="Picture">
</wp:docPr>
                  <a:graphic>
                    <a:graphicData uri="http://schemas.openxmlformats.org/drawingml/2006/picture">
                      <pic:pic>
                        <pic:nvPicPr>
                          <pic:cNvPr id="713734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49997" name="Picture">
</wp:docPr>
                  <a:graphic>
                    <a:graphicData uri="http://schemas.openxmlformats.org/drawingml/2006/picture">
                      <pic:pic>
                        <pic:nvPicPr>
                          <pic:cNvPr id="902049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409889" name="Picture">
</wp:docPr>
                  <a:graphic>
                    <a:graphicData uri="http://schemas.openxmlformats.org/drawingml/2006/picture">
                      <pic:pic>
                        <pic:nvPicPr>
                          <pic:cNvPr id="13464098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32673" name="Picture">
</wp:docPr>
                        <a:graphic>
                          <a:graphicData uri="http://schemas.openxmlformats.org/drawingml/2006/picture">
                            <pic:pic>
                              <pic:nvPicPr>
                                <pic:cNvPr id="163932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185357" name="Picture">
</wp:docPr>
                        <a:graphic>
                          <a:graphicData uri="http://schemas.openxmlformats.org/drawingml/2006/picture">
                            <pic:pic>
                              <pic:nvPicPr>
                                <pic:cNvPr id="618185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6357" name="Picture">
</wp:docPr>
                  <a:graphic>
                    <a:graphicData uri="http://schemas.openxmlformats.org/drawingml/2006/picture">
                      <pic:pic>
                        <pic:nvPicPr>
                          <pic:cNvPr id="10794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98862" name="Picture">
</wp:docPr>
                  <a:graphic>
                    <a:graphicData uri="http://schemas.openxmlformats.org/drawingml/2006/picture">
                      <pic:pic>
                        <pic:nvPicPr>
                          <pic:cNvPr id="99759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458614" name="Picture">
</wp:docPr>
                  <a:graphic>
                    <a:graphicData uri="http://schemas.openxmlformats.org/drawingml/2006/picture">
                      <pic:pic>
                        <pic:nvPicPr>
                          <pic:cNvPr id="104845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266147" name="Picture">
</wp:docPr>
                  <a:graphic>
                    <a:graphicData uri="http://schemas.openxmlformats.org/drawingml/2006/picture">
                      <pic:pic>
                        <pic:nvPicPr>
                          <pic:cNvPr id="95126614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13301" name="Picture">
</wp:docPr>
                  <a:graphic>
                    <a:graphicData uri="http://schemas.openxmlformats.org/drawingml/2006/picture">
                      <pic:pic>
                        <pic:nvPicPr>
                          <pic:cNvPr id="1538813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192001" name="Picture">
</wp:docPr>
                  <a:graphic>
                    <a:graphicData uri="http://schemas.openxmlformats.org/drawingml/2006/picture">
                      <pic:pic>
                        <pic:nvPicPr>
                          <pic:cNvPr id="170819200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02182" name="Picture">
</wp:docPr>
                        <a:graphic>
                          <a:graphicData uri="http://schemas.openxmlformats.org/drawingml/2006/picture">
                            <pic:pic>
                              <pic:nvPicPr>
                                <pic:cNvPr id="1424002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60497" name="Picture">
</wp:docPr>
                  <a:graphic>
                    <a:graphicData uri="http://schemas.openxmlformats.org/drawingml/2006/picture">
                      <pic:pic>
                        <pic:nvPicPr>
                          <pic:cNvPr id="33946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37899" name="Picture">
</wp:docPr>
                  <a:graphic>
                    <a:graphicData uri="http://schemas.openxmlformats.org/drawingml/2006/picture">
                      <pic:pic>
                        <pic:nvPicPr>
                          <pic:cNvPr id="61933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34508" name="Picture">
</wp:docPr>
                  <a:graphic>
                    <a:graphicData uri="http://schemas.openxmlformats.org/drawingml/2006/picture">
                      <pic:pic>
                        <pic:nvPicPr>
                          <pic:cNvPr id="195863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Erome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53809" name="Picture">
</wp:docPr>
                  <a:graphic>
                    <a:graphicData uri="http://schemas.openxmlformats.org/drawingml/2006/picture">
                      <pic:pic>
                        <pic:nvPicPr>
                          <pic:cNvPr id="149745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30802" name="Picture">
</wp:docPr>
                  <a:graphic>
                    <a:graphicData uri="http://schemas.openxmlformats.org/drawingml/2006/picture">
                      <pic:pic>
                        <pic:nvPicPr>
                          <pic:cNvPr id="79013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04121" name="Picture">
</wp:docPr>
                  <a:graphic>
                    <a:graphicData uri="http://schemas.openxmlformats.org/drawingml/2006/picture">
                      <pic:pic>
                        <pic:nvPicPr>
                          <pic:cNvPr id="67960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709864" name="Picture">
</wp:docPr>
                  <a:graphic>
                    <a:graphicData uri="http://schemas.openxmlformats.org/drawingml/2006/picture">
                      <pic:pic>
                        <pic:nvPicPr>
                          <pic:cNvPr id="1925709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35491" name="Picture">
</wp:docPr>
                  <a:graphic>
                    <a:graphicData uri="http://schemas.openxmlformats.org/drawingml/2006/picture">
                      <pic:pic>
                        <pic:nvPicPr>
                          <pic:cNvPr id="12296354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18164" name="Picture">
</wp:docPr>
                  <a:graphic>
                    <a:graphicData uri="http://schemas.openxmlformats.org/drawingml/2006/picture">
                      <pic:pic>
                        <pic:nvPicPr>
                          <pic:cNvPr id="698181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52054" name="Picture">
</wp:docPr>
                        <a:graphic>
                          <a:graphicData uri="http://schemas.openxmlformats.org/drawingml/2006/picture">
                            <pic:pic>
                              <pic:nvPicPr>
                                <pic:cNvPr id="895752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24793" name="Picture">
</wp:docPr>
                  <a:graphic>
                    <a:graphicData uri="http://schemas.openxmlformats.org/drawingml/2006/picture">
                      <pic:pic>
                        <pic:nvPicPr>
                          <pic:cNvPr id="206742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07604" name="Picture">
</wp:docPr>
                  <a:graphic>
                    <a:graphicData uri="http://schemas.openxmlformats.org/drawingml/2006/picture">
                      <pic:pic>
                        <pic:nvPicPr>
                          <pic:cNvPr id="190520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05480" name="Picture">
</wp:docPr>
                  <a:graphic>
                    <a:graphicData uri="http://schemas.openxmlformats.org/drawingml/2006/picture">
                      <pic:pic>
                        <pic:nvPicPr>
                          <pic:cNvPr id="177850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08464" name="Picture">
</wp:docPr>
                  <a:graphic>
                    <a:graphicData uri="http://schemas.openxmlformats.org/drawingml/2006/picture">
                      <pic:pic>
                        <pic:nvPicPr>
                          <pic:cNvPr id="4199084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8740" name="Picture">
</wp:docPr>
                  <a:graphic>
                    <a:graphicData uri="http://schemas.openxmlformats.org/drawingml/2006/picture">
                      <pic:pic>
                        <pic:nvPicPr>
                          <pic:cNvPr id="189028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275250" name="Picture">
</wp:docPr>
                  <a:graphic>
                    <a:graphicData uri="http://schemas.openxmlformats.org/drawingml/2006/picture">
                      <pic:pic>
                        <pic:nvPicPr>
                          <pic:cNvPr id="20292752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566593" name="Picture">
</wp:docPr>
                        <a:graphic>
                          <a:graphicData uri="http://schemas.openxmlformats.org/drawingml/2006/picture">
                            <pic:pic>
                              <pic:nvPicPr>
                                <pic:cNvPr id="4805665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34687" name="Picture">
</wp:docPr>
                  <a:graphic>
                    <a:graphicData uri="http://schemas.openxmlformats.org/drawingml/2006/picture">
                      <pic:pic>
                        <pic:nvPicPr>
                          <pic:cNvPr id="117923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46537" name="Picture">
</wp:docPr>
                  <a:graphic>
                    <a:graphicData uri="http://schemas.openxmlformats.org/drawingml/2006/picture">
                      <pic:pic>
                        <pic:nvPicPr>
                          <pic:cNvPr id="97864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12522" name="Picture">
</wp:docPr>
                  <a:graphic>
                    <a:graphicData uri="http://schemas.openxmlformats.org/drawingml/2006/picture">
                      <pic:pic>
                        <pic:nvPicPr>
                          <pic:cNvPr id="22371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55187" name="Picture">
</wp:docPr>
                  <a:graphic>
                    <a:graphicData uri="http://schemas.openxmlformats.org/drawingml/2006/picture">
                      <pic:pic>
                        <pic:nvPicPr>
                          <pic:cNvPr id="10597551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8723" name="Picture">
</wp:docPr>
                  <a:graphic>
                    <a:graphicData uri="http://schemas.openxmlformats.org/drawingml/2006/picture">
                      <pic:pic>
                        <pic:nvPicPr>
                          <pic:cNvPr id="131478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7673824" name="Picture">
</wp:docPr>
                  <a:graphic>
                    <a:graphicData uri="http://schemas.openxmlformats.org/drawingml/2006/picture">
                      <pic:pic>
                        <pic:nvPicPr>
                          <pic:cNvPr id="2376738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50562" name="Picture">
</wp:docPr>
                  <a:graphic>
                    <a:graphicData uri="http://schemas.openxmlformats.org/drawingml/2006/picture">
                      <pic:pic>
                        <pic:nvPicPr>
                          <pic:cNvPr id="169665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01334" name="Picture">
</wp:docPr>
                  <a:graphic>
                    <a:graphicData uri="http://schemas.openxmlformats.org/drawingml/2006/picture">
                      <pic:pic>
                        <pic:nvPicPr>
                          <pic:cNvPr id="212560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685469" name="Picture">
</wp:docPr>
                  <a:graphic>
                    <a:graphicData uri="http://schemas.openxmlformats.org/drawingml/2006/picture">
                      <pic:pic>
                        <pic:nvPicPr>
                          <pic:cNvPr id="60668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47144" name="Picture">
</wp:docPr>
                  <a:graphic>
                    <a:graphicData uri="http://schemas.openxmlformats.org/drawingml/2006/picture">
                      <pic:pic>
                        <pic:nvPicPr>
                          <pic:cNvPr id="2635471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68147" name="Picture">
</wp:docPr>
                        <a:graphic>
                          <a:graphicData uri="http://schemas.openxmlformats.org/drawingml/2006/picture">
                            <pic:pic>
                              <pic:nvPicPr>
                                <pic:cNvPr id="3150681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46831" name="Picture">
</wp:docPr>
                  <a:graphic>
                    <a:graphicData uri="http://schemas.openxmlformats.org/drawingml/2006/picture">
                      <pic:pic>
                        <pic:nvPicPr>
                          <pic:cNvPr id="165334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2671" name="Picture">
</wp:docPr>
                  <a:graphic>
                    <a:graphicData uri="http://schemas.openxmlformats.org/drawingml/2006/picture">
                      <pic:pic>
                        <pic:nvPicPr>
                          <pic:cNvPr id="7094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23904" name="Picture">
</wp:docPr>
                  <a:graphic>
                    <a:graphicData uri="http://schemas.openxmlformats.org/drawingml/2006/picture">
                      <pic:pic>
                        <pic:nvPicPr>
                          <pic:cNvPr id="109782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"https://fiches-risques.brgm.fr/fr/georisques/mvt-synthetique/62600748" \t "_self" </w:instrText>
            </w:r>
            <w:r>
              <w:fldChar w:fldCharType="separate"/>
            </w:r>
            <w:r>
              <w:rPr>
                <w:rFonts w:ascii="Marianne" w:hAnsi="Marianne" w:eastAsia="Marianne" w:cs="Marianne"/>
                <w:sz w:val="14"/>
              </w:rPr>
              <w:t xml:space="preserve">62600748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"https://fiches-risques.brgm.fr/fr/georisques/mvt-synthetique/62600951" \t "_self" </w:instrText>
            </w:r>
            <w:r>
              <w:fldChar w:fldCharType="separate"/>
            </w:r>
            <w:r>
              <w:rPr>
                <w:rFonts w:ascii="Marianne" w:hAnsi="Marianne" w:eastAsia="Marianne" w:cs="Marianne"/>
                <w:sz w:val="14"/>
              </w:rPr>
              <w:t xml:space="preserve">62600951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BIJOIN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"https://fiches-risques.brgm.fr/fr/georisques/mvt-synthetique/62600952" \t "_self" </w:instrText>
            </w:r>
            <w:r>
              <w:fldChar w:fldCharType="separate"/>
            </w:r>
            <w:r>
              <w:rPr>
                <w:rFonts w:ascii="Marianne" w:hAnsi="Marianne" w:eastAsia="Marianne" w:cs="Marianne"/>
                <w:sz w:val="14"/>
              </w:rPr>
              <w:t xml:space="preserve">62600952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"https://fiches-risques.brgm.fr/fr/georisques/mvt-synthetique/62600953" \t "_self" </w:instrText>
            </w:r>
            <w:r>
              <w:fldChar w:fldCharType="separate"/>
            </w:r>
            <w:r>
              <w:rPr>
                <w:rFonts w:ascii="Marianne" w:hAnsi="Marianne" w:eastAsia="Marianne" w:cs="Marianne"/>
                <w:sz w:val="14"/>
              </w:rPr>
              <w:t xml:space="preserve">62600953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BIJOIN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"https://fiches-risques.brgm.fr/fr/georisques/mvt-synthetique/62600954" \t "_self" </w:instrText>
            </w:r>
            <w:r>
              <w:fldChar w:fldCharType="separate"/>
            </w:r>
            <w:r>
              <w:rPr>
                <w:rFonts w:ascii="Marianne" w:hAnsi="Marianne" w:eastAsia="Marianne" w:cs="Marianne"/>
                <w:sz w:val="14"/>
              </w:rPr>
              <w:t xml:space="preserve">62600954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BROUAS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"https://fiches-risques.brgm.fr/fr/georisques/mvt-synthetique/62600955" \t "_self" </w:instrText>
            </w:r>
            <w:r>
              <w:fldChar w:fldCharType="separate"/>
            </w:r>
            <w:r>
              <w:rPr>
                <w:rFonts w:ascii="Marianne" w:hAnsi="Marianne" w:eastAsia="Marianne" w:cs="Marianne"/>
                <w:sz w:val="14"/>
              </w:rPr>
              <w:t xml:space="preserve">62600955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 - LES PIERRES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"https://fiches-risques.brgm.fr/fr/georisques/mvt-synthetique/62600956" \t "_self" </w:instrText>
            </w:r>
            <w:r>
              <w:fldChar w:fldCharType="separate"/>
            </w:r>
            <w:r>
              <w:rPr>
                <w:rFonts w:ascii="Marianne" w:hAnsi="Marianne" w:eastAsia="Marianne" w:cs="Marianne"/>
                <w:sz w:val="14"/>
              </w:rPr>
              <w:t xml:space="preserve">62600956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15788" name="Picture">
</wp:docPr>
                  <a:graphic>
                    <a:graphicData uri="http://schemas.openxmlformats.org/drawingml/2006/picture">
                      <pic:pic>
                        <pic:nvPicPr>
                          <pic:cNvPr id="55581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99132" name="Picture">
</wp:docPr>
                  <a:graphic>
                    <a:graphicData uri="http://schemas.openxmlformats.org/drawingml/2006/picture">
                      <pic:pic>
                        <pic:nvPicPr>
                          <pic:cNvPr id="99809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88637" name="Picture">
</wp:docPr>
                  <a:graphic>
                    <a:graphicData uri="http://schemas.openxmlformats.org/drawingml/2006/picture">
                      <pic:pic>
                        <pic:nvPicPr>
                          <pic:cNvPr id="97498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"https://fiches-risques.brgm.fr/georisques/infosols/instruction/SSP001095201" \t "_blank" </w:instrText>
            </w:r>
            <w:r>
              <w:fldChar w:fldCharType="separate"/>
            </w:r>
            <w:r>
              <w:rPr>
                <w:rFonts w:ascii="Marianne" w:hAnsi="Marianne" w:eastAsia="Marianne" w:cs="Marianne"/>
                <w:sz w:val="14"/>
              </w:rPr>
              <w:t xml:space="preserve">SSP001095201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EROME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0272" name="Picture">
</wp:docPr>
                  <a:graphic>
                    <a:graphicData uri="http://schemas.openxmlformats.org/drawingml/2006/picture">
                      <pic:pic>
                        <pic:nvPicPr>
                          <pic:cNvPr id="18913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92251" name="Picture">
</wp:docPr>
                  <a:graphic>
                    <a:graphicData uri="http://schemas.openxmlformats.org/drawingml/2006/picture">
                      <pic:pic>
                        <pic:nvPicPr>
                          <pic:cNvPr id="24439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Érôme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40577" name="Picture">
</wp:docPr>
                  <a:graphic>
                    <a:graphicData uri="http://schemas.openxmlformats.org/drawingml/2006/picture">
                      <pic:pic>
                        <pic:nvPicPr>
                          <pic:cNvPr id="59914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"https://fiches-risques.brgm.fr/georisques/casias/SSP4045798" \t "_blank" </w:instrText>
            </w:r>
            <w:r>
              <w:fldChar w:fldCharType="separate"/>
            </w:r>
            <w:r>
              <w:rPr>
                <w:rFonts w:ascii="Marianne" w:hAnsi="Marianne" w:eastAsia="Marianne" w:cs="Marianne"/>
                <w:sz w:val="14"/>
              </w:rPr>
              <w:t xml:space="preserve">SSP4045798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anc. Générateur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"https://fiches-risques.brgm.fr/georisques/casias/SSP4045797" \t "_blank" </w:instrText>
            </w:r>
            <w:r>
              <w:fldChar w:fldCharType="separate"/>
            </w:r>
            <w:r>
              <w:rPr>
                <w:rFonts w:ascii="Marianne" w:hAnsi="Marianne" w:eastAsia="Marianne" w:cs="Marianne"/>
                <w:sz w:val="14"/>
              </w:rPr>
              <w:t xml:space="preserve">SSP4045797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 chez un cafetier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"https://fiches-risques.brgm.fr/georisques/casias/SSP4045796" \t "_blank" </w:instrText>
            </w:r>
            <w:r>
              <w:fldChar w:fldCharType="separate"/>
            </w:r>
            <w:r>
              <w:rPr>
                <w:rFonts w:ascii="Marianne" w:hAnsi="Marianne" w:eastAsia="Marianne" w:cs="Marianne"/>
                <w:sz w:val="14"/>
              </w:rPr>
              <w:t xml:space="preserve">SSP4045796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chez un cafetier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"https://fiches-risques.brgm.fr/georisques/casias/SSP4045794" \t "_blank" </w:instrText>
            </w:r>
            <w:r>
              <w:fldChar w:fldCharType="separate"/>
            </w:r>
            <w:r>
              <w:rPr>
                <w:rFonts w:ascii="Marianne" w:hAnsi="Marianne" w:eastAsia="Marianne" w:cs="Marianne"/>
                <w:sz w:val="14"/>
              </w:rPr>
              <w:t xml:space="preserve">SSP4045794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kaolin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"https://fiches-risques.brgm.fr/georisques/casias/SSP4045793" \t "_blank" </w:instrText>
            </w:r>
            <w:r>
              <w:fldChar w:fldCharType="separate"/>
            </w:r>
            <w:r>
              <w:rPr>
                <w:rFonts w:ascii="Marianne" w:hAnsi="Marianne" w:eastAsia="Marianne" w:cs="Marianne"/>
                <w:sz w:val="14"/>
              </w:rPr>
              <w:t xml:space="preserve">SSP4045793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kaolin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"https://fiches-risques.brgm.fr/georisques/casias/SSP4045792" \t "_blank" </w:instrText>
            </w:r>
            <w:r>
              <w:fldChar w:fldCharType="separate"/>
            </w:r>
            <w:r>
              <w:rPr>
                <w:rFonts w:ascii="Marianne" w:hAnsi="Marianne" w:eastAsia="Marianne" w:cs="Marianne"/>
                <w:sz w:val="14"/>
              </w:rPr>
              <w:t xml:space="preserve">SSP4045792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kaolin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"https://fiches-risques.brgm.fr/georisques/casias/SSP4045791" \t "_blank" </w:instrText>
            </w:r>
            <w:r>
              <w:fldChar w:fldCharType="separate"/>
            </w:r>
            <w:r>
              <w:rPr>
                <w:rFonts w:ascii="Marianne" w:hAnsi="Marianne" w:eastAsia="Marianne" w:cs="Marianne"/>
                <w:sz w:val="14"/>
              </w:rPr>
              <w:t xml:space="preserve">SSP4045791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kaolin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"https://fiches-risques.brgm.fr/georisques/casias/SSP4045790" \t "_blank" </w:instrText>
            </w:r>
            <w:r>
              <w:fldChar w:fldCharType="separate"/>
            </w:r>
            <w:r>
              <w:rPr>
                <w:rFonts w:ascii="Marianne" w:hAnsi="Marianne" w:eastAsia="Marianne" w:cs="Marianne"/>
                <w:sz w:val="14"/>
              </w:rPr>
              <w:t xml:space="preserve">SSP4045790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kaolin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"https://fiches-risques.brgm.fr/georisques/casias/SSP4045789" \t "_blank" </w:instrText>
            </w:r>
            <w:r>
              <w:fldChar w:fldCharType="separate"/>
            </w:r>
            <w:r>
              <w:rPr>
                <w:rFonts w:ascii="Marianne" w:hAnsi="Marianne" w:eastAsia="Marianne" w:cs="Marianne"/>
                <w:sz w:val="14"/>
              </w:rPr>
              <w:t xml:space="preserve">SSP4045789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chez un boucher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"https://fiches-risques.brgm.fr/georisques/casias/SSP4045788" \t "_blank" </w:instrText>
            </w:r>
            <w:r>
              <w:fldChar w:fldCharType="separate"/>
            </w:r>
            <w:r>
              <w:rPr>
                <w:rFonts w:ascii="Marianne" w:hAnsi="Marianne" w:eastAsia="Marianne" w:cs="Marianne"/>
                <w:sz w:val="14"/>
              </w:rPr>
              <w:t xml:space="preserve">SSP4045788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"https://fiches-risques.brgm.fr/georisques/casias/SSP4045787" \t "_blank" </w:instrText>
            </w:r>
            <w:r>
              <w:fldChar w:fldCharType="separate"/>
            </w:r>
            <w:r>
              <w:rPr>
                <w:rFonts w:ascii="Marianne" w:hAnsi="Marianne" w:eastAsia="Marianne" w:cs="Marianne"/>
                <w:sz w:val="14"/>
              </w:rPr>
              <w:t xml:space="preserve">SSP4045787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kaolin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"https://fiches-risques.brgm.fr/georisques/casias/SSP4045786" \t "_blank" </w:instrText>
            </w:r>
            <w:r>
              <w:fldChar w:fldCharType="separate"/>
            </w:r>
            <w:r>
              <w:rPr>
                <w:rFonts w:ascii="Marianne" w:hAnsi="Marianne" w:eastAsia="Marianne" w:cs="Marianne"/>
                <w:sz w:val="14"/>
              </w:rPr>
              <w:t xml:space="preserve">SSP4045786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minerai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"https://fiches-risques.brgm.fr/georisques/casias/SSP4045785" \t "_blank" </w:instrText>
            </w:r>
            <w:r>
              <w:fldChar w:fldCharType="separate"/>
            </w:r>
            <w:r>
              <w:rPr>
                <w:rFonts w:ascii="Marianne" w:hAnsi="Marianne" w:eastAsia="Marianne" w:cs="Marianne"/>
                <w:sz w:val="14"/>
              </w:rPr>
              <w:t xml:space="preserve">SSP4045785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Porcelaine et appareillages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"https://fiches-risques.brgm.fr/georisques/casias/SSP4045782" \t "_blank" </w:instrText>
            </w:r>
            <w:r>
              <w:fldChar w:fldCharType="separate"/>
            </w:r>
            <w:r>
              <w:rPr>
                <w:rFonts w:ascii="Marianne" w:hAnsi="Marianne" w:eastAsia="Marianne" w:cs="Marianne"/>
                <w:sz w:val="14"/>
              </w:rPr>
              <w:t xml:space="preserve">SSP4045782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chez un épicier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