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54727" name="Picture">
</wp:docPr>
                  <a:graphic>
                    <a:graphicData uri="http://schemas.openxmlformats.org/drawingml/2006/picture">
                      <pic:pic>
                        <pic:nvPicPr>
                          <pic:cNvPr id="86675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365707" name="Picture">
</wp:docPr>
                  <a:graphic>
                    <a:graphicData uri="http://schemas.openxmlformats.org/drawingml/2006/picture">
                      <pic:pic>
                        <pic:nvPicPr>
                          <pic:cNvPr id="1202365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461752" name="Picture">
</wp:docPr>
                        <a:graphic>
                          <a:graphicData uri="http://schemas.openxmlformats.org/drawingml/2006/picture">
                            <pic:pic>
                              <pic:nvPicPr>
                                <pic:cNvPr id="1838461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27560 Épreville-en-Lieuvin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824274" name="Picture">
</wp:docPr>
                  <a:graphic>
                    <a:graphicData uri="http://schemas.openxmlformats.org/drawingml/2006/picture">
                      <pic:pic>
                        <pic:nvPicPr>
                          <pic:cNvPr id="1791824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082437" name="Picture">
</wp:docPr>
                  <a:graphic>
                    <a:graphicData uri="http://schemas.openxmlformats.org/drawingml/2006/picture">
                      <pic:pic>
                        <pic:nvPicPr>
                          <pic:cNvPr id="309082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133407" name="Picture">
</wp:docPr>
                  <a:graphic>
                    <a:graphicData uri="http://schemas.openxmlformats.org/drawingml/2006/picture">
                      <pic:pic>
                        <pic:nvPicPr>
                          <pic:cNvPr id="195213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77758" name="Picture">
</wp:docPr>
                  <a:graphic>
                    <a:graphicData uri="http://schemas.openxmlformats.org/drawingml/2006/picture">
                      <pic:pic>
                        <pic:nvPicPr>
                          <pic:cNvPr id="66537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99387" name="Picture">
</wp:docPr>
                  <a:graphic>
                    <a:graphicData uri="http://schemas.openxmlformats.org/drawingml/2006/picture">
                      <pic:pic>
                        <pic:nvPicPr>
                          <pic:cNvPr id="160409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29284" name="Picture">
</wp:docPr>
                        <a:graphic>
                          <a:graphicData uri="http://schemas.openxmlformats.org/drawingml/2006/picture">
                            <pic:pic>
                              <pic:nvPicPr>
                                <pic:cNvPr id="1856929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45501" name="Picture">
</wp:docPr>
                        <a:graphic>
                          <a:graphicData uri="http://schemas.openxmlformats.org/drawingml/2006/picture">
                            <pic:pic>
                              <pic:nvPicPr>
                                <pic:cNvPr id="1616245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31040" name="Picture">
</wp:docPr>
                        <a:graphic>
                          <a:graphicData uri="http://schemas.openxmlformats.org/drawingml/2006/picture">
                            <pic:pic>
                              <pic:nvPicPr>
                                <pic:cNvPr id="187731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7907" name="Picture">
</wp:docPr>
                        <a:graphic>
                          <a:graphicData uri="http://schemas.openxmlformats.org/drawingml/2006/picture">
                            <pic:pic>
                              <pic:nvPicPr>
                                <pic:cNvPr id="67187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47593" name="Picture">
</wp:docPr>
                        <a:graphic>
                          <a:graphicData uri="http://schemas.openxmlformats.org/drawingml/2006/picture">
                            <pic:pic>
                              <pic:nvPicPr>
                                <pic:cNvPr id="245147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27944" name="Picture">
</wp:docPr>
                        <a:graphic>
                          <a:graphicData uri="http://schemas.openxmlformats.org/drawingml/2006/picture">
                            <pic:pic>
                              <pic:nvPicPr>
                                <pic:cNvPr id="12701279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825420" name="Picture">
</wp:docPr>
                        <a:graphic>
                          <a:graphicData uri="http://schemas.openxmlformats.org/drawingml/2006/picture">
                            <pic:pic>
                              <pic:nvPicPr>
                                <pic:cNvPr id="1690825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6529" name="Picture">
</wp:docPr>
                        <a:graphic>
                          <a:graphicData uri="http://schemas.openxmlformats.org/drawingml/2006/picture">
                            <pic:pic>
                              <pic:nvPicPr>
                                <pic:cNvPr id="1672936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578183" name="Picture">
</wp:docPr>
                        <a:graphic>
                          <a:graphicData uri="http://schemas.openxmlformats.org/drawingml/2006/picture">
                            <pic:pic>
                              <pic:nvPicPr>
                                <pic:cNvPr id="725578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65083" name="Picture">
</wp:docPr>
                        <a:graphic>
                          <a:graphicData uri="http://schemas.openxmlformats.org/drawingml/2006/picture">
                            <pic:pic>
                              <pic:nvPicPr>
                                <pic:cNvPr id="1081465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96566" name="Picture">
</wp:docPr>
                        <a:graphic>
                          <a:graphicData uri="http://schemas.openxmlformats.org/drawingml/2006/picture">
                            <pic:pic>
                              <pic:nvPicPr>
                                <pic:cNvPr id="99579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01740" name="Picture">
</wp:docPr>
                        <a:graphic>
                          <a:graphicData uri="http://schemas.openxmlformats.org/drawingml/2006/picture">
                            <pic:pic>
                              <pic:nvPicPr>
                                <pic:cNvPr id="591501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55877" name="Picture">
</wp:docPr>
                        <a:graphic>
                          <a:graphicData uri="http://schemas.openxmlformats.org/drawingml/2006/picture">
                            <pic:pic>
                              <pic:nvPicPr>
                                <pic:cNvPr id="1229755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25179" name="Picture">
</wp:docPr>
                        <a:graphic>
                          <a:graphicData uri="http://schemas.openxmlformats.org/drawingml/2006/picture">
                            <pic:pic>
                              <pic:nvPicPr>
                                <pic:cNvPr id="1779225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72171" name="Picture">
</wp:docPr>
                        <a:graphic>
                          <a:graphicData uri="http://schemas.openxmlformats.org/drawingml/2006/picture">
                            <pic:pic>
                              <pic:nvPicPr>
                                <pic:cNvPr id="20374721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53843" name="Picture">
</wp:docPr>
                  <a:graphic>
                    <a:graphicData uri="http://schemas.openxmlformats.org/drawingml/2006/picture">
                      <pic:pic>
                        <pic:nvPicPr>
                          <pic:cNvPr id="196185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21616" name="Picture">
</wp:docPr>
                  <a:graphic>
                    <a:graphicData uri="http://schemas.openxmlformats.org/drawingml/2006/picture">
                      <pic:pic>
                        <pic:nvPicPr>
                          <pic:cNvPr id="38052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83093" name="Picture">
</wp:docPr>
                  <a:graphic>
                    <a:graphicData uri="http://schemas.openxmlformats.org/drawingml/2006/picture">
                      <pic:pic>
                        <pic:nvPicPr>
                          <pic:cNvPr id="46578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Epreville-en-lieuvin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97631" name="Picture">
</wp:docPr>
                  <a:graphic>
                    <a:graphicData uri="http://schemas.openxmlformats.org/drawingml/2006/picture">
                      <pic:pic>
                        <pic:nvPicPr>
                          <pic:cNvPr id="1810097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77445" name="Picture">
</wp:docPr>
                  <a:graphic>
                    <a:graphicData uri="http://schemas.openxmlformats.org/drawingml/2006/picture">
                      <pic:pic>
                        <pic:nvPicPr>
                          <pic:cNvPr id="315977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884510" name="Picture">
</wp:docPr>
                  <a:graphic>
                    <a:graphicData uri="http://schemas.openxmlformats.org/drawingml/2006/picture">
                      <pic:pic>
                        <pic:nvPicPr>
                          <pic:cNvPr id="2093884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32956" name="Picture">
</wp:docPr>
                        <a:graphic>
                          <a:graphicData uri="http://schemas.openxmlformats.org/drawingml/2006/picture">
                            <pic:pic>
                              <pic:nvPicPr>
                                <pic:cNvPr id="1867232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058581" name="Picture">
</wp:docPr>
                  <a:graphic>
                    <a:graphicData uri="http://schemas.openxmlformats.org/drawingml/2006/picture">
                      <pic:pic>
                        <pic:nvPicPr>
                          <pic:cNvPr id="180205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53992" name="Picture">
</wp:docPr>
                  <a:graphic>
                    <a:graphicData uri="http://schemas.openxmlformats.org/drawingml/2006/picture">
                      <pic:pic>
                        <pic:nvPicPr>
                          <pic:cNvPr id="193835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82995" name="Picture">
</wp:docPr>
                  <a:graphic>
                    <a:graphicData uri="http://schemas.openxmlformats.org/drawingml/2006/picture">
                      <pic:pic>
                        <pic:nvPicPr>
                          <pic:cNvPr id="110338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Epreville-en-lieuvin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667352" name="Picture">
</wp:docPr>
                  <a:graphic>
                    <a:graphicData uri="http://schemas.openxmlformats.org/drawingml/2006/picture">
                      <pic:pic>
                        <pic:nvPicPr>
                          <pic:cNvPr id="1897667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94200" name="Picture">
</wp:docPr>
                  <a:graphic>
                    <a:graphicData uri="http://schemas.openxmlformats.org/drawingml/2006/picture">
                      <pic:pic>
                        <pic:nvPicPr>
                          <pic:cNvPr id="1947994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481931" name="Picture">
</wp:docPr>
                  <a:graphic>
                    <a:graphicData uri="http://schemas.openxmlformats.org/drawingml/2006/picture">
                      <pic:pic>
                        <pic:nvPicPr>
                          <pic:cNvPr id="1099481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11767" name="Picture">
</wp:docPr>
                        <a:graphic>
                          <a:graphicData uri="http://schemas.openxmlformats.org/drawingml/2006/picture">
                            <pic:pic>
                              <pic:nvPicPr>
                                <pic:cNvPr id="1902311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08491" name="Picture">
</wp:docPr>
                  <a:graphic>
                    <a:graphicData uri="http://schemas.openxmlformats.org/drawingml/2006/picture">
                      <pic:pic>
                        <pic:nvPicPr>
                          <pic:cNvPr id="76270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95914" name="Picture">
</wp:docPr>
                  <a:graphic>
                    <a:graphicData uri="http://schemas.openxmlformats.org/drawingml/2006/picture">
                      <pic:pic>
                        <pic:nvPicPr>
                          <pic:cNvPr id="201349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63052" name="Picture">
</wp:docPr>
                  <a:graphic>
                    <a:graphicData uri="http://schemas.openxmlformats.org/drawingml/2006/picture">
                      <pic:pic>
                        <pic:nvPicPr>
                          <pic:cNvPr id="96516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Epreville-en-lieuvin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01582" name="Picture">
</wp:docPr>
                  <a:graphic>
                    <a:graphicData uri="http://schemas.openxmlformats.org/drawingml/2006/picture">
                      <pic:pic>
                        <pic:nvPicPr>
                          <pic:cNvPr id="12108015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89885" name="Picture">
</wp:docPr>
                  <a:graphic>
                    <a:graphicData uri="http://schemas.openxmlformats.org/drawingml/2006/picture">
                      <pic:pic>
                        <pic:nvPicPr>
                          <pic:cNvPr id="1042189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819106" name="Picture">
</wp:docPr>
                  <a:graphic>
                    <a:graphicData uri="http://schemas.openxmlformats.org/drawingml/2006/picture">
                      <pic:pic>
                        <pic:nvPicPr>
                          <pic:cNvPr id="2998191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46099" name="Picture">
</wp:docPr>
                        <a:graphic>
                          <a:graphicData uri="http://schemas.openxmlformats.org/drawingml/2006/picture">
                            <pic:pic>
                              <pic:nvPicPr>
                                <pic:cNvPr id="19175460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31261" name="Picture">
</wp:docPr>
                  <a:graphic>
                    <a:graphicData uri="http://schemas.openxmlformats.org/drawingml/2006/picture">
                      <pic:pic>
                        <pic:nvPicPr>
                          <pic:cNvPr id="130853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56571" name="Picture">
</wp:docPr>
                  <a:graphic>
                    <a:graphicData uri="http://schemas.openxmlformats.org/drawingml/2006/picture">
                      <pic:pic>
                        <pic:nvPicPr>
                          <pic:cNvPr id="129025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22626" name="Picture">
</wp:docPr>
                  <a:graphic>
                    <a:graphicData uri="http://schemas.openxmlformats.org/drawingml/2006/picture">
                      <pic:pic>
                        <pic:nvPicPr>
                          <pic:cNvPr id="171062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Epreville-en-lieuvin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76531" name="Picture">
</wp:docPr>
                  <a:graphic>
                    <a:graphicData uri="http://schemas.openxmlformats.org/drawingml/2006/picture">
                      <pic:pic>
                        <pic:nvPicPr>
                          <pic:cNvPr id="42747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13855" name="Picture">
</wp:docPr>
                  <a:graphic>
                    <a:graphicData uri="http://schemas.openxmlformats.org/drawingml/2006/picture">
                      <pic:pic>
                        <pic:nvPicPr>
                          <pic:cNvPr id="181051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39223" name="Picture">
</wp:docPr>
                  <a:graphic>
                    <a:graphicData uri="http://schemas.openxmlformats.org/drawingml/2006/picture">
                      <pic:pic>
                        <pic:nvPicPr>
                          <pic:cNvPr id="105623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Epreville-en-lieuvin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28758" name="Picture">
</wp:docPr>
                  <a:graphic>
                    <a:graphicData uri="http://schemas.openxmlformats.org/drawingml/2006/picture">
                      <pic:pic>
                        <pic:nvPicPr>
                          <pic:cNvPr id="1463328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30703" name="Picture">
</wp:docPr>
                  <a:graphic>
                    <a:graphicData uri="http://schemas.openxmlformats.org/drawingml/2006/picture">
                      <pic:pic>
                        <pic:nvPicPr>
                          <pic:cNvPr id="383630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167680" name="Picture">
</wp:docPr>
                  <a:graphic>
                    <a:graphicData uri="http://schemas.openxmlformats.org/drawingml/2006/picture">
                      <pic:pic>
                        <pic:nvPicPr>
                          <pic:cNvPr id="3551676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06594" name="Picture">
</wp:docPr>
                        <a:graphic>
                          <a:graphicData uri="http://schemas.openxmlformats.org/drawingml/2006/picture">
                            <pic:pic>
                              <pic:nvPicPr>
                                <pic:cNvPr id="1304306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5752" name="Picture">
</wp:docPr>
                  <a:graphic>
                    <a:graphicData uri="http://schemas.openxmlformats.org/drawingml/2006/picture">
                      <pic:pic>
                        <pic:nvPicPr>
                          <pic:cNvPr id="5380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61669" name="Picture">
</wp:docPr>
                  <a:graphic>
                    <a:graphicData uri="http://schemas.openxmlformats.org/drawingml/2006/picture">
                      <pic:pic>
                        <pic:nvPicPr>
                          <pic:cNvPr id="150886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45565" name="Picture">
</wp:docPr>
                  <a:graphic>
                    <a:graphicData uri="http://schemas.openxmlformats.org/drawingml/2006/picture">
                      <pic:pic>
                        <pic:nvPicPr>
                          <pic:cNvPr id="54414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Epreville-en-lieuvin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55903" name="Picture">
</wp:docPr>
                  <a:graphic>
                    <a:graphicData uri="http://schemas.openxmlformats.org/drawingml/2006/picture">
                      <pic:pic>
                        <pic:nvPicPr>
                          <pic:cNvPr id="1442455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60962" name="Picture">
</wp:docPr>
                  <a:graphic>
                    <a:graphicData uri="http://schemas.openxmlformats.org/drawingml/2006/picture">
                      <pic:pic>
                        <pic:nvPicPr>
                          <pic:cNvPr id="2101060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089550" name="Picture">
</wp:docPr>
                  <a:graphic>
                    <a:graphicData uri="http://schemas.openxmlformats.org/drawingml/2006/picture">
                      <pic:pic>
                        <pic:nvPicPr>
                          <pic:cNvPr id="1374089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64461" name="Picture">
</wp:docPr>
                        <a:graphic>
                          <a:graphicData uri="http://schemas.openxmlformats.org/drawingml/2006/picture">
                            <pic:pic>
                              <pic:nvPicPr>
                                <pic:cNvPr id="470764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42775" name="Picture">
</wp:docPr>
                  <a:graphic>
                    <a:graphicData uri="http://schemas.openxmlformats.org/drawingml/2006/picture">
                      <pic:pic>
                        <pic:nvPicPr>
                          <pic:cNvPr id="158654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93018" name="Picture">
</wp:docPr>
                  <a:graphic>
                    <a:graphicData uri="http://schemas.openxmlformats.org/drawingml/2006/picture">
                      <pic:pic>
                        <pic:nvPicPr>
                          <pic:cNvPr id="24749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69463" name="Picture">
</wp:docPr>
                  <a:graphic>
                    <a:graphicData uri="http://schemas.openxmlformats.org/drawingml/2006/picture">
                      <pic:pic>
                        <pic:nvPicPr>
                          <pic:cNvPr id="4624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"https://fiches-risques.brgm.fr/fr/georisques/mvt-synthetique/11102079" \t "_self" </w:instrText>
            </w:r>
            <w:r>
              <w:fldChar w:fldCharType="separate"/>
            </w:r>
            <w:r>
              <w:rPr>
                <w:rFonts w:ascii="Marianne" w:hAnsi="Marianne" w:eastAsia="Marianne" w:cs="Marianne"/>
                <w:sz w:val="14"/>
              </w:rPr>
              <w:t xml:space="preserve">11102079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34131" name="Picture">
</wp:docPr>
                  <a:graphic>
                    <a:graphicData uri="http://schemas.openxmlformats.org/drawingml/2006/picture">
                      <pic:pic>
                        <pic:nvPicPr>
                          <pic:cNvPr id="181763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49329" name="Picture">
</wp:docPr>
                  <a:graphic>
                    <a:graphicData uri="http://schemas.openxmlformats.org/drawingml/2006/picture">
                      <pic:pic>
                        <pic:nvPicPr>
                          <pic:cNvPr id="108254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7808" name="Picture">
</wp:docPr>
                  <a:graphic>
                    <a:graphicData uri="http://schemas.openxmlformats.org/drawingml/2006/picture">
                      <pic:pic>
                        <pic:nvPicPr>
                          <pic:cNvPr id="14692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"https://fiches-risques.brgm.fr/georisques/cavite/HNOAA2707067" \t "_self" </w:instrText>
            </w:r>
            <w:r>
              <w:fldChar w:fldCharType="separate"/>
            </w:r>
            <w:r>
              <w:rPr>
                <w:rFonts w:ascii="Marianne" w:hAnsi="Marianne" w:eastAsia="Marianne" w:cs="Marianne"/>
                <w:sz w:val="14"/>
              </w:rPr>
              <w:t xml:space="preserve">HNOAA2707067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"https://fiches-risques.brgm.fr/georisques/cavite/HNOAA2707068" \t "_self" </w:instrText>
            </w:r>
            <w:r>
              <w:fldChar w:fldCharType="separate"/>
            </w:r>
            <w:r>
              <w:rPr>
                <w:rFonts w:ascii="Marianne" w:hAnsi="Marianne" w:eastAsia="Marianne" w:cs="Marianne"/>
                <w:sz w:val="14"/>
              </w:rPr>
              <w:t xml:space="preserve">HNOAA2707068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"https://fiches-risques.brgm.fr/georisques/cavite/HNOAA2707069" \t "_self" </w:instrText>
            </w:r>
            <w:r>
              <w:fldChar w:fldCharType="separate"/>
            </w:r>
            <w:r>
              <w:rPr>
                <w:rFonts w:ascii="Marianne" w:hAnsi="Marianne" w:eastAsia="Marianne" w:cs="Marianne"/>
                <w:sz w:val="14"/>
              </w:rPr>
              <w:t xml:space="preserve">HNOAA2707069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"https://fiches-risques.brgm.fr/georisques/cavite/HNOAA2707070" \t "_self" </w:instrText>
            </w:r>
            <w:r>
              <w:fldChar w:fldCharType="separate"/>
            </w:r>
            <w:r>
              <w:rPr>
                <w:rFonts w:ascii="Marianne" w:hAnsi="Marianne" w:eastAsia="Marianne" w:cs="Marianne"/>
                <w:sz w:val="14"/>
              </w:rPr>
              <w:t xml:space="preserve">HNOAA2707070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"https://fiches-risques.brgm.fr/georisques/cavite/HNOAA2707071" \t "_self" </w:instrText>
            </w:r>
            <w:r>
              <w:fldChar w:fldCharType="separate"/>
            </w:r>
            <w:r>
              <w:rPr>
                <w:rFonts w:ascii="Marianne" w:hAnsi="Marianne" w:eastAsia="Marianne" w:cs="Marianne"/>
                <w:sz w:val="14"/>
              </w:rPr>
              <w:t xml:space="preserve">HNOAA2707071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"https://fiches-risques.brgm.fr/georisques/cavite/HNOAA2707072" \t "_self" </w:instrText>
            </w:r>
            <w:r>
              <w:fldChar w:fldCharType="separate"/>
            </w:r>
            <w:r>
              <w:rPr>
                <w:rFonts w:ascii="Marianne" w:hAnsi="Marianne" w:eastAsia="Marianne" w:cs="Marianne"/>
                <w:sz w:val="14"/>
              </w:rPr>
              <w:t xml:space="preserve">HNOAA2707072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"https://fiches-risques.brgm.fr/georisques/cavite/HNOAA2714277" \t "_self" </w:instrText>
            </w:r>
            <w:r>
              <w:fldChar w:fldCharType="separate"/>
            </w:r>
            <w:r>
              <w:rPr>
                <w:rFonts w:ascii="Marianne" w:hAnsi="Marianne" w:eastAsia="Marianne" w:cs="Marianne"/>
                <w:sz w:val="14"/>
              </w:rPr>
              <w:t xml:space="preserve">HNOAA2714277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"https://fiches-risques.brgm.fr/georisques/cavite/HNOAA2714278" \t "_self" </w:instrText>
            </w:r>
            <w:r>
              <w:fldChar w:fldCharType="separate"/>
            </w:r>
            <w:r>
              <w:rPr>
                <w:rFonts w:ascii="Marianne" w:hAnsi="Marianne" w:eastAsia="Marianne" w:cs="Marianne"/>
                <w:sz w:val="14"/>
              </w:rPr>
              <w:t xml:space="preserve">HNOAA2714278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"https://fiches-risques.brgm.fr/georisques/cavite/HNOAA2714279" \t "_self" </w:instrText>
            </w:r>
            <w:r>
              <w:fldChar w:fldCharType="separate"/>
            </w:r>
            <w:r>
              <w:rPr>
                <w:rFonts w:ascii="Marianne" w:hAnsi="Marianne" w:eastAsia="Marianne" w:cs="Marianne"/>
                <w:sz w:val="14"/>
              </w:rPr>
              <w:t xml:space="preserve">HNOAA2714279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"https://fiches-risques.brgm.fr/georisques/cavite/HNOAA2714280" \t "_self" </w:instrText>
            </w:r>
            <w:r>
              <w:fldChar w:fldCharType="separate"/>
            </w:r>
            <w:r>
              <w:rPr>
                <w:rFonts w:ascii="Marianne" w:hAnsi="Marianne" w:eastAsia="Marianne" w:cs="Marianne"/>
                <w:sz w:val="14"/>
              </w:rPr>
              <w:t xml:space="preserve">HNOAA2714280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"https://fiches-risques.brgm.fr/georisques/cavite/HNOAA2714281" \t "_self" </w:instrText>
            </w:r>
            <w:r>
              <w:fldChar w:fldCharType="separate"/>
            </w:r>
            <w:r>
              <w:rPr>
                <w:rFonts w:ascii="Marianne" w:hAnsi="Marianne" w:eastAsia="Marianne" w:cs="Marianne"/>
                <w:sz w:val="14"/>
              </w:rPr>
              <w:t xml:space="preserve">HNOAA2714281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"https://fiches-risques.brgm.fr/georisques/cavite/HNOAA2714282" \t "_self" </w:instrText>
            </w:r>
            <w:r>
              <w:fldChar w:fldCharType="separate"/>
            </w:r>
            <w:r>
              <w:rPr>
                <w:rFonts w:ascii="Marianne" w:hAnsi="Marianne" w:eastAsia="Marianne" w:cs="Marianne"/>
                <w:sz w:val="14"/>
              </w:rPr>
              <w:t xml:space="preserve">HNOAA2714282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"https://fiches-risques.brgm.fr/georisques/cavite/HNOAA2714283" \t "_self" </w:instrText>
            </w:r>
            <w:r>
              <w:fldChar w:fldCharType="separate"/>
            </w:r>
            <w:r>
              <w:rPr>
                <w:rFonts w:ascii="Marianne" w:hAnsi="Marianne" w:eastAsia="Marianne" w:cs="Marianne"/>
                <w:sz w:val="14"/>
              </w:rPr>
              <w:t xml:space="preserve">HNOAA2714283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"https://fiches-risques.brgm.fr/georisques/cavite/HNOAA2714284" \t "_self" </w:instrText>
            </w:r>
            <w:r>
              <w:fldChar w:fldCharType="separate"/>
            </w:r>
            <w:r>
              <w:rPr>
                <w:rFonts w:ascii="Marianne" w:hAnsi="Marianne" w:eastAsia="Marianne" w:cs="Marianne"/>
                <w:sz w:val="14"/>
              </w:rPr>
              <w:t xml:space="preserve">HNOAA2714284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"https://fiches-risques.brgm.fr/georisques/cavite/HNOAA2714285" \t "_self" </w:instrText>
            </w:r>
            <w:r>
              <w:fldChar w:fldCharType="separate"/>
            </w:r>
            <w:r>
              <w:rPr>
                <w:rFonts w:ascii="Marianne" w:hAnsi="Marianne" w:eastAsia="Marianne" w:cs="Marianne"/>
                <w:sz w:val="14"/>
              </w:rPr>
              <w:t xml:space="preserve">HNOAA2714285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"https://fiches-risques.brgm.fr/georisques/cavite/HNOAA2714286" \t "_self" </w:instrText>
            </w:r>
            <w:r>
              <w:fldChar w:fldCharType="separate"/>
            </w:r>
            <w:r>
              <w:rPr>
                <w:rFonts w:ascii="Marianne" w:hAnsi="Marianne" w:eastAsia="Marianne" w:cs="Marianne"/>
                <w:sz w:val="14"/>
              </w:rPr>
              <w:t xml:space="preserve">HNOAA2714286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"https://fiches-risques.brgm.fr/georisques/cavite/HNOAA2714287" \t "_self" </w:instrText>
            </w:r>
            <w:r>
              <w:fldChar w:fldCharType="separate"/>
            </w:r>
            <w:r>
              <w:rPr>
                <w:rFonts w:ascii="Marianne" w:hAnsi="Marianne" w:eastAsia="Marianne" w:cs="Marianne"/>
                <w:sz w:val="14"/>
              </w:rPr>
              <w:t xml:space="preserve">HNOAA2714287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"https://fiches-risques.brgm.fr/georisques/cavite/HNOAA2714288" \t "_self" </w:instrText>
            </w:r>
            <w:r>
              <w:fldChar w:fldCharType="separate"/>
            </w:r>
            <w:r>
              <w:rPr>
                <w:rFonts w:ascii="Marianne" w:hAnsi="Marianne" w:eastAsia="Marianne" w:cs="Marianne"/>
                <w:sz w:val="14"/>
              </w:rPr>
              <w:t xml:space="preserve">HNOAA2714288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"https://fiches-risques.brgm.fr/georisques/cavite/HNOCS00011017" \t "_self" </w:instrText>
            </w:r>
            <w:r>
              <w:fldChar w:fldCharType="separate"/>
            </w:r>
            <w:r>
              <w:rPr>
                <w:rFonts w:ascii="Marianne" w:hAnsi="Marianne" w:eastAsia="Marianne" w:cs="Marianne"/>
                <w:sz w:val="14"/>
              </w:rPr>
              <w:t xml:space="preserve">HNOCS00011017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06239" name="Picture">
</wp:docPr>
                  <a:graphic>
                    <a:graphicData uri="http://schemas.openxmlformats.org/drawingml/2006/picture">
                      <pic:pic>
                        <pic:nvPicPr>
                          <pic:cNvPr id="214570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4574" name="Picture">
</wp:docPr>
                  <a:graphic>
                    <a:graphicData uri="http://schemas.openxmlformats.org/drawingml/2006/picture">
                      <pic:pic>
                        <pic:nvPicPr>
                          <pic:cNvPr id="21310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Épreville-en-Lieuvin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4904" name="Picture">
</wp:docPr>
                  <a:graphic>
                    <a:graphicData uri="http://schemas.openxmlformats.org/drawingml/2006/picture">
                      <pic:pic>
                        <pic:nvPicPr>
                          <pic:cNvPr id="20047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