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432690" name="Picture">
</wp:docPr>
                  <a:graphic>
                    <a:graphicData uri="http://schemas.openxmlformats.org/drawingml/2006/picture">
                      <pic:pic>
                        <pic:nvPicPr>
                          <pic:cNvPr id="156843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0437340" name="Picture">
</wp:docPr>
                  <a:graphic>
                    <a:graphicData uri="http://schemas.openxmlformats.org/drawingml/2006/picture">
                      <pic:pic>
                        <pic:nvPicPr>
                          <pic:cNvPr id="1420437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172200" name="Picture">
</wp:docPr>
                        <a:graphic>
                          <a:graphicData uri="http://schemas.openxmlformats.org/drawingml/2006/picture">
                            <pic:pic>
                              <pic:nvPicPr>
                                <pic:cNvPr id="15711722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49260 Épieds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7997285" name="Picture">
</wp:docPr>
                  <a:graphic>
                    <a:graphicData uri="http://schemas.openxmlformats.org/drawingml/2006/picture">
                      <pic:pic>
                        <pic:nvPicPr>
                          <pic:cNvPr id="1087997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2471637" name="Picture">
</wp:docPr>
                  <a:graphic>
                    <a:graphicData uri="http://schemas.openxmlformats.org/drawingml/2006/picture">
                      <pic:pic>
                        <pic:nvPicPr>
                          <pic:cNvPr id="4624716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122590" name="Picture">
</wp:docPr>
                  <a:graphic>
                    <a:graphicData uri="http://schemas.openxmlformats.org/drawingml/2006/picture">
                      <pic:pic>
                        <pic:nvPicPr>
                          <pic:cNvPr id="586122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84687" name="Picture">
</wp:docPr>
                  <a:graphic>
                    <a:graphicData uri="http://schemas.openxmlformats.org/drawingml/2006/picture">
                      <pic:pic>
                        <pic:nvPicPr>
                          <pic:cNvPr id="29958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453759" name="Picture">
</wp:docPr>
                  <a:graphic>
                    <a:graphicData uri="http://schemas.openxmlformats.org/drawingml/2006/picture">
                      <pic:pic>
                        <pic:nvPicPr>
                          <pic:cNvPr id="27245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07931" name="Picture">
</wp:docPr>
                        <a:graphic>
                          <a:graphicData uri="http://schemas.openxmlformats.org/drawingml/2006/picture">
                            <pic:pic>
                              <pic:nvPicPr>
                                <pic:cNvPr id="77207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72347" name="Picture">
</wp:docPr>
                        <a:graphic>
                          <a:graphicData uri="http://schemas.openxmlformats.org/drawingml/2006/picture">
                            <pic:pic>
                              <pic:nvPicPr>
                                <pic:cNvPr id="320372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19352" name="Picture">
</wp:docPr>
                        <a:graphic>
                          <a:graphicData uri="http://schemas.openxmlformats.org/drawingml/2006/picture">
                            <pic:pic>
                              <pic:nvPicPr>
                                <pic:cNvPr id="17275193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55999" name="Picture">
</wp:docPr>
                        <a:graphic>
                          <a:graphicData uri="http://schemas.openxmlformats.org/drawingml/2006/picture">
                            <pic:pic>
                              <pic:nvPicPr>
                                <pic:cNvPr id="1124955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52297" name="Picture">
</wp:docPr>
                        <a:graphic>
                          <a:graphicData uri="http://schemas.openxmlformats.org/drawingml/2006/picture">
                            <pic:pic>
                              <pic:nvPicPr>
                                <pic:cNvPr id="8575522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693718" name="Picture">
</wp:docPr>
                        <a:graphic>
                          <a:graphicData uri="http://schemas.openxmlformats.org/drawingml/2006/picture">
                            <pic:pic>
                              <pic:nvPicPr>
                                <pic:cNvPr id="1669693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882356" name="Picture">
</wp:docPr>
                        <a:graphic>
                          <a:graphicData uri="http://schemas.openxmlformats.org/drawingml/2006/picture">
                            <pic:pic>
                              <pic:nvPicPr>
                                <pic:cNvPr id="2055882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372285" name="Picture">
</wp:docPr>
                        <a:graphic>
                          <a:graphicData uri="http://schemas.openxmlformats.org/drawingml/2006/picture">
                            <pic:pic>
                              <pic:nvPicPr>
                                <pic:cNvPr id="917372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053255" name="Picture">
</wp:docPr>
                        <a:graphic>
                          <a:graphicData uri="http://schemas.openxmlformats.org/drawingml/2006/picture">
                            <pic:pic>
                              <pic:nvPicPr>
                                <pic:cNvPr id="2850532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149290" name="Picture">
</wp:docPr>
                        <a:graphic>
                          <a:graphicData uri="http://schemas.openxmlformats.org/drawingml/2006/picture">
                            <pic:pic>
                              <pic:nvPicPr>
                                <pic:cNvPr id="7911492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55253" name="Picture">
</wp:docPr>
                        <a:graphic>
                          <a:graphicData uri="http://schemas.openxmlformats.org/drawingml/2006/picture">
                            <pic:pic>
                              <pic:nvPicPr>
                                <pic:cNvPr id="4614552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90643" name="Picture">
</wp:docPr>
                        <a:graphic>
                          <a:graphicData uri="http://schemas.openxmlformats.org/drawingml/2006/picture">
                            <pic:pic>
                              <pic:nvPicPr>
                                <pic:cNvPr id="8335906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435336" name="Picture">
</wp:docPr>
                        <a:graphic>
                          <a:graphicData uri="http://schemas.openxmlformats.org/drawingml/2006/picture">
                            <pic:pic>
                              <pic:nvPicPr>
                                <pic:cNvPr id="5024353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17448" name="Picture">
</wp:docPr>
                        <a:graphic>
                          <a:graphicData uri="http://schemas.openxmlformats.org/drawingml/2006/picture">
                            <pic:pic>
                              <pic:nvPicPr>
                                <pic:cNvPr id="18913174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42504" name="Picture">
</wp:docPr>
                        <a:graphic>
                          <a:graphicData uri="http://schemas.openxmlformats.org/drawingml/2006/picture">
                            <pic:pic>
                              <pic:nvPicPr>
                                <pic:cNvPr id="2624425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18035" name="Picture">
</wp:docPr>
                        <a:graphic>
                          <a:graphicData uri="http://schemas.openxmlformats.org/drawingml/2006/picture">
                            <pic:pic>
                              <pic:nvPicPr>
                                <pic:cNvPr id="5394180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70884" name="Picture">
</wp:docPr>
                        <a:graphic>
                          <a:graphicData uri="http://schemas.openxmlformats.org/drawingml/2006/picture">
                            <pic:pic>
                              <pic:nvPicPr>
                                <pic:cNvPr id="610270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524811" name="Picture">
</wp:docPr>
                        <a:graphic>
                          <a:graphicData uri="http://schemas.openxmlformats.org/drawingml/2006/picture">
                            <pic:pic>
                              <pic:nvPicPr>
                                <pic:cNvPr id="2265248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75572" name="Picture">
</wp:docPr>
                        <a:graphic>
                          <a:graphicData uri="http://schemas.openxmlformats.org/drawingml/2006/picture">
                            <pic:pic>
                              <pic:nvPicPr>
                                <pic:cNvPr id="7961755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490472" name="Picture">
</wp:docPr>
                        <a:graphic>
                          <a:graphicData uri="http://schemas.openxmlformats.org/drawingml/2006/picture">
                            <pic:pic>
                              <pic:nvPicPr>
                                <pic:cNvPr id="7394904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696245" name="Picture">
</wp:docPr>
                        <a:graphic>
                          <a:graphicData uri="http://schemas.openxmlformats.org/drawingml/2006/picture">
                            <pic:pic>
                              <pic:nvPicPr>
                                <pic:cNvPr id="14416962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793245" name="Picture">
</wp:docPr>
                        <a:graphic>
                          <a:graphicData uri="http://schemas.openxmlformats.org/drawingml/2006/picture">
                            <pic:pic>
                              <pic:nvPicPr>
                                <pic:cNvPr id="37379324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085265" name="Picture">
</wp:docPr>
                        <a:graphic>
                          <a:graphicData uri="http://schemas.openxmlformats.org/drawingml/2006/picture">
                            <pic:pic>
                              <pic:nvPicPr>
                                <pic:cNvPr id="8380852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358620" name="Picture">
</wp:docPr>
                        <a:graphic>
                          <a:graphicData uri="http://schemas.openxmlformats.org/drawingml/2006/picture">
                            <pic:pic>
                              <pic:nvPicPr>
                                <pic:cNvPr id="19453586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04326" name="Picture">
</wp:docPr>
                  <a:graphic>
                    <a:graphicData uri="http://schemas.openxmlformats.org/drawingml/2006/picture">
                      <pic:pic>
                        <pic:nvPicPr>
                          <pic:cNvPr id="512104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62106" name="Picture">
</wp:docPr>
                  <a:graphic>
                    <a:graphicData uri="http://schemas.openxmlformats.org/drawingml/2006/picture">
                      <pic:pic>
                        <pic:nvPicPr>
                          <pic:cNvPr id="118566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35038" name="Picture">
</wp:docPr>
                  <a:graphic>
                    <a:graphicData uri="http://schemas.openxmlformats.org/drawingml/2006/picture">
                      <pic:pic>
                        <pic:nvPicPr>
                          <pic:cNvPr id="119893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19448" name="Picture">
</wp:docPr>
                  <a:graphic>
                    <a:graphicData uri="http://schemas.openxmlformats.org/drawingml/2006/picture">
                      <pic:pic>
                        <pic:nvPicPr>
                          <pic:cNvPr id="3565194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00600" name="Picture">
</wp:docPr>
                  <a:graphic>
                    <a:graphicData uri="http://schemas.openxmlformats.org/drawingml/2006/picture">
                      <pic:pic>
                        <pic:nvPicPr>
                          <pic:cNvPr id="1323000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948831" name="Picture">
</wp:docPr>
                  <a:graphic>
                    <a:graphicData uri="http://schemas.openxmlformats.org/drawingml/2006/picture">
                      <pic:pic>
                        <pic:nvPicPr>
                          <pic:cNvPr id="3049488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PPRi-Thouet (49DDT20060003)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253993" name="Picture">
</wp:docPr>
                        <a:graphic>
                          <a:graphicData uri="http://schemas.openxmlformats.org/drawingml/2006/picture">
                            <pic:pic>
                              <pic:nvPicPr>
                                <pic:cNvPr id="16252539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PPRi-Thouet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16/01/2006</w:t>
                    <w:br/>
                    <w:t xml:space="preserve">Date d'approbation : 10/04/2008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Thouet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763485" name="Picture">
</wp:docPr>
                        <a:graphic>
                          <a:graphicData uri="http://schemas.openxmlformats.org/drawingml/2006/picture">
                            <pic:pic>
                              <pic:nvPicPr>
                                <pic:cNvPr id="19017634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98673" name="Picture">
</wp:docPr>
                  <a:graphic>
                    <a:graphicData uri="http://schemas.openxmlformats.org/drawingml/2006/picture">
                      <pic:pic>
                        <pic:nvPicPr>
                          <pic:cNvPr id="72029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23760" name="Picture">
</wp:docPr>
                  <a:graphic>
                    <a:graphicData uri="http://schemas.openxmlformats.org/drawingml/2006/picture">
                      <pic:pic>
                        <pic:nvPicPr>
                          <pic:cNvPr id="1224623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248962" name="Picture">
</wp:docPr>
                  <a:graphic>
                    <a:graphicData uri="http://schemas.openxmlformats.org/drawingml/2006/picture">
                      <pic:pic>
                        <pic:nvPicPr>
                          <pic:cNvPr id="27524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Epieds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96526" name="Picture">
</wp:docPr>
                        <a:graphic>
                          <a:graphicData uri="http://schemas.openxmlformats.org/drawingml/2006/picture">
                            <pic:pic>
                              <pic:nvPicPr>
                                <pic:cNvPr id="1636965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296654" name="Picture">
</wp:docPr>
                  <a:graphic>
                    <a:graphicData uri="http://schemas.openxmlformats.org/drawingml/2006/picture">
                      <pic:pic>
                        <pic:nvPicPr>
                          <pic:cNvPr id="162329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70514" name="Picture">
</wp:docPr>
                  <a:graphic>
                    <a:graphicData uri="http://schemas.openxmlformats.org/drawingml/2006/picture">
                      <pic:pic>
                        <pic:nvPicPr>
                          <pic:cNvPr id="149767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63563" name="Picture">
</wp:docPr>
                  <a:graphic>
                    <a:graphicData uri="http://schemas.openxmlformats.org/drawingml/2006/picture">
                      <pic:pic>
                        <pic:nvPicPr>
                          <pic:cNvPr id="158536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295797" name="Picture">
</wp:docPr>
                  <a:graphic>
                    <a:graphicData uri="http://schemas.openxmlformats.org/drawingml/2006/picture">
                      <pic:pic>
                        <pic:nvPicPr>
                          <pic:cNvPr id="17912957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57557" name="Picture">
</wp:docPr>
                  <a:graphic>
                    <a:graphicData uri="http://schemas.openxmlformats.org/drawingml/2006/picture">
                      <pic:pic>
                        <pic:nvPicPr>
                          <pic:cNvPr id="980457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396578" name="Picture">
</wp:docPr>
                  <a:graphic>
                    <a:graphicData uri="http://schemas.openxmlformats.org/drawingml/2006/picture">
                      <pic:pic>
                        <pic:nvPicPr>
                          <pic:cNvPr id="9193965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391739" name="Picture">
</wp:docPr>
                        <a:graphic>
                          <a:graphicData uri="http://schemas.openxmlformats.org/drawingml/2006/picture">
                            <pic:pic>
                              <pic:nvPicPr>
                                <pic:cNvPr id="516391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08944" name="Picture">
</wp:docPr>
                  <a:graphic>
                    <a:graphicData uri="http://schemas.openxmlformats.org/drawingml/2006/picture">
                      <pic:pic>
                        <pic:nvPicPr>
                          <pic:cNvPr id="114430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21392" name="Picture">
</wp:docPr>
                  <a:graphic>
                    <a:graphicData uri="http://schemas.openxmlformats.org/drawingml/2006/picture">
                      <pic:pic>
                        <pic:nvPicPr>
                          <pic:cNvPr id="179662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739986" name="Picture">
</wp:docPr>
                  <a:graphic>
                    <a:graphicData uri="http://schemas.openxmlformats.org/drawingml/2006/picture">
                      <pic:pic>
                        <pic:nvPicPr>
                          <pic:cNvPr id="123173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077678" name="Picture">
</wp:docPr>
                  <a:graphic>
                    <a:graphicData uri="http://schemas.openxmlformats.org/drawingml/2006/picture">
                      <pic:pic>
                        <pic:nvPicPr>
                          <pic:cNvPr id="1939077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94592" name="Picture">
</wp:docPr>
                  <a:graphic>
                    <a:graphicData uri="http://schemas.openxmlformats.org/drawingml/2006/picture">
                      <pic:pic>
                        <pic:nvPicPr>
                          <pic:cNvPr id="248094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653876" name="Picture">
</wp:docPr>
                  <a:graphic>
                    <a:graphicData uri="http://schemas.openxmlformats.org/drawingml/2006/picture">
                      <pic:pic>
                        <pic:nvPicPr>
                          <pic:cNvPr id="4276538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91740" name="Picture">
</wp:docPr>
                        <a:graphic>
                          <a:graphicData uri="http://schemas.openxmlformats.org/drawingml/2006/picture">
                            <pic:pic>
                              <pic:nvPicPr>
                                <pic:cNvPr id="1236391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075437" name="Picture">
</wp:docPr>
                        <a:graphic>
                          <a:graphicData uri="http://schemas.openxmlformats.org/drawingml/2006/picture">
                            <pic:pic>
                              <pic:nvPicPr>
                                <pic:cNvPr id="11850754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68434" name="Picture">
</wp:docPr>
                  <a:graphic>
                    <a:graphicData uri="http://schemas.openxmlformats.org/drawingml/2006/picture">
                      <pic:pic>
                        <pic:nvPicPr>
                          <pic:cNvPr id="3236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098933" name="Picture">
</wp:docPr>
                  <a:graphic>
                    <a:graphicData uri="http://schemas.openxmlformats.org/drawingml/2006/picture">
                      <pic:pic>
                        <pic:nvPicPr>
                          <pic:cNvPr id="200509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96804" name="Picture">
</wp:docPr>
                  <a:graphic>
                    <a:graphicData uri="http://schemas.openxmlformats.org/drawingml/2006/picture">
                      <pic:pic>
                        <pic:nvPicPr>
                          <pic:cNvPr id="122139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241226" name="Picture">
</wp:docPr>
                  <a:graphic>
                    <a:graphicData uri="http://schemas.openxmlformats.org/drawingml/2006/picture">
                      <pic:pic>
                        <pic:nvPicPr>
                          <pic:cNvPr id="171624122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278107" name="Picture">
</wp:docPr>
                  <a:graphic>
                    <a:graphicData uri="http://schemas.openxmlformats.org/drawingml/2006/picture">
                      <pic:pic>
                        <pic:nvPicPr>
                          <pic:cNvPr id="4712781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0104191" name="Picture">
</wp:docPr>
                  <a:graphic>
                    <a:graphicData uri="http://schemas.openxmlformats.org/drawingml/2006/picture">
                      <pic:pic>
                        <pic:nvPicPr>
                          <pic:cNvPr id="123010419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61108" name="Picture">
</wp:docPr>
                        <a:graphic>
                          <a:graphicData uri="http://schemas.openxmlformats.org/drawingml/2006/picture">
                            <pic:pic>
                              <pic:nvPicPr>
                                <pic:cNvPr id="5043611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278617" name="Picture">
</wp:docPr>
                  <a:graphic>
                    <a:graphicData uri="http://schemas.openxmlformats.org/drawingml/2006/picture">
                      <pic:pic>
                        <pic:nvPicPr>
                          <pic:cNvPr id="189627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791054" name="Picture">
</wp:docPr>
                  <a:graphic>
                    <a:graphicData uri="http://schemas.openxmlformats.org/drawingml/2006/picture">
                      <pic:pic>
                        <pic:nvPicPr>
                          <pic:cNvPr id="197279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12376" name="Picture">
</wp:docPr>
                  <a:graphic>
                    <a:graphicData uri="http://schemas.openxmlformats.org/drawingml/2006/picture">
                      <pic:pic>
                        <pic:nvPicPr>
                          <pic:cNvPr id="34371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Epieds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16475" name="Picture">
</wp:docPr>
                  <a:graphic>
                    <a:graphicData uri="http://schemas.openxmlformats.org/drawingml/2006/picture">
                      <pic:pic>
                        <pic:nvPicPr>
                          <pic:cNvPr id="137221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165563" name="Picture">
</wp:docPr>
                  <a:graphic>
                    <a:graphicData uri="http://schemas.openxmlformats.org/drawingml/2006/picture">
                      <pic:pic>
                        <pic:nvPicPr>
                          <pic:cNvPr id="38816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65605" name="Picture">
</wp:docPr>
                  <a:graphic>
                    <a:graphicData uri="http://schemas.openxmlformats.org/drawingml/2006/picture">
                      <pic:pic>
                        <pic:nvPicPr>
                          <pic:cNvPr id="1715265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52768" name="Picture">
</wp:docPr>
                  <a:graphic>
                    <a:graphicData uri="http://schemas.openxmlformats.org/drawingml/2006/picture">
                      <pic:pic>
                        <pic:nvPicPr>
                          <pic:cNvPr id="3823527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744332" name="Picture">
</wp:docPr>
                  <a:graphic>
                    <a:graphicData uri="http://schemas.openxmlformats.org/drawingml/2006/picture">
                      <pic:pic>
                        <pic:nvPicPr>
                          <pic:cNvPr id="5847443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696982" name="Picture">
</wp:docPr>
                  <a:graphic>
                    <a:graphicData uri="http://schemas.openxmlformats.org/drawingml/2006/picture">
                      <pic:pic>
                        <pic:nvPicPr>
                          <pic:cNvPr id="2024696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969368" name="Picture">
</wp:docPr>
                        <a:graphic>
                          <a:graphicData uri="http://schemas.openxmlformats.org/drawingml/2006/picture">
                            <pic:pic>
                              <pic:nvPicPr>
                                <pic:cNvPr id="14369693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227174" name="Picture">
</wp:docPr>
                  <a:graphic>
                    <a:graphicData uri="http://schemas.openxmlformats.org/drawingml/2006/picture">
                      <pic:pic>
                        <pic:nvPicPr>
                          <pic:cNvPr id="159222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95168" name="Picture">
</wp:docPr>
                  <a:graphic>
                    <a:graphicData uri="http://schemas.openxmlformats.org/drawingml/2006/picture">
                      <pic:pic>
                        <pic:nvPicPr>
                          <pic:cNvPr id="487395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416925" name="Picture">
</wp:docPr>
                  <a:graphic>
                    <a:graphicData uri="http://schemas.openxmlformats.org/drawingml/2006/picture">
                      <pic:pic>
                        <pic:nvPicPr>
                          <pic:cNvPr id="141141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320968" name="Picture">
</wp:docPr>
                  <a:graphic>
                    <a:graphicData uri="http://schemas.openxmlformats.org/drawingml/2006/picture">
                      <pic:pic>
                        <pic:nvPicPr>
                          <pic:cNvPr id="6503209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58364" name="Picture">
</wp:docPr>
                  <a:graphic>
                    <a:graphicData uri="http://schemas.openxmlformats.org/drawingml/2006/picture">
                      <pic:pic>
                        <pic:nvPicPr>
                          <pic:cNvPr id="1573958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6040122" name="Picture">
</wp:docPr>
                  <a:graphic>
                    <a:graphicData uri="http://schemas.openxmlformats.org/drawingml/2006/picture">
                      <pic:pic>
                        <pic:nvPicPr>
                          <pic:cNvPr id="209604012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50939" name="Picture">
</wp:docPr>
                        <a:graphic>
                          <a:graphicData uri="http://schemas.openxmlformats.org/drawingml/2006/picture">
                            <pic:pic>
                              <pic:nvPicPr>
                                <pic:cNvPr id="1291350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591354" name="Picture">
</wp:docPr>
                        <a:graphic>
                          <a:graphicData uri="http://schemas.openxmlformats.org/drawingml/2006/picture">
                            <pic:pic>
                              <pic:nvPicPr>
                                <pic:cNvPr id="15575913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19312" name="Picture">
</wp:docPr>
                  <a:graphic>
                    <a:graphicData uri="http://schemas.openxmlformats.org/drawingml/2006/picture">
                      <pic:pic>
                        <pic:nvPicPr>
                          <pic:cNvPr id="139651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053481" name="Picture">
</wp:docPr>
                  <a:graphic>
                    <a:graphicData uri="http://schemas.openxmlformats.org/drawingml/2006/picture">
                      <pic:pic>
                        <pic:nvPicPr>
                          <pic:cNvPr id="73505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40491" name="Picture">
</wp:docPr>
                  <a:graphic>
                    <a:graphicData uri="http://schemas.openxmlformats.org/drawingml/2006/picture">
                      <pic:pic>
                        <pic:nvPicPr>
                          <pic:cNvPr id="204914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98430" name="Picture">
</wp:docPr>
                  <a:graphic>
                    <a:graphicData uri="http://schemas.openxmlformats.org/drawingml/2006/picture">
                      <pic:pic>
                        <pic:nvPicPr>
                          <pic:cNvPr id="1233498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355021" name="Picture">
</wp:docPr>
                  <a:graphic>
                    <a:graphicData uri="http://schemas.openxmlformats.org/drawingml/2006/picture">
                      <pic:pic>
                        <pic:nvPicPr>
                          <pic:cNvPr id="8573550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323701" name="Picture">
</wp:docPr>
                  <a:graphic>
                    <a:graphicData uri="http://schemas.openxmlformats.org/drawingml/2006/picture">
                      <pic:pic>
                        <pic:nvPicPr>
                          <pic:cNvPr id="11893237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215375" name="Picture">
</wp:docPr>
                        <a:graphic>
                          <a:graphicData uri="http://schemas.openxmlformats.org/drawingml/2006/picture">
                            <pic:pic>
                              <pic:nvPicPr>
                                <pic:cNvPr id="12602153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20304" name="Picture">
</wp:docPr>
                  <a:graphic>
                    <a:graphicData uri="http://schemas.openxmlformats.org/drawingml/2006/picture">
                      <pic:pic>
                        <pic:nvPicPr>
                          <pic:cNvPr id="789920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550152" name="Picture">
</wp:docPr>
                  <a:graphic>
                    <a:graphicData uri="http://schemas.openxmlformats.org/drawingml/2006/picture">
                      <pic:pic>
                        <pic:nvPicPr>
                          <pic:cNvPr id="165355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830770" name="Picture">
</wp:docPr>
                  <a:graphic>
                    <a:graphicData uri="http://schemas.openxmlformats.org/drawingml/2006/picture">
                      <pic:pic>
                        <pic:nvPicPr>
                          <pic:cNvPr id="113783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Epieds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310216" name="Picture">
</wp:docPr>
                  <a:graphic>
                    <a:graphicData uri="http://schemas.openxmlformats.org/drawingml/2006/picture">
                      <pic:pic>
                        <pic:nvPicPr>
                          <pic:cNvPr id="316310216"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28379" name="Picture">
</wp:docPr>
                  <a:graphic>
                    <a:graphicData uri="http://schemas.openxmlformats.org/drawingml/2006/picture">
                      <pic:pic>
                        <pic:nvPicPr>
                          <pic:cNvPr id="7005283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03840598" name="Picture">
</wp:docPr>
                  <a:graphic>
                    <a:graphicData uri="http://schemas.openxmlformats.org/drawingml/2006/picture">
                      <pic:pic>
                        <pic:nvPicPr>
                          <pic:cNvPr id="803840598"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974686" name="Picture">
</wp:docPr>
                        <a:graphic>
                          <a:graphicData uri="http://schemas.openxmlformats.org/drawingml/2006/picture">
                            <pic:pic>
                              <pic:nvPicPr>
                                <pic:cNvPr id="7829746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330459" name="Picture">
</wp:docPr>
                        <a:graphic>
                          <a:graphicData uri="http://schemas.openxmlformats.org/drawingml/2006/picture">
                            <pic:pic>
                              <pic:nvPicPr>
                                <pic:cNvPr id="168633045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361247" name="Picture">
</wp:docPr>
                  <a:graphic>
                    <a:graphicData uri="http://schemas.openxmlformats.org/drawingml/2006/picture">
                      <pic:pic>
                        <pic:nvPicPr>
                          <pic:cNvPr id="109736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191597" name="Picture">
</wp:docPr>
                  <a:graphic>
                    <a:graphicData uri="http://schemas.openxmlformats.org/drawingml/2006/picture">
                      <pic:pic>
                        <pic:nvPicPr>
                          <pic:cNvPr id="107319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109059" name="Picture">
</wp:docPr>
                  <a:graphic>
                    <a:graphicData uri="http://schemas.openxmlformats.org/drawingml/2006/picture">
                      <pic:pic>
                        <pic:nvPicPr>
                          <pic:cNvPr id="164610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Epieds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74264" name="Picture">
</wp:docPr>
                  <a:graphic>
                    <a:graphicData uri="http://schemas.openxmlformats.org/drawingml/2006/picture">
                      <pic:pic>
                        <pic:nvPicPr>
                          <pic:cNvPr id="77787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6970" name="Picture">
</wp:docPr>
                  <a:graphic>
                    <a:graphicData uri="http://schemas.openxmlformats.org/drawingml/2006/picture">
                      <pic:pic>
                        <pic:nvPicPr>
                          <pic:cNvPr id="16498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59163" name="Picture">
</wp:docPr>
                  <a:graphic>
                    <a:graphicData uri="http://schemas.openxmlformats.org/drawingml/2006/picture">
                      <pic:pic>
                        <pic:nvPicPr>
                          <pic:cNvPr id="639359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"https://fiches-risques.brgm.fr/georisques/cavite/PALAA1001190" \t "_self" </w:instrText>
            </w:r>
            <w:r>
              <w:fldChar w:fldCharType="separate"/>
            </w:r>
            <w:r>
              <w:rPr>
                <w:rFonts w:ascii="Marianne" w:hAnsi="Marianne" w:eastAsia="Marianne" w:cs="Marianne"/>
                <w:sz w:val="14"/>
              </w:rPr>
              <w:t xml:space="preserve">PALAA1001190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Marsaudière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"https://fiches-risques.brgm.fr/georisques/cavite/PALAA1001191" \t "_self" </w:instrText>
            </w:r>
            <w:r>
              <w:fldChar w:fldCharType="separate"/>
            </w:r>
            <w:r>
              <w:rPr>
                <w:rFonts w:ascii="Marianne" w:hAnsi="Marianne" w:eastAsia="Marianne" w:cs="Marianne"/>
                <w:sz w:val="14"/>
              </w:rPr>
              <w:t xml:space="preserve">PALAA1001191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Marsaudière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"https://fiches-risques.brgm.fr/georisques/cavite/PALAA1001192" \t "_self" </w:instrText>
            </w:r>
            <w:r>
              <w:fldChar w:fldCharType="separate"/>
            </w:r>
            <w:r>
              <w:rPr>
                <w:rFonts w:ascii="Marianne" w:hAnsi="Marianne" w:eastAsia="Marianne" w:cs="Marianne"/>
                <w:sz w:val="14"/>
              </w:rPr>
              <w:t xml:space="preserve">PALAA1001192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"https://fiches-risques.brgm.fr/georisques/cavite/PALAA1001193" \t "_self" </w:instrText>
            </w:r>
            <w:r>
              <w:fldChar w:fldCharType="separate"/>
            </w:r>
            <w:r>
              <w:rPr>
                <w:rFonts w:ascii="Marianne" w:hAnsi="Marianne" w:eastAsia="Marianne" w:cs="Marianne"/>
                <w:sz w:val="14"/>
              </w:rPr>
              <w:t xml:space="preserve">PALAA1001193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Haute Perrière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"https://fiches-risques.brgm.fr/georisques/cavite/PALAA1001194" \t "_self" </w:instrText>
            </w:r>
            <w:r>
              <w:fldChar w:fldCharType="separate"/>
            </w:r>
            <w:r>
              <w:rPr>
                <w:rFonts w:ascii="Marianne" w:hAnsi="Marianne" w:eastAsia="Marianne" w:cs="Marianne"/>
                <w:sz w:val="14"/>
              </w:rPr>
              <w:t xml:space="preserve">PALAA1001194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"https://fiches-risques.brgm.fr/georisques/cavite/PALAA1001195" \t "_self" </w:instrText>
            </w:r>
            <w:r>
              <w:fldChar w:fldCharType="separate"/>
            </w:r>
            <w:r>
              <w:rPr>
                <w:rFonts w:ascii="Marianne" w:hAnsi="Marianne" w:eastAsia="Marianne" w:cs="Marianne"/>
                <w:sz w:val="14"/>
              </w:rPr>
              <w:t xml:space="preserve">PALAA1001195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"https://fiches-risques.brgm.fr/georisques/cavite/PALAA1001196" \t "_self" </w:instrText>
            </w:r>
            <w:r>
              <w:fldChar w:fldCharType="separate"/>
            </w:r>
            <w:r>
              <w:rPr>
                <w:rFonts w:ascii="Marianne" w:hAnsi="Marianne" w:eastAsia="Marianne" w:cs="Marianne"/>
                <w:sz w:val="14"/>
              </w:rPr>
              <w:t xml:space="preserve">PALAA1001196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"https://fiches-risques.brgm.fr/georisques/cavite/PALAA1001197" \t "_self" </w:instrText>
            </w:r>
            <w:r>
              <w:fldChar w:fldCharType="separate"/>
            </w:r>
            <w:r>
              <w:rPr>
                <w:rFonts w:ascii="Marianne" w:hAnsi="Marianne" w:eastAsia="Marianne" w:cs="Marianne"/>
                <w:sz w:val="14"/>
              </w:rPr>
              <w:t xml:space="preserve">PALAA1001197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"https://fiches-risques.brgm.fr/georisques/cavite/PALAA1001198" \t "_self" </w:instrText>
            </w:r>
            <w:r>
              <w:fldChar w:fldCharType="separate"/>
            </w:r>
            <w:r>
              <w:rPr>
                <w:rFonts w:ascii="Marianne" w:hAnsi="Marianne" w:eastAsia="Marianne" w:cs="Marianne"/>
                <w:sz w:val="14"/>
              </w:rPr>
              <w:t xml:space="preserve">PALAA1001198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"https://fiches-risques.brgm.fr/georisques/cavite/PALAA1001199" \t "_self" </w:instrText>
            </w:r>
            <w:r>
              <w:fldChar w:fldCharType="separate"/>
            </w:r>
            <w:r>
              <w:rPr>
                <w:rFonts w:ascii="Marianne" w:hAnsi="Marianne" w:eastAsia="Marianne" w:cs="Marianne"/>
                <w:sz w:val="14"/>
              </w:rPr>
              <w:t xml:space="preserve">PALAA1001199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Chauvière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"https://fiches-risques.brgm.fr/georisques/cavite/PALAA1001200" \t "_self" </w:instrText>
            </w:r>
            <w:r>
              <w:fldChar w:fldCharType="separate"/>
            </w:r>
            <w:r>
              <w:rPr>
                <w:rFonts w:ascii="Marianne" w:hAnsi="Marianne" w:eastAsia="Marianne" w:cs="Marianne"/>
                <w:sz w:val="14"/>
              </w:rPr>
              <w:t xml:space="preserve">PALAA1001200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"https://fiches-risques.brgm.fr/georisques/cavite/PALAA1001201" \t "_self" </w:instrText>
            </w:r>
            <w:r>
              <w:fldChar w:fldCharType="separate"/>
            </w:r>
            <w:r>
              <w:rPr>
                <w:rFonts w:ascii="Marianne" w:hAnsi="Marianne" w:eastAsia="Marianne" w:cs="Marianne"/>
                <w:sz w:val="14"/>
              </w:rPr>
              <w:t xml:space="preserve">PALAA1001201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"https://fiches-risques.brgm.fr/georisques/cavite/PALAA1001202" \t "_self" </w:instrText>
            </w:r>
            <w:r>
              <w:fldChar w:fldCharType="separate"/>
            </w:r>
            <w:r>
              <w:rPr>
                <w:rFonts w:ascii="Marianne" w:hAnsi="Marianne" w:eastAsia="Marianne" w:cs="Marianne"/>
                <w:sz w:val="14"/>
              </w:rPr>
              <w:t xml:space="preserve">PALAA1001202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"https://fiches-risques.brgm.fr/georisques/cavite/PALAA1001203" \t "_self" </w:instrText>
            </w:r>
            <w:r>
              <w:fldChar w:fldCharType="separate"/>
            </w:r>
            <w:r>
              <w:rPr>
                <w:rFonts w:ascii="Marianne" w:hAnsi="Marianne" w:eastAsia="Marianne" w:cs="Marianne"/>
                <w:sz w:val="14"/>
              </w:rPr>
              <w:t xml:space="preserve">PALAA1001203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"https://fiches-risques.brgm.fr/georisques/cavite/PALAA1001204" \t "_self" </w:instrText>
            </w:r>
            <w:r>
              <w:fldChar w:fldCharType="separate"/>
            </w:r>
            <w:r>
              <w:rPr>
                <w:rFonts w:ascii="Marianne" w:hAnsi="Marianne" w:eastAsia="Marianne" w:cs="Marianne"/>
                <w:sz w:val="14"/>
              </w:rPr>
              <w:t xml:space="preserve">PALAA1001204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"https://fiches-risques.brgm.fr/georisques/cavite/PALAA1001205" \t "_self" </w:instrText>
            </w:r>
            <w:r>
              <w:fldChar w:fldCharType="separate"/>
            </w:r>
            <w:r>
              <w:rPr>
                <w:rFonts w:ascii="Marianne" w:hAnsi="Marianne" w:eastAsia="Marianne" w:cs="Marianne"/>
                <w:sz w:val="14"/>
              </w:rPr>
              <w:t xml:space="preserve">PALAA1001205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"https://fiches-risques.brgm.fr/georisques/cavite/PALAA1001206" \t "_self" </w:instrText>
            </w:r>
            <w:r>
              <w:fldChar w:fldCharType="separate"/>
            </w:r>
            <w:r>
              <w:rPr>
                <w:rFonts w:ascii="Marianne" w:hAnsi="Marianne" w:eastAsia="Marianne" w:cs="Marianne"/>
                <w:sz w:val="14"/>
              </w:rPr>
              <w:t xml:space="preserve">PALAA1001206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"https://fiches-risques.brgm.fr/georisques/cavite/PALAA1001207" \t "_self" </w:instrText>
            </w:r>
            <w:r>
              <w:fldChar w:fldCharType="separate"/>
            </w:r>
            <w:r>
              <w:rPr>
                <w:rFonts w:ascii="Marianne" w:hAnsi="Marianne" w:eastAsia="Marianne" w:cs="Marianne"/>
                <w:sz w:val="14"/>
              </w:rPr>
              <w:t xml:space="preserve">PALAA1001207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"https://fiches-risques.brgm.fr/georisques/cavite/PALAA1001208" \t "_self" </w:instrText>
            </w:r>
            <w:r>
              <w:fldChar w:fldCharType="separate"/>
            </w:r>
            <w:r>
              <w:rPr>
                <w:rFonts w:ascii="Marianne" w:hAnsi="Marianne" w:eastAsia="Marianne" w:cs="Marianne"/>
                <w:sz w:val="14"/>
              </w:rPr>
              <w:t xml:space="preserve">PALAA1001208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"https://fiches-risques.brgm.fr/georisques/cavite/PALAA1001209" \t "_self" </w:instrText>
            </w:r>
            <w:r>
              <w:fldChar w:fldCharType="separate"/>
            </w:r>
            <w:r>
              <w:rPr>
                <w:rFonts w:ascii="Marianne" w:hAnsi="Marianne" w:eastAsia="Marianne" w:cs="Marianne"/>
                <w:sz w:val="14"/>
              </w:rPr>
              <w:t xml:space="preserve">PALAA1001209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"https://fiches-risques.brgm.fr/georisques/cavite/PALAA1001210" \t "_self" </w:instrText>
            </w:r>
            <w:r>
              <w:fldChar w:fldCharType="separate"/>
            </w:r>
            <w:r>
              <w:rPr>
                <w:rFonts w:ascii="Marianne" w:hAnsi="Marianne" w:eastAsia="Marianne" w:cs="Marianne"/>
                <w:sz w:val="14"/>
              </w:rPr>
              <w:t xml:space="preserve">PALAA1001210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"https://fiches-risques.brgm.fr/georisques/cavite/PALAA1001211" \t "_self" </w:instrText>
            </w:r>
            <w:r>
              <w:fldChar w:fldCharType="separate"/>
            </w:r>
            <w:r>
              <w:rPr>
                <w:rFonts w:ascii="Marianne" w:hAnsi="Marianne" w:eastAsia="Marianne" w:cs="Marianne"/>
                <w:sz w:val="14"/>
              </w:rPr>
              <w:t xml:space="preserve">PALAA1001211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"https://fiches-risques.brgm.fr/georisques/cavite/PALAA1001212" \t "_self" </w:instrText>
            </w:r>
            <w:r>
              <w:fldChar w:fldCharType="separate"/>
            </w:r>
            <w:r>
              <w:rPr>
                <w:rFonts w:ascii="Marianne" w:hAnsi="Marianne" w:eastAsia="Marianne" w:cs="Marianne"/>
                <w:sz w:val="14"/>
              </w:rPr>
              <w:t xml:space="preserve">PALAA1001212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"https://fiches-risques.brgm.fr/georisques/cavite/PALAA1001213" \t "_self" </w:instrText>
            </w:r>
            <w:r>
              <w:fldChar w:fldCharType="separate"/>
            </w:r>
            <w:r>
              <w:rPr>
                <w:rFonts w:ascii="Marianne" w:hAnsi="Marianne" w:eastAsia="Marianne" w:cs="Marianne"/>
                <w:sz w:val="14"/>
              </w:rPr>
              <w:t xml:space="preserve">PALAA1001213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"https://fiches-risques.brgm.fr/georisques/cavite/PALAA1001214" \t "_self" </w:instrText>
            </w:r>
            <w:r>
              <w:fldChar w:fldCharType="separate"/>
            </w:r>
            <w:r>
              <w:rPr>
                <w:rFonts w:ascii="Marianne" w:hAnsi="Marianne" w:eastAsia="Marianne" w:cs="Marianne"/>
                <w:sz w:val="14"/>
              </w:rPr>
              <w:t xml:space="preserve">PALAA1001214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"https://fiches-risques.brgm.fr/georisques/cavite/PALAA1001215" \t "_self" </w:instrText>
            </w:r>
            <w:r>
              <w:fldChar w:fldCharType="separate"/>
            </w:r>
            <w:r>
              <w:rPr>
                <w:rFonts w:ascii="Marianne" w:hAnsi="Marianne" w:eastAsia="Marianne" w:cs="Marianne"/>
                <w:sz w:val="14"/>
              </w:rPr>
              <w:t xml:space="preserve">PALAA1001215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"https://fiches-risques.brgm.fr/georisques/cavite/PALAA1001216" \t "_self" </w:instrText>
            </w:r>
            <w:r>
              <w:fldChar w:fldCharType="separate"/>
            </w:r>
            <w:r>
              <w:rPr>
                <w:rFonts w:ascii="Marianne" w:hAnsi="Marianne" w:eastAsia="Marianne" w:cs="Marianne"/>
                <w:sz w:val="14"/>
              </w:rPr>
              <w:t xml:space="preserve">PALAA1001216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"https://fiches-risques.brgm.fr/georisques/cavite/PALAA1001217" \t "_self" </w:instrText>
            </w:r>
            <w:r>
              <w:fldChar w:fldCharType="separate"/>
            </w:r>
            <w:r>
              <w:rPr>
                <w:rFonts w:ascii="Marianne" w:hAnsi="Marianne" w:eastAsia="Marianne" w:cs="Marianne"/>
                <w:sz w:val="14"/>
              </w:rPr>
              <w:t xml:space="preserve">PALAA1001217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"https://fiches-risques.brgm.fr/georisques/cavite/PALAA1001218" \t "_self" </w:instrText>
            </w:r>
            <w:r>
              <w:fldChar w:fldCharType="separate"/>
            </w:r>
            <w:r>
              <w:rPr>
                <w:rFonts w:ascii="Marianne" w:hAnsi="Marianne" w:eastAsia="Marianne" w:cs="Marianne"/>
                <w:sz w:val="14"/>
              </w:rPr>
              <w:t xml:space="preserve">PALAA1001218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"https://fiches-risques.brgm.fr/georisques/cavite/PALAA1001219" \t "_self" </w:instrText>
            </w:r>
            <w:r>
              <w:fldChar w:fldCharType="separate"/>
            </w:r>
            <w:r>
              <w:rPr>
                <w:rFonts w:ascii="Marianne" w:hAnsi="Marianne" w:eastAsia="Marianne" w:cs="Marianne"/>
                <w:sz w:val="14"/>
              </w:rPr>
              <w:t xml:space="preserve">PALAA1001219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"https://fiches-risques.brgm.fr/georisques/cavite/PALAA1001220" \t "_self" </w:instrText>
            </w:r>
            <w:r>
              <w:fldChar w:fldCharType="separate"/>
            </w:r>
            <w:r>
              <w:rPr>
                <w:rFonts w:ascii="Marianne" w:hAnsi="Marianne" w:eastAsia="Marianne" w:cs="Marianne"/>
                <w:sz w:val="14"/>
              </w:rPr>
              <w:t xml:space="preserve">PALAA1001220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"https://fiches-risques.brgm.fr/georisques/cavite/PALAA1001221" \t "_self" </w:instrText>
            </w:r>
            <w:r>
              <w:fldChar w:fldCharType="separate"/>
            </w:r>
            <w:r>
              <w:rPr>
                <w:rFonts w:ascii="Marianne" w:hAnsi="Marianne" w:eastAsia="Marianne" w:cs="Marianne"/>
                <w:sz w:val="14"/>
              </w:rPr>
              <w:t xml:space="preserve">PALAA1001221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"https://fiches-risques.brgm.fr/georisques/cavite/PALAA1001222" \t "_self" </w:instrText>
            </w:r>
            <w:r>
              <w:fldChar w:fldCharType="separate"/>
            </w:r>
            <w:r>
              <w:rPr>
                <w:rFonts w:ascii="Marianne" w:hAnsi="Marianne" w:eastAsia="Marianne" w:cs="Marianne"/>
                <w:sz w:val="14"/>
              </w:rPr>
              <w:t xml:space="preserve">PALAA1001222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"https://fiches-risques.brgm.fr/georisques/cavite/PALAA1001223" \t "_self" </w:instrText>
            </w:r>
            <w:r>
              <w:fldChar w:fldCharType="separate"/>
            </w:r>
            <w:r>
              <w:rPr>
                <w:rFonts w:ascii="Marianne" w:hAnsi="Marianne" w:eastAsia="Marianne" w:cs="Marianne"/>
                <w:sz w:val="14"/>
              </w:rPr>
              <w:t xml:space="preserve">PALAA1001223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"https://fiches-risques.brgm.fr/georisques/cavite/PALAA1001224" \t "_self" </w:instrText>
            </w:r>
            <w:r>
              <w:fldChar w:fldCharType="separate"/>
            </w:r>
            <w:r>
              <w:rPr>
                <w:rFonts w:ascii="Marianne" w:hAnsi="Marianne" w:eastAsia="Marianne" w:cs="Marianne"/>
                <w:sz w:val="14"/>
              </w:rPr>
              <w:t xml:space="preserve">PALAA1001224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"https://fiches-risques.brgm.fr/georisques/cavite/PALAA1001225" \t "_self" </w:instrText>
            </w:r>
            <w:r>
              <w:fldChar w:fldCharType="separate"/>
            </w:r>
            <w:r>
              <w:rPr>
                <w:rFonts w:ascii="Marianne" w:hAnsi="Marianne" w:eastAsia="Marianne" w:cs="Marianne"/>
                <w:sz w:val="14"/>
              </w:rPr>
              <w:t xml:space="preserve">PALAA1001225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"https://fiches-risques.brgm.fr/georisques/cavite/PALAA1001226" \t "_self" </w:instrText>
            </w:r>
            <w:r>
              <w:fldChar w:fldCharType="separate"/>
            </w:r>
            <w:r>
              <w:rPr>
                <w:rFonts w:ascii="Marianne" w:hAnsi="Marianne" w:eastAsia="Marianne" w:cs="Marianne"/>
                <w:sz w:val="14"/>
              </w:rPr>
              <w:t xml:space="preserve">PALAA1001226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"https://fiches-risques.brgm.fr/georisques/cavite/PALAA1001227" \t "_self" </w:instrText>
            </w:r>
            <w:r>
              <w:fldChar w:fldCharType="separate"/>
            </w:r>
            <w:r>
              <w:rPr>
                <w:rFonts w:ascii="Marianne" w:hAnsi="Marianne" w:eastAsia="Marianne" w:cs="Marianne"/>
                <w:sz w:val="14"/>
              </w:rPr>
              <w:t xml:space="preserve">PALAA1001227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"https://fiches-risques.brgm.fr/georisques/cavite/PALAA1002071" \t "_self" </w:instrText>
            </w:r>
            <w:r>
              <w:fldChar w:fldCharType="separate"/>
            </w:r>
            <w:r>
              <w:rPr>
                <w:rFonts w:ascii="Marianne" w:hAnsi="Marianne" w:eastAsia="Marianne" w:cs="Marianne"/>
                <w:sz w:val="14"/>
              </w:rPr>
              <w:t xml:space="preserve">PALAA1002071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05686" name="Picture">
</wp:docPr>
                  <a:graphic>
                    <a:graphicData uri="http://schemas.openxmlformats.org/drawingml/2006/picture">
                      <pic:pic>
                        <pic:nvPicPr>
                          <pic:cNvPr id="926805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195739" name="Picture">
</wp:docPr>
                  <a:graphic>
                    <a:graphicData uri="http://schemas.openxmlformats.org/drawingml/2006/picture">
                      <pic:pic>
                        <pic:nvPicPr>
                          <pic:cNvPr id="30719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96681" name="Picture">
</wp:docPr>
                  <a:graphic>
                    <a:graphicData uri="http://schemas.openxmlformats.org/drawingml/2006/picture">
                      <pic:pic>
                        <pic:nvPicPr>
                          <pic:cNvPr id="179369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"https://fiches-risques.brgm.fr/georisques/cavite/PALAA1002072" \t "_self" </w:instrText>
            </w:r>
            <w:r>
              <w:fldChar w:fldCharType="separate"/>
            </w:r>
            <w:r>
              <w:rPr>
                <w:rFonts w:ascii="Marianne" w:hAnsi="Marianne" w:eastAsia="Marianne" w:cs="Marianne"/>
                <w:sz w:val="14"/>
              </w:rPr>
              <w:t xml:space="preserve">PALAA1002072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L'Etoile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"https://fiches-risques.brgm.fr/georisques/cavite/PALAA1002906" \t "_self" </w:instrText>
            </w:r>
            <w:r>
              <w:fldChar w:fldCharType="separate"/>
            </w:r>
            <w:r>
              <w:rPr>
                <w:rFonts w:ascii="Marianne" w:hAnsi="Marianne" w:eastAsia="Marianne" w:cs="Marianne"/>
                <w:sz w:val="14"/>
              </w:rPr>
              <w:t xml:space="preserve">PALAA1002906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Rigauderie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"https://fiches-risques.brgm.fr/georisques/cavite/PALAA1002915" \t "_self" </w:instrText>
            </w:r>
            <w:r>
              <w:fldChar w:fldCharType="separate"/>
            </w:r>
            <w:r>
              <w:rPr>
                <w:rFonts w:ascii="Marianne" w:hAnsi="Marianne" w:eastAsia="Marianne" w:cs="Marianne"/>
                <w:sz w:val="14"/>
              </w:rPr>
              <w:t xml:space="preserve">PALAA1002915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Bizay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"https://fiches-risques.brgm.fr/georisques/cavite/PALAA1002916" \t "_self" </w:instrText>
            </w:r>
            <w:r>
              <w:fldChar w:fldCharType="separate"/>
            </w:r>
            <w:r>
              <w:rPr>
                <w:rFonts w:ascii="Marianne" w:hAnsi="Marianne" w:eastAsia="Marianne" w:cs="Marianne"/>
                <w:sz w:val="14"/>
              </w:rPr>
              <w:t xml:space="preserve">PALAA1002916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Bizay</w:t>
            </w:r>
          </w:p>
        </w:tc>
        <w:tc>
          <w:tcPr>
     </w:tcPr>
          <w:p>
            <w:pPr>
              <w:pStyle w:val="EMPTY_CELL_STYLE"/>
            </w:pPr>
          </w:p>
        </w:tc>
        <w:tc>
          <w:tcPr>
     </w:tcPr>
          <w:p>
            <w:pPr>
              <w:pStyle w:val="EMPTY_CELL_STYLE"/>
            </w:pPr>
          </w:p>
        </w:tc>
      </w:tr>
      <w:tr>
        <w:trPr>
          <w:trHeight w:hRule="exact" w:val="1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297685" name="Picture">
</wp:docPr>
                  <a:graphic>
                    <a:graphicData uri="http://schemas.openxmlformats.org/drawingml/2006/picture">
                      <pic:pic>
                        <pic:nvPicPr>
                          <pic:cNvPr id="98029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215924" name="Picture">
</wp:docPr>
                  <a:graphic>
                    <a:graphicData uri="http://schemas.openxmlformats.org/drawingml/2006/picture">
                      <pic:pic>
                        <pic:nvPicPr>
                          <pic:cNvPr id="1404215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49260 Épieds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45472" name="Picture">
</wp:docPr>
                  <a:graphic>
                    <a:graphicData uri="http://schemas.openxmlformats.org/drawingml/2006/picture">
                      <pic:pic>
                        <pic:nvPicPr>
                          <pic:cNvPr id="1960945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