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17852" name="Picture">
</wp:docPr>
                  <a:graphic>
                    <a:graphicData uri="http://schemas.openxmlformats.org/drawingml/2006/picture">
                      <pic:pic>
                        <pic:nvPicPr>
                          <pic:cNvPr id="8881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8518335" name="Picture">
</wp:docPr>
                  <a:graphic>
                    <a:graphicData uri="http://schemas.openxmlformats.org/drawingml/2006/picture">
                      <pic:pic>
                        <pic:nvPicPr>
                          <pic:cNvPr id="13485183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9629600" name="Picture">
</wp:docPr>
                        <a:graphic>
                          <a:graphicData uri="http://schemas.openxmlformats.org/drawingml/2006/picture">
                            <pic:pic>
                              <pic:nvPicPr>
                                <pic:cNvPr id="6896296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57330 Entrange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0407555" name="Picture">
</wp:docPr>
                  <a:graphic>
                    <a:graphicData uri="http://schemas.openxmlformats.org/drawingml/2006/picture">
                      <pic:pic>
                        <pic:nvPicPr>
                          <pic:cNvPr id="8104075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092864" name="Picture">
</wp:docPr>
                  <a:graphic>
                    <a:graphicData uri="http://schemas.openxmlformats.org/drawingml/2006/picture">
                      <pic:pic>
                        <pic:nvPicPr>
                          <pic:cNvPr id="350928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704876" name="Picture">
</wp:docPr>
                  <a:graphic>
                    <a:graphicData uri="http://schemas.openxmlformats.org/drawingml/2006/picture">
                      <pic:pic>
                        <pic:nvPicPr>
                          <pic:cNvPr id="412704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269214" name="Picture">
</wp:docPr>
                  <a:graphic>
                    <a:graphicData uri="http://schemas.openxmlformats.org/drawingml/2006/picture">
                      <pic:pic>
                        <pic:nvPicPr>
                          <pic:cNvPr id="778269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Entrange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246779" name="Picture">
</wp:docPr>
                  <a:graphic>
                    <a:graphicData uri="http://schemas.openxmlformats.org/drawingml/2006/picture">
                      <pic:pic>
                        <pic:nvPicPr>
                          <pic:cNvPr id="1668246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21175" name="Picture">
</wp:docPr>
                        <a:graphic>
                          <a:graphicData uri="http://schemas.openxmlformats.org/drawingml/2006/picture">
                            <pic:pic>
                              <pic:nvPicPr>
                                <pic:cNvPr id="430211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72793" name="Picture">
</wp:docPr>
                        <a:graphic>
                          <a:graphicData uri="http://schemas.openxmlformats.org/drawingml/2006/picture">
                            <pic:pic>
                              <pic:nvPicPr>
                                <pic:cNvPr id="1076727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816285" name="Picture">
</wp:docPr>
                        <a:graphic>
                          <a:graphicData uri="http://schemas.openxmlformats.org/drawingml/2006/picture">
                            <pic:pic>
                              <pic:nvPicPr>
                                <pic:cNvPr id="9508162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587370" name="Picture">
</wp:docPr>
                        <a:graphic>
                          <a:graphicData uri="http://schemas.openxmlformats.org/drawingml/2006/picture">
                            <pic:pic>
                              <pic:nvPicPr>
                                <pic:cNvPr id="6365873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487162" name="Picture">
</wp:docPr>
                        <a:graphic>
                          <a:graphicData uri="http://schemas.openxmlformats.org/drawingml/2006/picture">
                            <pic:pic>
                              <pic:nvPicPr>
                                <pic:cNvPr id="16824871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695219" name="Picture">
</wp:docPr>
                        <a:graphic>
                          <a:graphicData uri="http://schemas.openxmlformats.org/drawingml/2006/picture">
                            <pic:pic>
                              <pic:nvPicPr>
                                <pic:cNvPr id="20186952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906568" name="Picture">
</wp:docPr>
                        <a:graphic>
                          <a:graphicData uri="http://schemas.openxmlformats.org/drawingml/2006/picture">
                            <pic:pic>
                              <pic:nvPicPr>
                                <pic:cNvPr id="21219065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064250" name="Picture">
</wp:docPr>
                        <a:graphic>
                          <a:graphicData uri="http://schemas.openxmlformats.org/drawingml/2006/picture">
                            <pic:pic>
                              <pic:nvPicPr>
                                <pic:cNvPr id="14880642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183801" name="Picture">
</wp:docPr>
                        <a:graphic>
                          <a:graphicData uri="http://schemas.openxmlformats.org/drawingml/2006/picture">
                            <pic:pic>
                              <pic:nvPicPr>
                                <pic:cNvPr id="6621838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402702" name="Picture">
</wp:docPr>
                        <a:graphic>
                          <a:graphicData uri="http://schemas.openxmlformats.org/drawingml/2006/picture">
                            <pic:pic>
                              <pic:nvPicPr>
                                <pic:cNvPr id="7974027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03104" name="Picture">
</wp:docPr>
                        <a:graphic>
                          <a:graphicData uri="http://schemas.openxmlformats.org/drawingml/2006/picture">
                            <pic:pic>
                              <pic:nvPicPr>
                                <pic:cNvPr id="1966031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689624" name="Picture">
</wp:docPr>
                        <a:graphic>
                          <a:graphicData uri="http://schemas.openxmlformats.org/drawingml/2006/picture">
                            <pic:pic>
                              <pic:nvPicPr>
                                <pic:cNvPr id="16706896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777565" name="Picture">
</wp:docPr>
                        <a:graphic>
                          <a:graphicData uri="http://schemas.openxmlformats.org/drawingml/2006/picture">
                            <pic:pic>
                              <pic:nvPicPr>
                                <pic:cNvPr id="13677775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971803" name="Picture">
</wp:docPr>
                        <a:graphic>
                          <a:graphicData uri="http://schemas.openxmlformats.org/drawingml/2006/picture">
                            <pic:pic>
                              <pic:nvPicPr>
                                <pic:cNvPr id="14239718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352564" name="Picture">
</wp:docPr>
                        <a:graphic>
                          <a:graphicData uri="http://schemas.openxmlformats.org/drawingml/2006/picture">
                            <pic:pic>
                              <pic:nvPicPr>
                                <pic:cNvPr id="90535256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195886" name="Picture">
</wp:docPr>
                        <a:graphic>
                          <a:graphicData uri="http://schemas.openxmlformats.org/drawingml/2006/picture">
                            <pic:pic>
                              <pic:nvPicPr>
                                <pic:cNvPr id="20151958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658649" name="Picture">
</wp:docPr>
                        <a:graphic>
                          <a:graphicData uri="http://schemas.openxmlformats.org/drawingml/2006/picture">
                            <pic:pic>
                              <pic:nvPicPr>
                                <pic:cNvPr id="20696586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731660" name="Picture">
</wp:docPr>
                        <a:graphic>
                          <a:graphicData uri="http://schemas.openxmlformats.org/drawingml/2006/picture">
                            <pic:pic>
                              <pic:nvPicPr>
                                <pic:cNvPr id="8367316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907564" name="Picture">
</wp:docPr>
                        <a:graphic>
                          <a:graphicData uri="http://schemas.openxmlformats.org/drawingml/2006/picture">
                            <pic:pic>
                              <pic:nvPicPr>
                                <pic:cNvPr id="88690756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863113" name="Picture">
</wp:docPr>
                        <a:graphic>
                          <a:graphicData uri="http://schemas.openxmlformats.org/drawingml/2006/picture">
                            <pic:pic>
                              <pic:nvPicPr>
                                <pic:cNvPr id="13088631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494661" name="Picture">
</wp:docPr>
                        <a:graphic>
                          <a:graphicData uri="http://schemas.openxmlformats.org/drawingml/2006/picture">
                            <pic:pic>
                              <pic:nvPicPr>
                                <pic:cNvPr id="19584946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178463" name="Picture">
</wp:docPr>
                        <a:graphic>
                          <a:graphicData uri="http://schemas.openxmlformats.org/drawingml/2006/picture">
                            <pic:pic>
                              <pic:nvPicPr>
                                <pic:cNvPr id="17271784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370155" name="Picture">
</wp:docPr>
                        <a:graphic>
                          <a:graphicData uri="http://schemas.openxmlformats.org/drawingml/2006/picture">
                            <pic:pic>
                              <pic:nvPicPr>
                                <pic:cNvPr id="4813701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128579" name="Picture">
</wp:docPr>
                        <a:graphic>
                          <a:graphicData uri="http://schemas.openxmlformats.org/drawingml/2006/picture">
                            <pic:pic>
                              <pic:nvPicPr>
                                <pic:cNvPr id="10911285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205120" name="Picture">
</wp:docPr>
                  <a:graphic>
                    <a:graphicData uri="http://schemas.openxmlformats.org/drawingml/2006/picture">
                      <pic:pic>
                        <pic:nvPicPr>
                          <pic:cNvPr id="722205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099473" name="Picture">
</wp:docPr>
                  <a:graphic>
                    <a:graphicData uri="http://schemas.openxmlformats.org/drawingml/2006/picture">
                      <pic:pic>
                        <pic:nvPicPr>
                          <pic:cNvPr id="233099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Entrange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179771" name="Picture">
</wp:docPr>
                  <a:graphic>
                    <a:graphicData uri="http://schemas.openxmlformats.org/drawingml/2006/picture">
                      <pic:pic>
                        <pic:nvPicPr>
                          <pic:cNvPr id="1946179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Entrange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922928" name="Picture">
</wp:docPr>
                  <a:graphic>
                    <a:graphicData uri="http://schemas.openxmlformats.org/drawingml/2006/picture">
                      <pic:pic>
                        <pic:nvPicPr>
                          <pic:cNvPr id="18039229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380413" name="Picture">
</wp:docPr>
                  <a:graphic>
                    <a:graphicData uri="http://schemas.openxmlformats.org/drawingml/2006/picture">
                      <pic:pic>
                        <pic:nvPicPr>
                          <pic:cNvPr id="7103804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3858473" name="Picture">
</wp:docPr>
                  <a:graphic>
                    <a:graphicData uri="http://schemas.openxmlformats.org/drawingml/2006/picture">
                      <pic:pic>
                        <pic:nvPicPr>
                          <pic:cNvPr id="64385847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578076" name="Picture">
</wp:docPr>
                        <a:graphic>
                          <a:graphicData uri="http://schemas.openxmlformats.org/drawingml/2006/picture">
                            <pic:pic>
                              <pic:nvPicPr>
                                <pic:cNvPr id="8215780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274506" name="Picture">
</wp:docPr>
                        <a:graphic>
                          <a:graphicData uri="http://schemas.openxmlformats.org/drawingml/2006/picture">
                            <pic:pic>
                              <pic:nvPicPr>
                                <pic:cNvPr id="73727450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55838" name="Picture">
</wp:docPr>
                  <a:graphic>
                    <a:graphicData uri="http://schemas.openxmlformats.org/drawingml/2006/picture">
                      <pic:pic>
                        <pic:nvPicPr>
                          <pic:cNvPr id="4885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939465" name="Picture">
</wp:docPr>
                  <a:graphic>
                    <a:graphicData uri="http://schemas.openxmlformats.org/drawingml/2006/picture">
                      <pic:pic>
                        <pic:nvPicPr>
                          <pic:cNvPr id="643939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Entrange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88757" name="Picture">
</wp:docPr>
                  <a:graphic>
                    <a:graphicData uri="http://schemas.openxmlformats.org/drawingml/2006/picture">
                      <pic:pic>
                        <pic:nvPicPr>
                          <pic:cNvPr id="39888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Entrange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497558" name="Picture">
</wp:docPr>
                  <a:graphic>
                    <a:graphicData uri="http://schemas.openxmlformats.org/drawingml/2006/picture">
                      <pic:pic>
                        <pic:nvPicPr>
                          <pic:cNvPr id="9824975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957199" name="Picture">
</wp:docPr>
                  <a:graphic>
                    <a:graphicData uri="http://schemas.openxmlformats.org/drawingml/2006/picture">
                      <pic:pic>
                        <pic:nvPicPr>
                          <pic:cNvPr id="13899571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971254" name="Picture">
</wp:docPr>
                  <a:graphic>
                    <a:graphicData uri="http://schemas.openxmlformats.org/drawingml/2006/picture">
                      <pic:pic>
                        <pic:nvPicPr>
                          <pic:cNvPr id="1609712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792991" name="Picture">
</wp:docPr>
                        <a:graphic>
                          <a:graphicData uri="http://schemas.openxmlformats.org/drawingml/2006/picture">
                            <pic:pic>
                              <pic:nvPicPr>
                                <pic:cNvPr id="7367929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330751" name="Picture">
</wp:docPr>
                  <a:graphic>
                    <a:graphicData uri="http://schemas.openxmlformats.org/drawingml/2006/picture">
                      <pic:pic>
                        <pic:nvPicPr>
                          <pic:cNvPr id="1500330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536804" name="Picture">
</wp:docPr>
                  <a:graphic>
                    <a:graphicData uri="http://schemas.openxmlformats.org/drawingml/2006/picture">
                      <pic:pic>
                        <pic:nvPicPr>
                          <pic:cNvPr id="653536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Entrange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509397" name="Picture">
</wp:docPr>
                  <a:graphic>
                    <a:graphicData uri="http://schemas.openxmlformats.org/drawingml/2006/picture">
                      <pic:pic>
                        <pic:nvPicPr>
                          <pic:cNvPr id="1872509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675284" name="Picture">
</wp:docPr>
                  <a:graphic>
                    <a:graphicData uri="http://schemas.openxmlformats.org/drawingml/2006/picture">
                      <pic:pic>
                        <pic:nvPicPr>
                          <pic:cNvPr id="173667528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047468" name="Picture">
</wp:docPr>
                  <a:graphic>
                    <a:graphicData uri="http://schemas.openxmlformats.org/drawingml/2006/picture">
                      <pic:pic>
                        <pic:nvPicPr>
                          <pic:cNvPr id="2840474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231579" name="Picture">
</wp:docPr>
                  <a:graphic>
                    <a:graphicData uri="http://schemas.openxmlformats.org/drawingml/2006/picture">
                      <pic:pic>
                        <pic:nvPicPr>
                          <pic:cNvPr id="12923157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mouvements de terrain (57DDT20070017)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628435" name="Picture">
</wp:docPr>
                        <a:graphic>
                          <a:graphicData uri="http://schemas.openxmlformats.org/drawingml/2006/picture">
                            <pic:pic>
                              <pic:nvPicPr>
                                <pic:cNvPr id="16466284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mouvements de terrain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27/11/2007</w:t>
                    <w:br/>
                    <w:t xml:space="preserve">Date d'approbation : 20/08/2009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"/donnee-risques/PPR/Fiche-ppr/pprn/57DDT20070017"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993642" name="Picture">
</wp:docPr>
                  <a:graphic>
                    <a:graphicData uri="http://schemas.openxmlformats.org/drawingml/2006/picture">
                      <pic:pic>
                        <pic:nvPicPr>
                          <pic:cNvPr id="656993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819327" name="Picture">
</wp:docPr>
                  <a:graphic>
                    <a:graphicData uri="http://schemas.openxmlformats.org/drawingml/2006/picture">
                      <pic:pic>
                        <pic:nvPicPr>
                          <pic:cNvPr id="1378819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Entrange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329570" name="Picture">
</wp:docPr>
                  <a:graphic>
                    <a:graphicData uri="http://schemas.openxmlformats.org/drawingml/2006/picture">
                      <pic:pic>
                        <pic:nvPicPr>
                          <pic:cNvPr id="1289329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Entrange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988387" name="Picture">
</wp:docPr>
                  <a:graphic>
                    <a:graphicData uri="http://schemas.openxmlformats.org/drawingml/2006/picture">
                      <pic:pic>
                        <pic:nvPicPr>
                          <pic:cNvPr id="47598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275370" name="Picture">
</wp:docPr>
                  <a:graphic>
                    <a:graphicData uri="http://schemas.openxmlformats.org/drawingml/2006/picture">
                      <pic:pic>
                        <pic:nvPicPr>
                          <pic:cNvPr id="417275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Entrange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644787" name="Picture">
</wp:docPr>
                  <a:graphic>
                    <a:graphicData uri="http://schemas.openxmlformats.org/drawingml/2006/picture">
                      <pic:pic>
                        <pic:nvPicPr>
                          <pic:cNvPr id="1671644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Entrange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178287" name="Picture">
</wp:docPr>
                  <a:graphic>
                    <a:graphicData uri="http://schemas.openxmlformats.org/drawingml/2006/picture">
                      <pic:pic>
                        <pic:nvPicPr>
                          <pic:cNvPr id="2060178287"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682037" name="Picture">
</wp:docPr>
                  <a:graphic>
                    <a:graphicData uri="http://schemas.openxmlformats.org/drawingml/2006/picture">
                      <pic:pic>
                        <pic:nvPicPr>
                          <pic:cNvPr id="9946820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2728764" name="Picture">
</wp:docPr>
                  <a:graphic>
                    <a:graphicData uri="http://schemas.openxmlformats.org/drawingml/2006/picture">
                      <pic:pic>
                        <pic:nvPicPr>
                          <pic:cNvPr id="302728764"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379008" name="Picture">
</wp:docPr>
                        <a:graphic>
                          <a:graphicData uri="http://schemas.openxmlformats.org/drawingml/2006/picture">
                            <pic:pic>
                              <pic:nvPicPr>
                                <pic:cNvPr id="4413790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INTE1601551A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669396" name="Picture">
</wp:docPr>
                  <a:graphic>
                    <a:graphicData uri="http://schemas.openxmlformats.org/drawingml/2006/picture">
                      <pic:pic>
                        <pic:nvPicPr>
                          <pic:cNvPr id="1063669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741763" name="Picture">
</wp:docPr>
                  <a:graphic>
                    <a:graphicData uri="http://schemas.openxmlformats.org/drawingml/2006/picture">
                      <pic:pic>
                        <pic:nvPicPr>
                          <pic:cNvPr id="1615741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Entrange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970850" name="Picture">
</wp:docPr>
                  <a:graphic>
                    <a:graphicData uri="http://schemas.openxmlformats.org/drawingml/2006/picture">
                      <pic:pic>
                        <pic:nvPicPr>
                          <pic:cNvPr id="220970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Entrange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892881" name="Picture">
</wp:docPr>
                  <a:graphic>
                    <a:graphicData uri="http://schemas.openxmlformats.org/drawingml/2006/picture">
                      <pic:pic>
                        <pic:nvPicPr>
                          <pic:cNvPr id="10358928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836656" name="Picture">
</wp:docPr>
                  <a:graphic>
                    <a:graphicData uri="http://schemas.openxmlformats.org/drawingml/2006/picture">
                      <pic:pic>
                        <pic:nvPicPr>
                          <pic:cNvPr id="13838366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5257719" name="Picture">
</wp:docPr>
                  <a:graphic>
                    <a:graphicData uri="http://schemas.openxmlformats.org/drawingml/2006/picture">
                      <pic:pic>
                        <pic:nvPicPr>
                          <pic:cNvPr id="8552577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296562" name="Picture">
</wp:docPr>
                        <a:graphic>
                          <a:graphicData uri="http://schemas.openxmlformats.org/drawingml/2006/picture">
                            <pic:pic>
                              <pic:nvPicPr>
                                <pic:cNvPr id="12222965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062292" name="Picture">
</wp:docPr>
                  <a:graphic>
                    <a:graphicData uri="http://schemas.openxmlformats.org/drawingml/2006/picture">
                      <pic:pic>
                        <pic:nvPicPr>
                          <pic:cNvPr id="73506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044910" name="Picture">
</wp:docPr>
                  <a:graphic>
                    <a:graphicData uri="http://schemas.openxmlformats.org/drawingml/2006/picture">
                      <pic:pic>
                        <pic:nvPicPr>
                          <pic:cNvPr id="527044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Entrange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246233" name="Picture">
</wp:docPr>
                  <a:graphic>
                    <a:graphicData uri="http://schemas.openxmlformats.org/drawingml/2006/picture">
                      <pic:pic>
                        <pic:nvPicPr>
                          <pic:cNvPr id="182124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Entrange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206663" name="Picture">
</wp:docPr>
                  <a:graphic>
                    <a:graphicData uri="http://schemas.openxmlformats.org/drawingml/2006/picture">
                      <pic:pic>
                        <pic:nvPicPr>
                          <pic:cNvPr id="143520666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802877" name="Picture">
</wp:docPr>
                  <a:graphic>
                    <a:graphicData uri="http://schemas.openxmlformats.org/drawingml/2006/picture">
                      <pic:pic>
                        <pic:nvPicPr>
                          <pic:cNvPr id="21398028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62970234" name="Picture">
</wp:docPr>
                  <a:graphic>
                    <a:graphicData uri="http://schemas.openxmlformats.org/drawingml/2006/picture">
                      <pic:pic>
                        <pic:nvPicPr>
                          <pic:cNvPr id="86297023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137152" name="Picture">
</wp:docPr>
                  <a:graphic>
                    <a:graphicData uri="http://schemas.openxmlformats.org/drawingml/2006/picture">
                      <pic:pic>
                        <pic:nvPicPr>
                          <pic:cNvPr id="706137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87567" name="Picture">
</wp:docPr>
                  <a:graphic>
                    <a:graphicData uri="http://schemas.openxmlformats.org/drawingml/2006/picture">
                      <pic:pic>
                        <pic:nvPicPr>
                          <pic:cNvPr id="99287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Entrange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146105" name="Picture">
</wp:docPr>
                  <a:graphic>
                    <a:graphicData uri="http://schemas.openxmlformats.org/drawingml/2006/picture">
                      <pic:pic>
                        <pic:nvPicPr>
                          <pic:cNvPr id="1229146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Entrange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8698802" name="Picture">
</wp:docPr>
                  <a:graphic>
                    <a:graphicData uri="http://schemas.openxmlformats.org/drawingml/2006/picture">
                      <pic:pic>
                        <pic:nvPicPr>
                          <pic:cNvPr id="2028698802"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804348" name="Picture">
</wp:docPr>
                  <a:graphic>
                    <a:graphicData uri="http://schemas.openxmlformats.org/drawingml/2006/picture">
                      <pic:pic>
                        <pic:nvPicPr>
                          <pic:cNvPr id="18298043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27493498" name="Picture">
</wp:docPr>
                  <a:graphic>
                    <a:graphicData uri="http://schemas.openxmlformats.org/drawingml/2006/picture">
                      <pic:pic>
                        <pic:nvPicPr>
                          <pic:cNvPr id="1227493498"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591048" name="Picture">
</wp:docPr>
                        <a:graphic>
                          <a:graphicData uri="http://schemas.openxmlformats.org/drawingml/2006/picture">
                            <pic:pic>
                              <pic:nvPicPr>
                                <pic:cNvPr id="10265910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978836" name="Picture">
</wp:docPr>
                        <a:graphic>
                          <a:graphicData uri="http://schemas.openxmlformats.org/drawingml/2006/picture">
                            <pic:pic>
                              <pic:nvPicPr>
                                <pic:cNvPr id="198297883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59188" name="Picture">
</wp:docPr>
                  <a:graphic>
                    <a:graphicData uri="http://schemas.openxmlformats.org/drawingml/2006/picture">
                      <pic:pic>
                        <pic:nvPicPr>
                          <pic:cNvPr id="132259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668519" name="Picture">
</wp:docPr>
                  <a:graphic>
                    <a:graphicData uri="http://schemas.openxmlformats.org/drawingml/2006/picture">
                      <pic:pic>
                        <pic:nvPicPr>
                          <pic:cNvPr id="2146668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Entrange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489012" name="Picture">
</wp:docPr>
                  <a:graphic>
                    <a:graphicData uri="http://schemas.openxmlformats.org/drawingml/2006/picture">
                      <pic:pic>
                        <pic:nvPicPr>
                          <pic:cNvPr id="594489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Entrange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9576" name="Picture">
</wp:docPr>
                  <a:graphic>
                    <a:graphicData uri="http://schemas.openxmlformats.org/drawingml/2006/picture">
                      <pic:pic>
                        <pic:nvPicPr>
                          <pic:cNvPr id="3899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882031" name="Picture">
</wp:docPr>
                  <a:graphic>
                    <a:graphicData uri="http://schemas.openxmlformats.org/drawingml/2006/picture">
                      <pic:pic>
                        <pic:nvPicPr>
                          <pic:cNvPr id="1674882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Entrange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009775" name="Picture">
</wp:docPr>
                  <a:graphic>
                    <a:graphicData uri="http://schemas.openxmlformats.org/drawingml/2006/picture">
                      <pic:pic>
                        <pic:nvPicPr>
                          <pic:cNvPr id="966009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Entrange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937973" name="Picture">
</wp:docPr>
                  <a:graphic>
                    <a:graphicData uri="http://schemas.openxmlformats.org/drawingml/2006/picture">
                      <pic:pic>
                        <pic:nvPicPr>
                          <pic:cNvPr id="160593797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120962" name="Picture">
</wp:docPr>
                  <a:graphic>
                    <a:graphicData uri="http://schemas.openxmlformats.org/drawingml/2006/picture">
                      <pic:pic>
                        <pic:nvPicPr>
                          <pic:cNvPr id="15491209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1320842" name="Picture">
</wp:docPr>
                  <a:graphic>
                    <a:graphicData uri="http://schemas.openxmlformats.org/drawingml/2006/picture">
                      <pic:pic>
                        <pic:nvPicPr>
                          <pic:cNvPr id="142132084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471450" name="Picture">
</wp:docPr>
                  <a:graphic>
                    <a:graphicData uri="http://schemas.openxmlformats.org/drawingml/2006/picture">
                      <pic:pic>
                        <pic:nvPicPr>
                          <pic:cNvPr id="2079471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482226" name="Picture">
</wp:docPr>
                  <a:graphic>
                    <a:graphicData uri="http://schemas.openxmlformats.org/drawingml/2006/picture">
                      <pic:pic>
                        <pic:nvPicPr>
                          <pic:cNvPr id="505482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Entrange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603754" name="Picture">
</wp:docPr>
                  <a:graphic>
                    <a:graphicData uri="http://schemas.openxmlformats.org/drawingml/2006/picture">
                      <pic:pic>
                        <pic:nvPicPr>
                          <pic:cNvPr id="1074603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"https://fiches-risques.brgm.fr/fr/georisques/mvt-synthetique/11519401" \t "_self" </w:instrText>
            </w:r>
            <w:r>
              <w:fldChar w:fldCharType="separate"/>
            </w:r>
            <w:r>
              <w:rPr>
                <w:rFonts w:ascii="Marianne" w:hAnsi="Marianne" w:eastAsia="Marianne" w:cs="Marianne"/>
                <w:sz w:val="14"/>
              </w:rPr>
              <w:t xml:space="preserve">11519401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156722" name="Picture">
</wp:docPr>
                  <a:graphic>
                    <a:graphicData uri="http://schemas.openxmlformats.org/drawingml/2006/picture">
                      <pic:pic>
                        <pic:nvPicPr>
                          <pic:cNvPr id="620156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513200" name="Picture">
</wp:docPr>
                  <a:graphic>
                    <a:graphicData uri="http://schemas.openxmlformats.org/drawingml/2006/picture">
                      <pic:pic>
                        <pic:nvPicPr>
                          <pic:cNvPr id="1351513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Entrange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991048" name="Picture">
</wp:docPr>
                  <a:graphic>
                    <a:graphicData uri="http://schemas.openxmlformats.org/drawingml/2006/picture">
                      <pic:pic>
                        <pic:nvPicPr>
                          <pic:cNvPr id="1521991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"https://fiches-risques.brgm.fr/georisques/cavite/LORAW0003721" \t "_self" </w:instrText>
            </w:r>
            <w:r>
              <w:fldChar w:fldCharType="separate"/>
            </w:r>
            <w:r>
              <w:rPr>
                <w:rFonts w:ascii="Marianne" w:hAnsi="Marianne" w:eastAsia="Marianne" w:cs="Marianne"/>
                <w:sz w:val="14"/>
              </w:rPr>
              <w:t xml:space="preserve">LORAW0003721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blockhaus de Richter Weg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"https://fiches-risques.brgm.fr/georisques/cavite/LORAW0003722" \t "_self" </w:instrText>
            </w:r>
            <w:r>
              <w:fldChar w:fldCharType="separate"/>
            </w:r>
            <w:r>
              <w:rPr>
                <w:rFonts w:ascii="Marianne" w:hAnsi="Marianne" w:eastAsia="Marianne" w:cs="Marianne"/>
                <w:sz w:val="14"/>
              </w:rPr>
              <w:t xml:space="preserve">LORAW0003722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blockhaus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"https://fiches-risques.brgm.fr/georisques/cavite/LORAW0005800" \t "_self" </w:instrText>
            </w:r>
            <w:r>
              <w:fldChar w:fldCharType="separate"/>
            </w:r>
            <w:r>
              <w:rPr>
                <w:rFonts w:ascii="Marianne" w:hAnsi="Marianne" w:eastAsia="Marianne" w:cs="Marianne"/>
                <w:sz w:val="14"/>
              </w:rPr>
              <w:t xml:space="preserve">LORAW0005800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de Zeinterholz  ligne maginot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870567" name="Picture">
</wp:docPr>
                  <a:graphic>
                    <a:graphicData uri="http://schemas.openxmlformats.org/drawingml/2006/picture">
                      <pic:pic>
                        <pic:nvPicPr>
                          <pic:cNvPr id="2015870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316923" name="Picture">
</wp:docPr>
                  <a:graphic>
                    <a:graphicData uri="http://schemas.openxmlformats.org/drawingml/2006/picture">
                      <pic:pic>
                        <pic:nvPicPr>
                          <pic:cNvPr id="1480316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57330 Entrange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318033" name="Picture">
</wp:docPr>
                  <a:graphic>
                    <a:graphicData uri="http://schemas.openxmlformats.org/drawingml/2006/picture">
                      <pic:pic>
                        <pic:nvPicPr>
                          <pic:cNvPr id="1312318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"https://fiches-risques.brgm.fr/georisques/casias/SSP3920088" \t "_blank" </w:instrText>
            </w:r>
            <w:r>
              <w:fldChar w:fldCharType="separate"/>
            </w:r>
            <w:r>
              <w:rPr>
                <w:rFonts w:ascii="Marianne" w:hAnsi="Marianne" w:eastAsia="Marianne" w:cs="Marianne"/>
                <w:sz w:val="14"/>
              </w:rPr>
              <w:t xml:space="preserve">SSP3920088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"https://fiches-risques.brgm.fr/georisques/casias/SSP3916949" \t "_blank" </w:instrText>
            </w:r>
            <w:r>
              <w:fldChar w:fldCharType="separate"/>
            </w:r>
            <w:r>
              <w:rPr>
                <w:rFonts w:ascii="Marianne" w:hAnsi="Marianne" w:eastAsia="Marianne" w:cs="Marianne"/>
                <w:sz w:val="14"/>
              </w:rPr>
              <w:t xml:space="preserve">SSP3916949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recyclage de papier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"https://fiches-risques.brgm.fr/georisques/casias/SSP3916948" \t "_blank" </w:instrText>
            </w:r>
            <w:r>
              <w:fldChar w:fldCharType="separate"/>
            </w:r>
            <w:r>
              <w:rPr>
                <w:rFonts w:ascii="Marianne" w:hAnsi="Marianne" w:eastAsia="Marianne" w:cs="Marianne"/>
                <w:sz w:val="14"/>
              </w:rPr>
              <w:t xml:space="preserve">SSP3916948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"https://fiches-risques.brgm.fr/georisques/casias/SSP3916947" \t "_blank" </w:instrText>
            </w:r>
            <w:r>
              <w:fldChar w:fldCharType="separate"/>
            </w:r>
            <w:r>
              <w:rPr>
                <w:rFonts w:ascii="Marianne" w:hAnsi="Marianne" w:eastAsia="Marianne" w:cs="Marianne"/>
                <w:sz w:val="14"/>
              </w:rPr>
              <w:t xml:space="preserve">SSP3916947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peinture, calorifugeage, ex. Carreau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"https://fiches-risques.brgm.fr/georisques/casias/SSP3916604" \t "_blank" </w:instrText>
            </w:r>
            <w:r>
              <w:fldChar w:fldCharType="separate"/>
            </w:r>
            <w:r>
              <w:rPr>
                <w:rFonts w:ascii="Marianne" w:hAnsi="Marianne" w:eastAsia="Marianne" w:cs="Marianne"/>
                <w:sz w:val="14"/>
              </w:rPr>
              <w:t xml:space="preserve">SSP3916604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"https://fiches-risques.brgm.fr/georisques/casias/SSP3916603" \t "_blank" </w:instrText>
            </w:r>
            <w:r>
              <w:fldChar w:fldCharType="separate"/>
            </w:r>
            <w:r>
              <w:rPr>
                <w:rFonts w:ascii="Marianne" w:hAnsi="Marianne" w:eastAsia="Marianne" w:cs="Marianne"/>
                <w:sz w:val="14"/>
              </w:rPr>
              <w:t xml:space="preserve">SSP3916603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"https://fiches-risques.brgm.fr/georisques/casias/SSP3915417" \t "_blank" </w:instrText>
            </w:r>
            <w:r>
              <w:fldChar w:fldCharType="separate"/>
            </w:r>
            <w:r>
              <w:rPr>
                <w:rFonts w:ascii="Marianne" w:hAnsi="Marianne" w:eastAsia="Marianne" w:cs="Marianne"/>
                <w:sz w:val="14"/>
              </w:rPr>
              <w:t xml:space="preserve">SSP3915417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Carreau de mine de fer Charles-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"https://fiches-risques.brgm.fr/georisques/casias/SSP556812" \t "_blank" </w:instrText>
            </w:r>
            <w:r>
              <w:fldChar w:fldCharType="separate"/>
            </w:r>
            <w:r>
              <w:rPr>
                <w:rFonts w:ascii="Marianne" w:hAnsi="Marianne" w:eastAsia="Marianne" w:cs="Marianne"/>
                <w:sz w:val="14"/>
              </w:rPr>
              <w:t xml:space="preserve">SSP556812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REMONDIS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