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622832" name="Picture">
</wp:docPr>
                  <a:graphic>
                    <a:graphicData uri="http://schemas.openxmlformats.org/drawingml/2006/picture">
                      <pic:pic>
                        <pic:nvPicPr>
                          <pic:cNvPr id="558622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9217292" name="Picture">
</wp:docPr>
                  <a:graphic>
                    <a:graphicData uri="http://schemas.openxmlformats.org/drawingml/2006/picture">
                      <pic:pic>
                        <pic:nvPicPr>
                          <pic:cNvPr id="5892172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6508280" name="Picture">
</wp:docPr>
                        <a:graphic>
                          <a:graphicData uri="http://schemas.openxmlformats.org/drawingml/2006/picture">
                            <pic:pic>
                              <pic:nvPicPr>
                                <pic:cNvPr id="11465082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79170 Ensigné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617906" name="Picture">
</wp:docPr>
                  <a:graphic>
                    <a:graphicData uri="http://schemas.openxmlformats.org/drawingml/2006/picture">
                      <pic:pic>
                        <pic:nvPicPr>
                          <pic:cNvPr id="1746179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2223055" name="Picture">
</wp:docPr>
                  <a:graphic>
                    <a:graphicData uri="http://schemas.openxmlformats.org/drawingml/2006/picture">
                      <pic:pic>
                        <pic:nvPicPr>
                          <pic:cNvPr id="10422230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717344" name="Picture">
</wp:docPr>
                  <a:graphic>
                    <a:graphicData uri="http://schemas.openxmlformats.org/drawingml/2006/picture">
                      <pic:pic>
                        <pic:nvPicPr>
                          <pic:cNvPr id="1170717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29470" name="Picture">
</wp:docPr>
                  <a:graphic>
                    <a:graphicData uri="http://schemas.openxmlformats.org/drawingml/2006/picture">
                      <pic:pic>
                        <pic:nvPicPr>
                          <pic:cNvPr id="127329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Ensigné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585024" name="Picture">
</wp:docPr>
                  <a:graphic>
                    <a:graphicData uri="http://schemas.openxmlformats.org/drawingml/2006/picture">
                      <pic:pic>
                        <pic:nvPicPr>
                          <pic:cNvPr id="723585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876322" name="Picture">
</wp:docPr>
                        <a:graphic>
                          <a:graphicData uri="http://schemas.openxmlformats.org/drawingml/2006/picture">
                            <pic:pic>
                              <pic:nvPicPr>
                                <pic:cNvPr id="16868763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970092" name="Picture">
</wp:docPr>
                        <a:graphic>
                          <a:graphicData uri="http://schemas.openxmlformats.org/drawingml/2006/picture">
                            <pic:pic>
                              <pic:nvPicPr>
                                <pic:cNvPr id="13469700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989554" name="Picture">
</wp:docPr>
                        <a:graphic>
                          <a:graphicData uri="http://schemas.openxmlformats.org/drawingml/2006/picture">
                            <pic:pic>
                              <pic:nvPicPr>
                                <pic:cNvPr id="12489895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837934" name="Picture">
</wp:docPr>
                        <a:graphic>
                          <a:graphicData uri="http://schemas.openxmlformats.org/drawingml/2006/picture">
                            <pic:pic>
                              <pic:nvPicPr>
                                <pic:cNvPr id="6408379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47719" name="Picture">
</wp:docPr>
                        <a:graphic>
                          <a:graphicData uri="http://schemas.openxmlformats.org/drawingml/2006/picture">
                            <pic:pic>
                              <pic:nvPicPr>
                                <pic:cNvPr id="431477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895110" name="Picture">
</wp:docPr>
                        <a:graphic>
                          <a:graphicData uri="http://schemas.openxmlformats.org/drawingml/2006/picture">
                            <pic:pic>
                              <pic:nvPicPr>
                                <pic:cNvPr id="151989511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168207" name="Picture">
</wp:docPr>
                        <a:graphic>
                          <a:graphicData uri="http://schemas.openxmlformats.org/drawingml/2006/picture">
                            <pic:pic>
                              <pic:nvPicPr>
                                <pic:cNvPr id="141516820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113029" name="Picture">
</wp:docPr>
                        <a:graphic>
                          <a:graphicData uri="http://schemas.openxmlformats.org/drawingml/2006/picture">
                            <pic:pic>
                              <pic:nvPicPr>
                                <pic:cNvPr id="13601130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748761" name="Picture">
</wp:docPr>
                        <a:graphic>
                          <a:graphicData uri="http://schemas.openxmlformats.org/drawingml/2006/picture">
                            <pic:pic>
                              <pic:nvPicPr>
                                <pic:cNvPr id="21077487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217462" name="Picture">
</wp:docPr>
                        <a:graphic>
                          <a:graphicData uri="http://schemas.openxmlformats.org/drawingml/2006/picture">
                            <pic:pic>
                              <pic:nvPicPr>
                                <pic:cNvPr id="11302174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52713" name="Picture">
</wp:docPr>
                        <a:graphic>
                          <a:graphicData uri="http://schemas.openxmlformats.org/drawingml/2006/picture">
                            <pic:pic>
                              <pic:nvPicPr>
                                <pic:cNvPr id="374527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190816" name="Picture">
</wp:docPr>
                        <a:graphic>
                          <a:graphicData uri="http://schemas.openxmlformats.org/drawingml/2006/picture">
                            <pic:pic>
                              <pic:nvPicPr>
                                <pic:cNvPr id="5261908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42534" name="Picture">
</wp:docPr>
                        <a:graphic>
                          <a:graphicData uri="http://schemas.openxmlformats.org/drawingml/2006/picture">
                            <pic:pic>
                              <pic:nvPicPr>
                                <pic:cNvPr id="1708425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431103" name="Picture">
</wp:docPr>
                        <a:graphic>
                          <a:graphicData uri="http://schemas.openxmlformats.org/drawingml/2006/picture">
                            <pic:pic>
                              <pic:nvPicPr>
                                <pic:cNvPr id="10804311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567706" name="Picture">
</wp:docPr>
                        <a:graphic>
                          <a:graphicData uri="http://schemas.openxmlformats.org/drawingml/2006/picture">
                            <pic:pic>
                              <pic:nvPicPr>
                                <pic:cNvPr id="15205677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339962" name="Picture">
</wp:docPr>
                        <a:graphic>
                          <a:graphicData uri="http://schemas.openxmlformats.org/drawingml/2006/picture">
                            <pic:pic>
                              <pic:nvPicPr>
                                <pic:cNvPr id="12263399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136795" name="Picture">
</wp:docPr>
                        <a:graphic>
                          <a:graphicData uri="http://schemas.openxmlformats.org/drawingml/2006/picture">
                            <pic:pic>
                              <pic:nvPicPr>
                                <pic:cNvPr id="19991367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072679" name="Picture">
</wp:docPr>
                        <a:graphic>
                          <a:graphicData uri="http://schemas.openxmlformats.org/drawingml/2006/picture">
                            <pic:pic>
                              <pic:nvPicPr>
                                <pic:cNvPr id="194007267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584149" name="Picture">
</wp:docPr>
                  <a:graphic>
                    <a:graphicData uri="http://schemas.openxmlformats.org/drawingml/2006/picture">
                      <pic:pic>
                        <pic:nvPicPr>
                          <pic:cNvPr id="703584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492804" name="Picture">
</wp:docPr>
                  <a:graphic>
                    <a:graphicData uri="http://schemas.openxmlformats.org/drawingml/2006/picture">
                      <pic:pic>
                        <pic:nvPicPr>
                          <pic:cNvPr id="1872492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Ensigné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33671" name="Picture">
</wp:docPr>
                  <a:graphic>
                    <a:graphicData uri="http://schemas.openxmlformats.org/drawingml/2006/picture">
                      <pic:pic>
                        <pic:nvPicPr>
                          <pic:cNvPr id="197333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Ensigne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648576" name="Picture">
</wp:docPr>
                  <a:graphic>
                    <a:graphicData uri="http://schemas.openxmlformats.org/drawingml/2006/picture">
                      <pic:pic>
                        <pic:nvPicPr>
                          <pic:cNvPr id="53464857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803792" name="Picture">
</wp:docPr>
                  <a:graphic>
                    <a:graphicData uri="http://schemas.openxmlformats.org/drawingml/2006/picture">
                      <pic:pic>
                        <pic:nvPicPr>
                          <pic:cNvPr id="21058037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3235873" name="Picture">
</wp:docPr>
                  <a:graphic>
                    <a:graphicData uri="http://schemas.openxmlformats.org/drawingml/2006/picture">
                      <pic:pic>
                        <pic:nvPicPr>
                          <pic:cNvPr id="90323587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909904" name="Picture">
</wp:docPr>
                        <a:graphic>
                          <a:graphicData uri="http://schemas.openxmlformats.org/drawingml/2006/picture">
                            <pic:pic>
                              <pic:nvPicPr>
                                <pic:cNvPr id="16999099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826281" name="Picture">
</wp:docPr>
                        <a:graphic>
                          <a:graphicData uri="http://schemas.openxmlformats.org/drawingml/2006/picture">
                            <pic:pic>
                              <pic:nvPicPr>
                                <pic:cNvPr id="3598262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480561" name="Picture">
</wp:docPr>
                  <a:graphic>
                    <a:graphicData uri="http://schemas.openxmlformats.org/drawingml/2006/picture">
                      <pic:pic>
                        <pic:nvPicPr>
                          <pic:cNvPr id="2051480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633254" name="Picture">
</wp:docPr>
                  <a:graphic>
                    <a:graphicData uri="http://schemas.openxmlformats.org/drawingml/2006/picture">
                      <pic:pic>
                        <pic:nvPicPr>
                          <pic:cNvPr id="1715633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Ensigné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244044" name="Picture">
</wp:docPr>
                  <a:graphic>
                    <a:graphicData uri="http://schemas.openxmlformats.org/drawingml/2006/picture">
                      <pic:pic>
                        <pic:nvPicPr>
                          <pic:cNvPr id="1739244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Ensigne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907965" name="Picture">
</wp:docPr>
                  <a:graphic>
                    <a:graphicData uri="http://schemas.openxmlformats.org/drawingml/2006/picture">
                      <pic:pic>
                        <pic:nvPicPr>
                          <pic:cNvPr id="145190796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411943" name="Picture">
</wp:docPr>
                  <a:graphic>
                    <a:graphicData uri="http://schemas.openxmlformats.org/drawingml/2006/picture">
                      <pic:pic>
                        <pic:nvPicPr>
                          <pic:cNvPr id="18054119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4632400" name="Picture">
</wp:docPr>
                  <a:graphic>
                    <a:graphicData uri="http://schemas.openxmlformats.org/drawingml/2006/picture">
                      <pic:pic>
                        <pic:nvPicPr>
                          <pic:cNvPr id="9446324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259697" name="Picture">
</wp:docPr>
                        <a:graphic>
                          <a:graphicData uri="http://schemas.openxmlformats.org/drawingml/2006/picture">
                            <pic:pic>
                              <pic:nvPicPr>
                                <pic:cNvPr id="5882596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605111" name="Picture">
</wp:docPr>
                        <a:graphic>
                          <a:graphicData uri="http://schemas.openxmlformats.org/drawingml/2006/picture">
                            <pic:pic>
                              <pic:nvPicPr>
                                <pic:cNvPr id="18696051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888706" name="Picture">
</wp:docPr>
                  <a:graphic>
                    <a:graphicData uri="http://schemas.openxmlformats.org/drawingml/2006/picture">
                      <pic:pic>
                        <pic:nvPicPr>
                          <pic:cNvPr id="1305888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675337" name="Picture">
</wp:docPr>
                  <a:graphic>
                    <a:graphicData uri="http://schemas.openxmlformats.org/drawingml/2006/picture">
                      <pic:pic>
                        <pic:nvPicPr>
                          <pic:cNvPr id="2109675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Ensigné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428591" name="Picture">
</wp:docPr>
                  <a:graphic>
                    <a:graphicData uri="http://schemas.openxmlformats.org/drawingml/2006/picture">
                      <pic:pic>
                        <pic:nvPicPr>
                          <pic:cNvPr id="836428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Ensigne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79156" name="Picture">
</wp:docPr>
                  <a:graphic>
                    <a:graphicData uri="http://schemas.openxmlformats.org/drawingml/2006/picture">
                      <pic:pic>
                        <pic:nvPicPr>
                          <pic:cNvPr id="1411791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155371" name="Picture">
</wp:docPr>
                  <a:graphic>
                    <a:graphicData uri="http://schemas.openxmlformats.org/drawingml/2006/picture">
                      <pic:pic>
                        <pic:nvPicPr>
                          <pic:cNvPr id="8671553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5657913" name="Picture">
</wp:docPr>
                  <a:graphic>
                    <a:graphicData uri="http://schemas.openxmlformats.org/drawingml/2006/picture">
                      <pic:pic>
                        <pic:nvPicPr>
                          <pic:cNvPr id="120565791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786894" name="Picture">
</wp:docPr>
                        <a:graphic>
                          <a:graphicData uri="http://schemas.openxmlformats.org/drawingml/2006/picture">
                            <pic:pic>
                              <pic:nvPicPr>
                                <pic:cNvPr id="19457868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923681" name="Picture">
</wp:docPr>
                  <a:graphic>
                    <a:graphicData uri="http://schemas.openxmlformats.org/drawingml/2006/picture">
                      <pic:pic>
                        <pic:nvPicPr>
                          <pic:cNvPr id="1401923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895282" name="Picture">
</wp:docPr>
                  <a:graphic>
                    <a:graphicData uri="http://schemas.openxmlformats.org/drawingml/2006/picture">
                      <pic:pic>
                        <pic:nvPicPr>
                          <pic:cNvPr id="1486895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Ensigné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167346" name="Picture">
</wp:docPr>
                  <a:graphic>
                    <a:graphicData uri="http://schemas.openxmlformats.org/drawingml/2006/picture">
                      <pic:pic>
                        <pic:nvPicPr>
                          <pic:cNvPr id="1600167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Ensigne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696724" name="Picture">
</wp:docPr>
                  <a:graphic>
                    <a:graphicData uri="http://schemas.openxmlformats.org/drawingml/2006/picture">
                      <pic:pic>
                        <pic:nvPicPr>
                          <pic:cNvPr id="18806967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5620" name="Picture">
</wp:docPr>
                  <a:graphic>
                    <a:graphicData uri="http://schemas.openxmlformats.org/drawingml/2006/picture">
                      <pic:pic>
                        <pic:nvPicPr>
                          <pic:cNvPr id="95256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06085884" name="Picture">
</wp:docPr>
                  <a:graphic>
                    <a:graphicData uri="http://schemas.openxmlformats.org/drawingml/2006/picture">
                      <pic:pic>
                        <pic:nvPicPr>
                          <pic:cNvPr id="706085884"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603260" name="Picture">
</wp:docPr>
                        <a:graphic>
                          <a:graphicData uri="http://schemas.openxmlformats.org/drawingml/2006/picture">
                            <pic:pic>
                              <pic:nvPicPr>
                                <pic:cNvPr id="6746032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760229" name="Picture">
</wp:docPr>
                  <a:graphic>
                    <a:graphicData uri="http://schemas.openxmlformats.org/drawingml/2006/picture">
                      <pic:pic>
                        <pic:nvPicPr>
                          <pic:cNvPr id="849760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732351" name="Picture">
</wp:docPr>
                  <a:graphic>
                    <a:graphicData uri="http://schemas.openxmlformats.org/drawingml/2006/picture">
                      <pic:pic>
                        <pic:nvPicPr>
                          <pic:cNvPr id="668732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Ensigné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661077" name="Picture">
</wp:docPr>
                  <a:graphic>
                    <a:graphicData uri="http://schemas.openxmlformats.org/drawingml/2006/picture">
                      <pic:pic>
                        <pic:nvPicPr>
                          <pic:cNvPr id="1685661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Ensigne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770249" name="Picture">
</wp:docPr>
                  <a:graphic>
                    <a:graphicData uri="http://schemas.openxmlformats.org/drawingml/2006/picture">
                      <pic:pic>
                        <pic:nvPicPr>
                          <pic:cNvPr id="4137702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116870" name="Picture">
</wp:docPr>
                  <a:graphic>
                    <a:graphicData uri="http://schemas.openxmlformats.org/drawingml/2006/picture">
                      <pic:pic>
                        <pic:nvPicPr>
                          <pic:cNvPr id="7611168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2190904" name="Picture">
</wp:docPr>
                  <a:graphic>
                    <a:graphicData uri="http://schemas.openxmlformats.org/drawingml/2006/picture">
                      <pic:pic>
                        <pic:nvPicPr>
                          <pic:cNvPr id="13621909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596519" name="Picture">
</wp:docPr>
                        <a:graphic>
                          <a:graphicData uri="http://schemas.openxmlformats.org/drawingml/2006/picture">
                            <pic:pic>
                              <pic:nvPicPr>
                                <pic:cNvPr id="4225965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671385" name="Picture">
</wp:docPr>
                  <a:graphic>
                    <a:graphicData uri="http://schemas.openxmlformats.org/drawingml/2006/picture">
                      <pic:pic>
                        <pic:nvPicPr>
                          <pic:cNvPr id="575671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092035" name="Picture">
</wp:docPr>
                  <a:graphic>
                    <a:graphicData uri="http://schemas.openxmlformats.org/drawingml/2006/picture">
                      <pic:pic>
                        <pic:nvPicPr>
                          <pic:cNvPr id="965092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Ensigné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275646" name="Picture">
</wp:docPr>
                  <a:graphic>
                    <a:graphicData uri="http://schemas.openxmlformats.org/drawingml/2006/picture">
                      <pic:pic>
                        <pic:nvPicPr>
                          <pic:cNvPr id="749275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Ensigne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169350" name="Picture">
</wp:docPr>
                  <a:graphic>
                    <a:graphicData uri="http://schemas.openxmlformats.org/drawingml/2006/picture">
                      <pic:pic>
                        <pic:nvPicPr>
                          <pic:cNvPr id="98016935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145611" name="Picture">
</wp:docPr>
                  <a:graphic>
                    <a:graphicData uri="http://schemas.openxmlformats.org/drawingml/2006/picture">
                      <pic:pic>
                        <pic:nvPicPr>
                          <pic:cNvPr id="19221456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6719767" name="Picture">
</wp:docPr>
                  <a:graphic>
                    <a:graphicData uri="http://schemas.openxmlformats.org/drawingml/2006/picture">
                      <pic:pic>
                        <pic:nvPicPr>
                          <pic:cNvPr id="137671976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370756" name="Picture">
</wp:docPr>
                  <a:graphic>
                    <a:graphicData uri="http://schemas.openxmlformats.org/drawingml/2006/picture">
                      <pic:pic>
                        <pic:nvPicPr>
                          <pic:cNvPr id="1246370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282502" name="Picture">
</wp:docPr>
                  <a:graphic>
                    <a:graphicData uri="http://schemas.openxmlformats.org/drawingml/2006/picture">
                      <pic:pic>
                        <pic:nvPicPr>
                          <pic:cNvPr id="886282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Ensigné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839894" name="Picture">
</wp:docPr>
                  <a:graphic>
                    <a:graphicData uri="http://schemas.openxmlformats.org/drawingml/2006/picture">
                      <pic:pic>
                        <pic:nvPicPr>
                          <pic:cNvPr id="515839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"https://fiches-risques.brgm.fr/georisques/casias/SSP4035061" \t "_blank" </w:instrText>
            </w:r>
            <w:r>
              <w:fldChar w:fldCharType="separate"/>
            </w:r>
            <w:r>
              <w:rPr>
                <w:rFonts w:ascii="Marianne" w:hAnsi="Marianne" w:eastAsia="Marianne" w:cs="Marianne"/>
                <w:sz w:val="14"/>
              </w:rPr>
              <w:t xml:space="preserve">SSP4035061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"https://fiches-risques.brgm.fr/georisques/casias/SSP4035060" \t "_blank" </w:instrText>
            </w:r>
            <w:r>
              <w:fldChar w:fldCharType="separate"/>
            </w:r>
            <w:r>
              <w:rPr>
                <w:rFonts w:ascii="Marianne" w:hAnsi="Marianne" w:eastAsia="Marianne" w:cs="Marianne"/>
                <w:sz w:val="14"/>
              </w:rPr>
              <w:t xml:space="preserve">SSP4035060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"https://fiches-risques.brgm.fr/georisques/casias/SSP4035059" \t "_blank" </w:instrText>
            </w:r>
            <w:r>
              <w:fldChar w:fldCharType="separate"/>
            </w:r>
            <w:r>
              <w:rPr>
                <w:rFonts w:ascii="Marianne" w:hAnsi="Marianne" w:eastAsia="Marianne" w:cs="Marianne"/>
                <w:sz w:val="14"/>
              </w:rPr>
              <w:t xml:space="preserve">SSP4035059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"https://fiches-risques.brgm.fr/georisques/casias/SSP4035058" \t "_blank" </w:instrText>
            </w:r>
            <w:r>
              <w:fldChar w:fldCharType="separate"/>
            </w:r>
            <w:r>
              <w:rPr>
                <w:rFonts w:ascii="Marianne" w:hAnsi="Marianne" w:eastAsia="Marianne" w:cs="Marianne"/>
                <w:sz w:val="14"/>
              </w:rPr>
              <w:t xml:space="preserve">SSP4035058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"https://fiches-risques.brgm.fr/georisques/casias/SSP4035057" \t "_blank" </w:instrText>
            </w:r>
            <w:r>
              <w:fldChar w:fldCharType="separate"/>
            </w:r>
            <w:r>
              <w:rPr>
                <w:rFonts w:ascii="Marianne" w:hAnsi="Marianne" w:eastAsia="Marianne" w:cs="Marianne"/>
                <w:sz w:val="14"/>
              </w:rPr>
              <w:t xml:space="preserve">SSP4035057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classe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"https://fiches-risques.brgm.fr/georisques/casias/SSP4034949" \t "_blank" </w:instrText>
            </w:r>
            <w:r>
              <w:fldChar w:fldCharType="separate"/>
            </w:r>
            <w:r>
              <w:rPr>
                <w:rFonts w:ascii="Marianne" w:hAnsi="Marianne" w:eastAsia="Marianne" w:cs="Marianne"/>
                <w:sz w:val="14"/>
              </w:rPr>
              <w:t xml:space="preserve">SSP4034949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