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435193" name="Picture">
</wp:docPr>
                  <a:graphic>
                    <a:graphicData uri="http://schemas.openxmlformats.org/drawingml/2006/picture">
                      <pic:pic>
                        <pic:nvPicPr>
                          <pic:cNvPr id="92343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4722997" name="Picture">
</wp:docPr>
                  <a:graphic>
                    <a:graphicData uri="http://schemas.openxmlformats.org/drawingml/2006/picture">
                      <pic:pic>
                        <pic:nvPicPr>
                          <pic:cNvPr id="624722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2924716" name="Picture">
</wp:docPr>
                        <a:graphic>
                          <a:graphicData uri="http://schemas.openxmlformats.org/drawingml/2006/picture">
                            <pic:pic>
                              <pic:nvPicPr>
                                <pic:cNvPr id="232924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32430 Encausse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3107758" name="Picture">
</wp:docPr>
                  <a:graphic>
                    <a:graphicData uri="http://schemas.openxmlformats.org/drawingml/2006/picture">
                      <pic:pic>
                        <pic:nvPicPr>
                          <pic:cNvPr id="1733107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3808635" name="Picture">
</wp:docPr>
                  <a:graphic>
                    <a:graphicData uri="http://schemas.openxmlformats.org/drawingml/2006/picture">
                      <pic:pic>
                        <pic:nvPicPr>
                          <pic:cNvPr id="1133808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214764" name="Picture">
</wp:docPr>
                  <a:graphic>
                    <a:graphicData uri="http://schemas.openxmlformats.org/drawingml/2006/picture">
                      <pic:pic>
                        <pic:nvPicPr>
                          <pic:cNvPr id="212521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556083" name="Picture">
</wp:docPr>
                  <a:graphic>
                    <a:graphicData uri="http://schemas.openxmlformats.org/drawingml/2006/picture">
                      <pic:pic>
                        <pic:nvPicPr>
                          <pic:cNvPr id="125355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Encausse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866650" name="Picture">
</wp:docPr>
                  <a:graphic>
                    <a:graphicData uri="http://schemas.openxmlformats.org/drawingml/2006/picture">
                      <pic:pic>
                        <pic:nvPicPr>
                          <pic:cNvPr id="146986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820257" name="Picture">
</wp:docPr>
                        <a:graphic>
                          <a:graphicData uri="http://schemas.openxmlformats.org/drawingml/2006/picture">
                            <pic:pic>
                              <pic:nvPicPr>
                                <pic:cNvPr id="237820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15960" name="Picture">
</wp:docPr>
                        <a:graphic>
                          <a:graphicData uri="http://schemas.openxmlformats.org/drawingml/2006/picture">
                            <pic:pic>
                              <pic:nvPicPr>
                                <pic:cNvPr id="1249015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638452" name="Picture">
</wp:docPr>
                        <a:graphic>
                          <a:graphicData uri="http://schemas.openxmlformats.org/drawingml/2006/picture">
                            <pic:pic>
                              <pic:nvPicPr>
                                <pic:cNvPr id="6306384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60931" name="Picture">
</wp:docPr>
                        <a:graphic>
                          <a:graphicData uri="http://schemas.openxmlformats.org/drawingml/2006/picture">
                            <pic:pic>
                              <pic:nvPicPr>
                                <pic:cNvPr id="1204609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479473" name="Picture">
</wp:docPr>
                        <a:graphic>
                          <a:graphicData uri="http://schemas.openxmlformats.org/drawingml/2006/picture">
                            <pic:pic>
                              <pic:nvPicPr>
                                <pic:cNvPr id="760479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375010" name="Picture">
</wp:docPr>
                        <a:graphic>
                          <a:graphicData uri="http://schemas.openxmlformats.org/drawingml/2006/picture">
                            <pic:pic>
                              <pic:nvPicPr>
                                <pic:cNvPr id="12713750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051658" name="Picture">
</wp:docPr>
                        <a:graphic>
                          <a:graphicData uri="http://schemas.openxmlformats.org/drawingml/2006/picture">
                            <pic:pic>
                              <pic:nvPicPr>
                                <pic:cNvPr id="1733051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173957" name="Picture">
</wp:docPr>
                        <a:graphic>
                          <a:graphicData uri="http://schemas.openxmlformats.org/drawingml/2006/picture">
                            <pic:pic>
                              <pic:nvPicPr>
                                <pic:cNvPr id="1960173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472361" name="Picture">
</wp:docPr>
                        <a:graphic>
                          <a:graphicData uri="http://schemas.openxmlformats.org/drawingml/2006/picture">
                            <pic:pic>
                              <pic:nvPicPr>
                                <pic:cNvPr id="13194723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131977" name="Picture">
</wp:docPr>
                        <a:graphic>
                          <a:graphicData uri="http://schemas.openxmlformats.org/drawingml/2006/picture">
                            <pic:pic>
                              <pic:nvPicPr>
                                <pic:cNvPr id="18921319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86394" name="Picture">
</wp:docPr>
                        <a:graphic>
                          <a:graphicData uri="http://schemas.openxmlformats.org/drawingml/2006/picture">
                            <pic:pic>
                              <pic:nvPicPr>
                                <pic:cNvPr id="1298686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90804" name="Picture">
</wp:docPr>
                        <a:graphic>
                          <a:graphicData uri="http://schemas.openxmlformats.org/drawingml/2006/picture">
                            <pic:pic>
                              <pic:nvPicPr>
                                <pic:cNvPr id="248908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788559" name="Picture">
</wp:docPr>
                        <a:graphic>
                          <a:graphicData uri="http://schemas.openxmlformats.org/drawingml/2006/picture">
                            <pic:pic>
                              <pic:nvPicPr>
                                <pic:cNvPr id="1317788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925689" name="Picture">
</wp:docPr>
                        <a:graphic>
                          <a:graphicData uri="http://schemas.openxmlformats.org/drawingml/2006/picture">
                            <pic:pic>
                              <pic:nvPicPr>
                                <pic:cNvPr id="1443925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536808" name="Picture">
</wp:docPr>
                        <a:graphic>
                          <a:graphicData uri="http://schemas.openxmlformats.org/drawingml/2006/picture">
                            <pic:pic>
                              <pic:nvPicPr>
                                <pic:cNvPr id="14035368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394812" name="Picture">
</wp:docPr>
                        <a:graphic>
                          <a:graphicData uri="http://schemas.openxmlformats.org/drawingml/2006/picture">
                            <pic:pic>
                              <pic:nvPicPr>
                                <pic:cNvPr id="14343948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295919" name="Picture">
</wp:docPr>
                        <a:graphic>
                          <a:graphicData uri="http://schemas.openxmlformats.org/drawingml/2006/picture">
                            <pic:pic>
                              <pic:nvPicPr>
                                <pic:cNvPr id="20312959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65140" name="Picture">
</wp:docPr>
                        <a:graphic>
                          <a:graphicData uri="http://schemas.openxmlformats.org/drawingml/2006/picture">
                            <pic:pic>
                              <pic:nvPicPr>
                                <pic:cNvPr id="1893651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005251" name="Picture">
</wp:docPr>
                  <a:graphic>
                    <a:graphicData uri="http://schemas.openxmlformats.org/drawingml/2006/picture">
                      <pic:pic>
                        <pic:nvPicPr>
                          <pic:cNvPr id="23100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393014" name="Picture">
</wp:docPr>
                  <a:graphic>
                    <a:graphicData uri="http://schemas.openxmlformats.org/drawingml/2006/picture">
                      <pic:pic>
                        <pic:nvPicPr>
                          <pic:cNvPr id="140939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Encausse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108240" name="Picture">
</wp:docPr>
                  <a:graphic>
                    <a:graphicData uri="http://schemas.openxmlformats.org/drawingml/2006/picture">
                      <pic:pic>
                        <pic:nvPicPr>
                          <pic:cNvPr id="871108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Encausse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920232" name="Picture">
</wp:docPr>
                  <a:graphic>
                    <a:graphicData uri="http://schemas.openxmlformats.org/drawingml/2006/picture">
                      <pic:pic>
                        <pic:nvPicPr>
                          <pic:cNvPr id="13649202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848707" name="Picture">
</wp:docPr>
                  <a:graphic>
                    <a:graphicData uri="http://schemas.openxmlformats.org/drawingml/2006/picture">
                      <pic:pic>
                        <pic:nvPicPr>
                          <pic:cNvPr id="1631848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4929425" name="Picture">
</wp:docPr>
                  <a:graphic>
                    <a:graphicData uri="http://schemas.openxmlformats.org/drawingml/2006/picture">
                      <pic:pic>
                        <pic:nvPicPr>
                          <pic:cNvPr id="18749294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162864" name="Picture">
</wp:docPr>
                        <a:graphic>
                          <a:graphicData uri="http://schemas.openxmlformats.org/drawingml/2006/picture">
                            <pic:pic>
                              <pic:nvPicPr>
                                <pic:cNvPr id="5331628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17728" name="Picture">
</wp:docPr>
                  <a:graphic>
                    <a:graphicData uri="http://schemas.openxmlformats.org/drawingml/2006/picture">
                      <pic:pic>
                        <pic:nvPicPr>
                          <pic:cNvPr id="6481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206187" name="Picture">
</wp:docPr>
                  <a:graphic>
                    <a:graphicData uri="http://schemas.openxmlformats.org/drawingml/2006/picture">
                      <pic:pic>
                        <pic:nvPicPr>
                          <pic:cNvPr id="361206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Encausse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663552" name="Picture">
</wp:docPr>
                  <a:graphic>
                    <a:graphicData uri="http://schemas.openxmlformats.org/drawingml/2006/picture">
                      <pic:pic>
                        <pic:nvPicPr>
                          <pic:cNvPr id="83466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Encausse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52900" name="Picture">
</wp:docPr>
                  <a:graphic>
                    <a:graphicData uri="http://schemas.openxmlformats.org/drawingml/2006/picture">
                      <pic:pic>
                        <pic:nvPicPr>
                          <pic:cNvPr id="1302529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741779" name="Picture">
</wp:docPr>
                  <a:graphic>
                    <a:graphicData uri="http://schemas.openxmlformats.org/drawingml/2006/picture">
                      <pic:pic>
                        <pic:nvPicPr>
                          <pic:cNvPr id="12907417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4612671" name="Picture">
</wp:docPr>
                  <a:graphic>
                    <a:graphicData uri="http://schemas.openxmlformats.org/drawingml/2006/picture">
                      <pic:pic>
                        <pic:nvPicPr>
                          <pic:cNvPr id="14446126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50978" name="Picture">
</wp:docPr>
                        <a:graphic>
                          <a:graphicData uri="http://schemas.openxmlformats.org/drawingml/2006/picture">
                            <pic:pic>
                              <pic:nvPicPr>
                                <pic:cNvPr id="837509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18864" name="Picture">
</wp:docPr>
                  <a:graphic>
                    <a:graphicData uri="http://schemas.openxmlformats.org/drawingml/2006/picture">
                      <pic:pic>
                        <pic:nvPicPr>
                          <pic:cNvPr id="17991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653159" name="Picture">
</wp:docPr>
                  <a:graphic>
                    <a:graphicData uri="http://schemas.openxmlformats.org/drawingml/2006/picture">
                      <pic:pic>
                        <pic:nvPicPr>
                          <pic:cNvPr id="67465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Encausse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8967" name="Picture">
</wp:docPr>
                  <a:graphic>
                    <a:graphicData uri="http://schemas.openxmlformats.org/drawingml/2006/picture">
                      <pic:pic>
                        <pic:nvPicPr>
                          <pic:cNvPr id="9350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Encausse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281086" name="Picture">
</wp:docPr>
                  <a:graphic>
                    <a:graphicData uri="http://schemas.openxmlformats.org/drawingml/2006/picture">
                      <pic:pic>
                        <pic:nvPicPr>
                          <pic:cNvPr id="20582810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789456" name="Picture">
</wp:docPr>
                  <a:graphic>
                    <a:graphicData uri="http://schemas.openxmlformats.org/drawingml/2006/picture">
                      <pic:pic>
                        <pic:nvPicPr>
                          <pic:cNvPr id="1854789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6634056" name="Picture">
</wp:docPr>
                  <a:graphic>
                    <a:graphicData uri="http://schemas.openxmlformats.org/drawingml/2006/picture">
                      <pic:pic>
                        <pic:nvPicPr>
                          <pic:cNvPr id="160663405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ENCAUSSE (PPRN-RGA_2025_0218)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950604" name="Picture">
</wp:docPr>
                        <a:graphic>
                          <a:graphicData uri="http://schemas.openxmlformats.org/drawingml/2006/picture">
                            <pic:pic>
                              <pic:nvPicPr>
                                <pic:cNvPr id="420950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ENCAUSSE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231899" name="Picture">
</wp:docPr>
                  <a:graphic>
                    <a:graphicData uri="http://schemas.openxmlformats.org/drawingml/2006/picture">
                      <pic:pic>
                        <pic:nvPicPr>
                          <pic:cNvPr id="143723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153818" name="Picture">
</wp:docPr>
                  <a:graphic>
                    <a:graphicData uri="http://schemas.openxmlformats.org/drawingml/2006/picture">
                      <pic:pic>
                        <pic:nvPicPr>
                          <pic:cNvPr id="40815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Encausse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733226" name="Picture">
</wp:docPr>
                  <a:graphic>
                    <a:graphicData uri="http://schemas.openxmlformats.org/drawingml/2006/picture">
                      <pic:pic>
                        <pic:nvPicPr>
                          <pic:cNvPr id="96773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Encausse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27508" name="Picture">
</wp:docPr>
                  <a:graphic>
                    <a:graphicData uri="http://schemas.openxmlformats.org/drawingml/2006/picture">
                      <pic:pic>
                        <pic:nvPicPr>
                          <pic:cNvPr id="156572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007593" name="Picture">
</wp:docPr>
                  <a:graphic>
                    <a:graphicData uri="http://schemas.openxmlformats.org/drawingml/2006/picture">
                      <pic:pic>
                        <pic:nvPicPr>
                          <pic:cNvPr id="105300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Encausse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645462" name="Picture">
</wp:docPr>
                  <a:graphic>
                    <a:graphicData uri="http://schemas.openxmlformats.org/drawingml/2006/picture">
                      <pic:pic>
                        <pic:nvPicPr>
                          <pic:cNvPr id="203164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Encausse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305233" name="Picture">
</wp:docPr>
                  <a:graphic>
                    <a:graphicData uri="http://schemas.openxmlformats.org/drawingml/2006/picture">
                      <pic:pic>
                        <pic:nvPicPr>
                          <pic:cNvPr id="282305233"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125257" name="Picture">
</wp:docPr>
                  <a:graphic>
                    <a:graphicData uri="http://schemas.openxmlformats.org/drawingml/2006/picture">
                      <pic:pic>
                        <pic:nvPicPr>
                          <pic:cNvPr id="672125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523257" name="Picture">
</wp:docPr>
                  <a:graphic>
                    <a:graphicData uri="http://schemas.openxmlformats.org/drawingml/2006/picture">
                      <pic:pic>
                        <pic:nvPicPr>
                          <pic:cNvPr id="1611523257"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083020" name="Picture">
</wp:docPr>
                        <a:graphic>
                          <a:graphicData uri="http://schemas.openxmlformats.org/drawingml/2006/picture">
                            <pic:pic>
                              <pic:nvPicPr>
                                <pic:cNvPr id="11260830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INTE1725579A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457441" name="Picture">
</wp:docPr>
                  <a:graphic>
                    <a:graphicData uri="http://schemas.openxmlformats.org/drawingml/2006/picture">
                      <pic:pic>
                        <pic:nvPicPr>
                          <pic:cNvPr id="21845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711921" name="Picture">
</wp:docPr>
                  <a:graphic>
                    <a:graphicData uri="http://schemas.openxmlformats.org/drawingml/2006/picture">
                      <pic:pic>
                        <pic:nvPicPr>
                          <pic:cNvPr id="170971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Encausse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862025" name="Picture">
</wp:docPr>
                  <a:graphic>
                    <a:graphicData uri="http://schemas.openxmlformats.org/drawingml/2006/picture">
                      <pic:pic>
                        <pic:nvPicPr>
                          <pic:cNvPr id="140186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Encausse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615682" name="Picture">
</wp:docPr>
                  <a:graphic>
                    <a:graphicData uri="http://schemas.openxmlformats.org/drawingml/2006/picture">
                      <pic:pic>
                        <pic:nvPicPr>
                          <pic:cNvPr id="15126156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723771" name="Picture">
</wp:docPr>
                  <a:graphic>
                    <a:graphicData uri="http://schemas.openxmlformats.org/drawingml/2006/picture">
                      <pic:pic>
                        <pic:nvPicPr>
                          <pic:cNvPr id="3077237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902757" name="Picture">
</wp:docPr>
                  <a:graphic>
                    <a:graphicData uri="http://schemas.openxmlformats.org/drawingml/2006/picture">
                      <pic:pic>
                        <pic:nvPicPr>
                          <pic:cNvPr id="14209027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529352" name="Picture">
</wp:docPr>
                        <a:graphic>
                          <a:graphicData uri="http://schemas.openxmlformats.org/drawingml/2006/picture">
                            <pic:pic>
                              <pic:nvPicPr>
                                <pic:cNvPr id="10125293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635725" name="Picture">
</wp:docPr>
                  <a:graphic>
                    <a:graphicData uri="http://schemas.openxmlformats.org/drawingml/2006/picture">
                      <pic:pic>
                        <pic:nvPicPr>
                          <pic:cNvPr id="54663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429743" name="Picture">
</wp:docPr>
                  <a:graphic>
                    <a:graphicData uri="http://schemas.openxmlformats.org/drawingml/2006/picture">
                      <pic:pic>
                        <pic:nvPicPr>
                          <pic:cNvPr id="140042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Encausse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98507" name="Picture">
</wp:docPr>
                  <a:graphic>
                    <a:graphicData uri="http://schemas.openxmlformats.org/drawingml/2006/picture">
                      <pic:pic>
                        <pic:nvPicPr>
                          <pic:cNvPr id="147929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Encausse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686723" name="Picture">
</wp:docPr>
                  <a:graphic>
                    <a:graphicData uri="http://schemas.openxmlformats.org/drawingml/2006/picture">
                      <pic:pic>
                        <pic:nvPicPr>
                          <pic:cNvPr id="10066867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061223" name="Picture">
</wp:docPr>
                  <a:graphic>
                    <a:graphicData uri="http://schemas.openxmlformats.org/drawingml/2006/picture">
                      <pic:pic>
                        <pic:nvPicPr>
                          <pic:cNvPr id="1172061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1970346" name="Picture">
</wp:docPr>
                  <a:graphic>
                    <a:graphicData uri="http://schemas.openxmlformats.org/drawingml/2006/picture">
                      <pic:pic>
                        <pic:nvPicPr>
                          <pic:cNvPr id="15319703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572316" name="Picture">
</wp:docPr>
                  <a:graphic>
                    <a:graphicData uri="http://schemas.openxmlformats.org/drawingml/2006/picture">
                      <pic:pic>
                        <pic:nvPicPr>
                          <pic:cNvPr id="161757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910186" name="Picture">
</wp:docPr>
                  <a:graphic>
                    <a:graphicData uri="http://schemas.openxmlformats.org/drawingml/2006/picture">
                      <pic:pic>
                        <pic:nvPicPr>
                          <pic:cNvPr id="157291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Encausse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649867" name="Picture">
</wp:docPr>
                  <a:graphic>
                    <a:graphicData uri="http://schemas.openxmlformats.org/drawingml/2006/picture">
                      <pic:pic>
                        <pic:nvPicPr>
                          <pic:cNvPr id="112764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"https://fiches-risques.brgm.fr/georisques/casias/SSP3947112" \t "_blank" </w:instrText>
            </w:r>
            <w:r>
              <w:fldChar w:fldCharType="separate"/>
            </w:r>
            <w:r>
              <w:rPr>
                <w:rFonts w:ascii="Marianne" w:hAnsi="Marianne" w:eastAsia="Marianne" w:cs="Marianne"/>
                <w:sz w:val="14"/>
              </w:rPr>
              <w:t xml:space="preserve">SSP3947112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"https://fiches-risques.brgm.fr/georisques/casias/SSP3946935" \t "_blank" </w:instrText>
            </w:r>
            <w:r>
              <w:fldChar w:fldCharType="separate"/>
            </w:r>
            <w:r>
              <w:rPr>
                <w:rFonts w:ascii="Marianne" w:hAnsi="Marianne" w:eastAsia="Marianne" w:cs="Marianne"/>
                <w:sz w:val="14"/>
              </w:rPr>
              <w:t xml:space="preserve">SSP3946935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