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8690479" name="Picture">
</wp:docPr>
                  <a:graphic>
                    <a:graphicData uri="http://schemas.openxmlformats.org/drawingml/2006/picture">
                      <pic:pic>
                        <pic:nvPicPr>
                          <pic:cNvPr id="1848690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15065026" name="Picture">
</wp:docPr>
                  <a:graphic>
                    <a:graphicData uri="http://schemas.openxmlformats.org/drawingml/2006/picture">
                      <pic:pic>
                        <pic:nvPicPr>
                          <pic:cNvPr id="7150650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58277570" name="Picture">
</wp:docPr>
                        <a:graphic>
                          <a:graphicData uri="http://schemas.openxmlformats.org/drawingml/2006/picture">
                            <pic:pic>
                              <pic:nvPicPr>
                                <pic:cNvPr id="2582775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61250 Écouves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40643121" name="Picture">
</wp:docPr>
                  <a:graphic>
                    <a:graphicData uri="http://schemas.openxmlformats.org/drawingml/2006/picture">
                      <pic:pic>
                        <pic:nvPicPr>
                          <pic:cNvPr id="8406431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7233755" name="Picture">
</wp:docPr>
                  <a:graphic>
                    <a:graphicData uri="http://schemas.openxmlformats.org/drawingml/2006/picture">
                      <pic:pic>
                        <pic:nvPicPr>
                          <pic:cNvPr id="1772337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8854860" name="Picture">
</wp:docPr>
                  <a:graphic>
                    <a:graphicData uri="http://schemas.openxmlformats.org/drawingml/2006/picture">
                      <pic:pic>
                        <pic:nvPicPr>
                          <pic:cNvPr id="668854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8287109" name="Picture">
</wp:docPr>
                  <a:graphic>
                    <a:graphicData uri="http://schemas.openxmlformats.org/drawingml/2006/picture">
                      <pic:pic>
                        <pic:nvPicPr>
                          <pic:cNvPr id="1778287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61250 Écouves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1688857" name="Picture">
</wp:docPr>
                  <a:graphic>
                    <a:graphicData uri="http://schemas.openxmlformats.org/drawingml/2006/picture">
                      <pic:pic>
                        <pic:nvPicPr>
                          <pic:cNvPr id="1861688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6337900" name="Picture">
</wp:docPr>
                        <a:graphic>
                          <a:graphicData uri="http://schemas.openxmlformats.org/drawingml/2006/picture">
                            <pic:pic>
                              <pic:nvPicPr>
                                <pic:cNvPr id="21063379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2451207" name="Picture">
</wp:docPr>
                        <a:graphic>
                          <a:graphicData uri="http://schemas.openxmlformats.org/drawingml/2006/picture">
                            <pic:pic>
                              <pic:nvPicPr>
                                <pic:cNvPr id="21124512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0741267" name="Picture">
</wp:docPr>
                        <a:graphic>
                          <a:graphicData uri="http://schemas.openxmlformats.org/drawingml/2006/picture">
                            <pic:pic>
                              <pic:nvPicPr>
                                <pic:cNvPr id="12107412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9219646" name="Picture">
</wp:docPr>
                        <a:graphic>
                          <a:graphicData uri="http://schemas.openxmlformats.org/drawingml/2006/picture">
                            <pic:pic>
                              <pic:nvPicPr>
                                <pic:cNvPr id="5792196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9316972" name="Picture">
</wp:docPr>
                        <a:graphic>
                          <a:graphicData uri="http://schemas.openxmlformats.org/drawingml/2006/picture">
                            <pic:pic>
                              <pic:nvPicPr>
                                <pic:cNvPr id="17493169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5887997" name="Picture">
</wp:docPr>
                        <a:graphic>
                          <a:graphicData uri="http://schemas.openxmlformats.org/drawingml/2006/picture">
                            <pic:pic>
                              <pic:nvPicPr>
                                <pic:cNvPr id="32588799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0623838" name="Picture">
</wp:docPr>
                        <a:graphic>
                          <a:graphicData uri="http://schemas.openxmlformats.org/drawingml/2006/picture">
                            <pic:pic>
                              <pic:nvPicPr>
                                <pic:cNvPr id="19506238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9943157" name="Picture">
</wp:docPr>
                        <a:graphic>
                          <a:graphicData uri="http://schemas.openxmlformats.org/drawingml/2006/picture">
                            <pic:pic>
                              <pic:nvPicPr>
                                <pic:cNvPr id="12599431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1399925" name="Picture">
</wp:docPr>
                        <a:graphic>
                          <a:graphicData uri="http://schemas.openxmlformats.org/drawingml/2006/picture">
                            <pic:pic>
                              <pic:nvPicPr>
                                <pic:cNvPr id="177139992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4128041" name="Picture">
</wp:docPr>
                        <a:graphic>
                          <a:graphicData uri="http://schemas.openxmlformats.org/drawingml/2006/picture">
                            <pic:pic>
                              <pic:nvPicPr>
                                <pic:cNvPr id="76412804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8563601" name="Picture">
</wp:docPr>
                        <a:graphic>
                          <a:graphicData uri="http://schemas.openxmlformats.org/drawingml/2006/picture">
                            <pic:pic>
                              <pic:nvPicPr>
                                <pic:cNvPr id="20785636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672760" name="Picture">
</wp:docPr>
                        <a:graphic>
                          <a:graphicData uri="http://schemas.openxmlformats.org/drawingml/2006/picture">
                            <pic:pic>
                              <pic:nvPicPr>
                                <pic:cNvPr id="12667276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9030753" name="Picture">
</wp:docPr>
                        <a:graphic>
                          <a:graphicData uri="http://schemas.openxmlformats.org/drawingml/2006/picture">
                            <pic:pic>
                              <pic:nvPicPr>
                                <pic:cNvPr id="21903075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6792188" name="Picture">
</wp:docPr>
                        <a:graphic>
                          <a:graphicData uri="http://schemas.openxmlformats.org/drawingml/2006/picture">
                            <pic:pic>
                              <pic:nvPicPr>
                                <pic:cNvPr id="12167921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2955730" name="Picture">
</wp:docPr>
                        <a:graphic>
                          <a:graphicData uri="http://schemas.openxmlformats.org/drawingml/2006/picture">
                            <pic:pic>
                              <pic:nvPicPr>
                                <pic:cNvPr id="124295573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8458517" name="Picture">
</wp:docPr>
                        <a:graphic>
                          <a:graphicData uri="http://schemas.openxmlformats.org/drawingml/2006/picture">
                            <pic:pic>
                              <pic:nvPicPr>
                                <pic:cNvPr id="164845851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015228" name="Picture">
</wp:docPr>
                        <a:graphic>
                          <a:graphicData uri="http://schemas.openxmlformats.org/drawingml/2006/picture">
                            <pic:pic>
                              <pic:nvPicPr>
                                <pic:cNvPr id="126201522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5006523" name="Picture">
</wp:docPr>
                        <a:graphic>
                          <a:graphicData uri="http://schemas.openxmlformats.org/drawingml/2006/picture">
                            <pic:pic>
                              <pic:nvPicPr>
                                <pic:cNvPr id="160500652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3222649" name="Picture">
</wp:docPr>
                        <a:graphic>
                          <a:graphicData uri="http://schemas.openxmlformats.org/drawingml/2006/picture">
                            <pic:pic>
                              <pic:nvPicPr>
                                <pic:cNvPr id="1873222649"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1626823" name="Picture">
</wp:docPr>
                        <a:graphic>
                          <a:graphicData uri="http://schemas.openxmlformats.org/drawingml/2006/picture">
                            <pic:pic>
                              <pic:nvPicPr>
                                <pic:cNvPr id="54162682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0023913" name="Picture">
</wp:docPr>
                        <a:graphic>
                          <a:graphicData uri="http://schemas.openxmlformats.org/drawingml/2006/picture">
                            <pic:pic>
                              <pic:nvPicPr>
                                <pic:cNvPr id="69002391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8393811" name="Picture">
</wp:docPr>
                  <a:graphic>
                    <a:graphicData uri="http://schemas.openxmlformats.org/drawingml/2006/picture">
                      <pic:pic>
                        <pic:nvPicPr>
                          <pic:cNvPr id="1418393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5826241" name="Picture">
</wp:docPr>
                  <a:graphic>
                    <a:graphicData uri="http://schemas.openxmlformats.org/drawingml/2006/picture">
                      <pic:pic>
                        <pic:nvPicPr>
                          <pic:cNvPr id="1855826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61250 Écouves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5998238" name="Picture">
</wp:docPr>
                  <a:graphic>
                    <a:graphicData uri="http://schemas.openxmlformats.org/drawingml/2006/picture">
                      <pic:pic>
                        <pic:nvPicPr>
                          <pic:cNvPr id="1805998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Ecouves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4303777" name="Picture">
</wp:docPr>
                  <a:graphic>
                    <a:graphicData uri="http://schemas.openxmlformats.org/drawingml/2006/picture">
                      <pic:pic>
                        <pic:nvPicPr>
                          <pic:cNvPr id="58430377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7284582" name="Picture">
</wp:docPr>
                  <a:graphic>
                    <a:graphicData uri="http://schemas.openxmlformats.org/drawingml/2006/picture">
                      <pic:pic>
                        <pic:nvPicPr>
                          <pic:cNvPr id="20872845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20721555" name="Picture">
</wp:docPr>
                  <a:graphic>
                    <a:graphicData uri="http://schemas.openxmlformats.org/drawingml/2006/picture">
                      <pic:pic>
                        <pic:nvPicPr>
                          <pic:cNvPr id="152072155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9393196" name="Picture">
</wp:docPr>
                        <a:graphic>
                          <a:graphicData uri="http://schemas.openxmlformats.org/drawingml/2006/picture">
                            <pic:pic>
                              <pic:nvPicPr>
                                <pic:cNvPr id="102939319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2455347" name="Picture">
</wp:docPr>
                        <a:graphic>
                          <a:graphicData uri="http://schemas.openxmlformats.org/drawingml/2006/picture">
                            <pic:pic>
                              <pic:nvPicPr>
                                <pic:cNvPr id="23245534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1442486" name="Picture">
</wp:docPr>
                  <a:graphic>
                    <a:graphicData uri="http://schemas.openxmlformats.org/drawingml/2006/picture">
                      <pic:pic>
                        <pic:nvPicPr>
                          <pic:cNvPr id="721442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6123677" name="Picture">
</wp:docPr>
                  <a:graphic>
                    <a:graphicData uri="http://schemas.openxmlformats.org/drawingml/2006/picture">
                      <pic:pic>
                        <pic:nvPicPr>
                          <pic:cNvPr id="836123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61250 Écouves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6922224" name="Picture">
</wp:docPr>
                  <a:graphic>
                    <a:graphicData uri="http://schemas.openxmlformats.org/drawingml/2006/picture">
                      <pic:pic>
                        <pic:nvPicPr>
                          <pic:cNvPr id="1806922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Ecouves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9402666" name="Picture">
</wp:docPr>
                  <a:graphic>
                    <a:graphicData uri="http://schemas.openxmlformats.org/drawingml/2006/picture">
                      <pic:pic>
                        <pic:nvPicPr>
                          <pic:cNvPr id="175940266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478058" name="Picture">
</wp:docPr>
                  <a:graphic>
                    <a:graphicData uri="http://schemas.openxmlformats.org/drawingml/2006/picture">
                      <pic:pic>
                        <pic:nvPicPr>
                          <pic:cNvPr id="23847805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1446055" name="Picture">
</wp:docPr>
                  <a:graphic>
                    <a:graphicData uri="http://schemas.openxmlformats.org/drawingml/2006/picture">
                      <pic:pic>
                        <pic:nvPicPr>
                          <pic:cNvPr id="9144605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6270410" name="Picture">
</wp:docPr>
                        <a:graphic>
                          <a:graphicData uri="http://schemas.openxmlformats.org/drawingml/2006/picture">
                            <pic:pic>
                              <pic:nvPicPr>
                                <pic:cNvPr id="148627041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681376" name="Picture">
</wp:docPr>
                        <a:graphic>
                          <a:graphicData uri="http://schemas.openxmlformats.org/drawingml/2006/picture">
                            <pic:pic>
                              <pic:nvPicPr>
                                <pic:cNvPr id="19568137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5095367" name="Picture">
</wp:docPr>
                  <a:graphic>
                    <a:graphicData uri="http://schemas.openxmlformats.org/drawingml/2006/picture">
                      <pic:pic>
                        <pic:nvPicPr>
                          <pic:cNvPr id="1845095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7497386" name="Picture">
</wp:docPr>
                  <a:graphic>
                    <a:graphicData uri="http://schemas.openxmlformats.org/drawingml/2006/picture">
                      <pic:pic>
                        <pic:nvPicPr>
                          <pic:cNvPr id="1577497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61250 Écouves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343817" name="Picture">
</wp:docPr>
                  <a:graphic>
                    <a:graphicData uri="http://schemas.openxmlformats.org/drawingml/2006/picture">
                      <pic:pic>
                        <pic:nvPicPr>
                          <pic:cNvPr id="83343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Ecouves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8197036" name="Picture">
</wp:docPr>
                  <a:graphic>
                    <a:graphicData uri="http://schemas.openxmlformats.org/drawingml/2006/picture">
                      <pic:pic>
                        <pic:nvPicPr>
                          <pic:cNvPr id="83819703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8106676" name="Picture">
</wp:docPr>
                  <a:graphic>
                    <a:graphicData uri="http://schemas.openxmlformats.org/drawingml/2006/picture">
                      <pic:pic>
                        <pic:nvPicPr>
                          <pic:cNvPr id="2581066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27731973" name="Picture">
</wp:docPr>
                  <a:graphic>
                    <a:graphicData uri="http://schemas.openxmlformats.org/drawingml/2006/picture">
                      <pic:pic>
                        <pic:nvPicPr>
                          <pic:cNvPr id="52773197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8330916" name="Picture">
</wp:docPr>
                        <a:graphic>
                          <a:graphicData uri="http://schemas.openxmlformats.org/drawingml/2006/picture">
                            <pic:pic>
                              <pic:nvPicPr>
                                <pic:cNvPr id="198833091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8319191" name="Picture">
</wp:docPr>
                  <a:graphic>
                    <a:graphicData uri="http://schemas.openxmlformats.org/drawingml/2006/picture">
                      <pic:pic>
                        <pic:nvPicPr>
                          <pic:cNvPr id="1838319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8377247" name="Picture">
</wp:docPr>
                  <a:graphic>
                    <a:graphicData uri="http://schemas.openxmlformats.org/drawingml/2006/picture">
                      <pic:pic>
                        <pic:nvPicPr>
                          <pic:cNvPr id="1598377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61250 Écouves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7666550" name="Picture">
</wp:docPr>
                  <a:graphic>
                    <a:graphicData uri="http://schemas.openxmlformats.org/drawingml/2006/picture">
                      <pic:pic>
                        <pic:nvPicPr>
                          <pic:cNvPr id="897666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Ecouves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7171816" name="Picture">
</wp:docPr>
                  <a:graphic>
                    <a:graphicData uri="http://schemas.openxmlformats.org/drawingml/2006/picture">
                      <pic:pic>
                        <pic:nvPicPr>
                          <pic:cNvPr id="507171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9103140" name="Picture">
</wp:docPr>
                  <a:graphic>
                    <a:graphicData uri="http://schemas.openxmlformats.org/drawingml/2006/picture">
                      <pic:pic>
                        <pic:nvPicPr>
                          <pic:cNvPr id="569103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61250 Écouves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3723603" name="Picture">
</wp:docPr>
                  <a:graphic>
                    <a:graphicData uri="http://schemas.openxmlformats.org/drawingml/2006/picture">
                      <pic:pic>
                        <pic:nvPicPr>
                          <pic:cNvPr id="1833723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Ecouves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2772828" name="Picture">
</wp:docPr>
                  <a:graphic>
                    <a:graphicData uri="http://schemas.openxmlformats.org/drawingml/2006/picture">
                      <pic:pic>
                        <pic:nvPicPr>
                          <pic:cNvPr id="222772828"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088452" name="Picture">
</wp:docPr>
                  <a:graphic>
                    <a:graphicData uri="http://schemas.openxmlformats.org/drawingml/2006/picture">
                      <pic:pic>
                        <pic:nvPicPr>
                          <pic:cNvPr id="6420884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7226166" name="Picture">
</wp:docPr>
                  <a:graphic>
                    <a:graphicData uri="http://schemas.openxmlformats.org/drawingml/2006/picture">
                      <pic:pic>
                        <pic:nvPicPr>
                          <pic:cNvPr id="287226166"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9839151" name="Picture">
</wp:docPr>
                        <a:graphic>
                          <a:graphicData uri="http://schemas.openxmlformats.org/drawingml/2006/picture">
                            <pic:pic>
                              <pic:nvPicPr>
                                <pic:cNvPr id="87983915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7071601" name="Picture">
</wp:docPr>
                  <a:graphic>
                    <a:graphicData uri="http://schemas.openxmlformats.org/drawingml/2006/picture">
                      <pic:pic>
                        <pic:nvPicPr>
                          <pic:cNvPr id="2127071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307904" name="Picture">
</wp:docPr>
                  <a:graphic>
                    <a:graphicData uri="http://schemas.openxmlformats.org/drawingml/2006/picture">
                      <pic:pic>
                        <pic:nvPicPr>
                          <pic:cNvPr id="59307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61250 Écouves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9828065" name="Picture">
</wp:docPr>
                  <a:graphic>
                    <a:graphicData uri="http://schemas.openxmlformats.org/drawingml/2006/picture">
                      <pic:pic>
                        <pic:nvPicPr>
                          <pic:cNvPr id="1039828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Ecouves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9110709" name="Picture">
</wp:docPr>
                  <a:graphic>
                    <a:graphicData uri="http://schemas.openxmlformats.org/drawingml/2006/picture">
                      <pic:pic>
                        <pic:nvPicPr>
                          <pic:cNvPr id="89911070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0615262" name="Picture">
</wp:docPr>
                  <a:graphic>
                    <a:graphicData uri="http://schemas.openxmlformats.org/drawingml/2006/picture">
                      <pic:pic>
                        <pic:nvPicPr>
                          <pic:cNvPr id="194061526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5213756" name="Picture">
</wp:docPr>
                  <a:graphic>
                    <a:graphicData uri="http://schemas.openxmlformats.org/drawingml/2006/picture">
                      <pic:pic>
                        <pic:nvPicPr>
                          <pic:cNvPr id="105521375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1646874" name="Picture">
</wp:docPr>
                        <a:graphic>
                          <a:graphicData uri="http://schemas.openxmlformats.org/drawingml/2006/picture">
                            <pic:pic>
                              <pic:nvPicPr>
                                <pic:cNvPr id="158164687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7379782" name="Picture">
</wp:docPr>
                  <a:graphic>
                    <a:graphicData uri="http://schemas.openxmlformats.org/drawingml/2006/picture">
                      <pic:pic>
                        <pic:nvPicPr>
                          <pic:cNvPr id="1257379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4795952" name="Picture">
</wp:docPr>
                  <a:graphic>
                    <a:graphicData uri="http://schemas.openxmlformats.org/drawingml/2006/picture">
                      <pic:pic>
                        <pic:nvPicPr>
                          <pic:cNvPr id="2064795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61250 Écouves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189984" name="Picture">
</wp:docPr>
                  <a:graphic>
                    <a:graphicData uri="http://schemas.openxmlformats.org/drawingml/2006/picture">
                      <pic:pic>
                        <pic:nvPicPr>
                          <pic:cNvPr id="23189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Ecouves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2816876" name="Picture">
</wp:docPr>
                  <a:graphic>
                    <a:graphicData uri="http://schemas.openxmlformats.org/drawingml/2006/picture">
                      <pic:pic>
                        <pic:nvPicPr>
                          <pic:cNvPr id="201281687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096762" name="Picture">
</wp:docPr>
                  <a:graphic>
                    <a:graphicData uri="http://schemas.openxmlformats.org/drawingml/2006/picture">
                      <pic:pic>
                        <pic:nvPicPr>
                          <pic:cNvPr id="105509676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34249888" name="Picture">
</wp:docPr>
                  <a:graphic>
                    <a:graphicData uri="http://schemas.openxmlformats.org/drawingml/2006/picture">
                      <pic:pic>
                        <pic:nvPicPr>
                          <pic:cNvPr id="73424988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7996444" name="Picture">
</wp:docPr>
                  <a:graphic>
                    <a:graphicData uri="http://schemas.openxmlformats.org/drawingml/2006/picture">
                      <pic:pic>
                        <pic:nvPicPr>
                          <pic:cNvPr id="1287996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181597" name="Picture">
</wp:docPr>
                  <a:graphic>
                    <a:graphicData uri="http://schemas.openxmlformats.org/drawingml/2006/picture">
                      <pic:pic>
                        <pic:nvPicPr>
                          <pic:cNvPr id="32181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61250 Écouves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0803843" name="Picture">
</wp:docPr>
                  <a:graphic>
                    <a:graphicData uri="http://schemas.openxmlformats.org/drawingml/2006/picture">
                      <pic:pic>
                        <pic:nvPicPr>
                          <pic:cNvPr id="880803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Ecouves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164057" name="Picture">
</wp:docPr>
                  <a:graphic>
                    <a:graphicData uri="http://schemas.openxmlformats.org/drawingml/2006/picture">
                      <pic:pic>
                        <pic:nvPicPr>
                          <pic:cNvPr id="11916405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0212063" name="Picture">
</wp:docPr>
                        <a:graphic>
                          <a:graphicData uri="http://schemas.openxmlformats.org/drawingml/2006/picture">
                            <pic:pic>
                              <pic:nvPicPr>
                                <pic:cNvPr id="105021206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251719" name="Picture">
</wp:docPr>
                  <a:graphic>
                    <a:graphicData uri="http://schemas.openxmlformats.org/drawingml/2006/picture">
                      <pic:pic>
                        <pic:nvPicPr>
                          <pic:cNvPr id="177251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9877316" name="Picture">
</wp:docPr>
                  <a:graphic>
                    <a:graphicData uri="http://schemas.openxmlformats.org/drawingml/2006/picture">
                      <pic:pic>
                        <pic:nvPicPr>
                          <pic:cNvPr id="669877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61250 Écouves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9428900" name="Picture">
</wp:docPr>
                  <a:graphic>
                    <a:graphicData uri="http://schemas.openxmlformats.org/drawingml/2006/picture">
                      <pic:pic>
                        <pic:nvPicPr>
                          <pic:cNvPr id="609428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"https://fiches-risques.brgm.fr/fr/georisques/mvt-synthetique/11100417" \t "_self" </w:instrText>
            </w:r>
            <w:r>
              <w:fldChar w:fldCharType="separate"/>
            </w:r>
            <w:r>
              <w:rPr>
                <w:rFonts w:ascii="Marianne" w:hAnsi="Marianne" w:eastAsia="Marianne" w:cs="Marianne"/>
                <w:sz w:val="14"/>
              </w:rPr>
              <w:t xml:space="preserve">11100417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"https://fiches-risques.brgm.fr/fr/georisques/mvt-synthetique/11100418" \t "_self" </w:instrText>
            </w:r>
            <w:r>
              <w:fldChar w:fldCharType="separate"/>
            </w:r>
            <w:r>
              <w:rPr>
                <w:rFonts w:ascii="Marianne" w:hAnsi="Marianne" w:eastAsia="Marianne" w:cs="Marianne"/>
                <w:sz w:val="14"/>
              </w:rPr>
              <w:t xml:space="preserve">11100418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"https://fiches-risques.brgm.fr/fr/georisques/mvt-synthetique/11100419" \t "_self" </w:instrText>
            </w:r>
            <w:r>
              <w:fldChar w:fldCharType="separate"/>
            </w:r>
            <w:r>
              <w:rPr>
                <w:rFonts w:ascii="Marianne" w:hAnsi="Marianne" w:eastAsia="Marianne" w:cs="Marianne"/>
                <w:sz w:val="14"/>
              </w:rPr>
              <w:t xml:space="preserve">11100419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"https://fiches-risques.brgm.fr/fr/georisques/mvt-synthetique/11100492" \t "_self" </w:instrText>
            </w:r>
            <w:r>
              <w:fldChar w:fldCharType="separate"/>
            </w:r>
            <w:r>
              <w:rPr>
                <w:rFonts w:ascii="Marianne" w:hAnsi="Marianne" w:eastAsia="Marianne" w:cs="Marianne"/>
                <w:sz w:val="14"/>
              </w:rPr>
              <w:t xml:space="preserve">11100492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"https://fiches-risques.brgm.fr/fr/georisques/mvt-synthetique/11100493" \t "_self" </w:instrText>
            </w:r>
            <w:r>
              <w:fldChar w:fldCharType="separate"/>
            </w:r>
            <w:r>
              <w:rPr>
                <w:rFonts w:ascii="Marianne" w:hAnsi="Marianne" w:eastAsia="Marianne" w:cs="Marianne"/>
                <w:sz w:val="14"/>
              </w:rPr>
              <w:t xml:space="preserve">11100493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"https://fiches-risques.brgm.fr/fr/georisques/mvt-synthetique/11100494" \t "_self" </w:instrText>
            </w:r>
            <w:r>
              <w:fldChar w:fldCharType="separate"/>
            </w:r>
            <w:r>
              <w:rPr>
                <w:rFonts w:ascii="Marianne" w:hAnsi="Marianne" w:eastAsia="Marianne" w:cs="Marianne"/>
                <w:sz w:val="14"/>
              </w:rPr>
              <w:t xml:space="preserve">11100494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"https://fiches-risques.brgm.fr/fr/georisques/mvt-synthetique/11100495" \t "_self" </w:instrText>
            </w:r>
            <w:r>
              <w:fldChar w:fldCharType="separate"/>
            </w:r>
            <w:r>
              <w:rPr>
                <w:rFonts w:ascii="Marianne" w:hAnsi="Marianne" w:eastAsia="Marianne" w:cs="Marianne"/>
                <w:sz w:val="14"/>
              </w:rPr>
              <w:t xml:space="preserve">11100495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"https://fiches-risques.brgm.fr/fr/georisques/mvt-synthetique/11100496" \t "_self" </w:instrText>
            </w:r>
            <w:r>
              <w:fldChar w:fldCharType="separate"/>
            </w:r>
            <w:r>
              <w:rPr>
                <w:rFonts w:ascii="Marianne" w:hAnsi="Marianne" w:eastAsia="Marianne" w:cs="Marianne"/>
                <w:sz w:val="14"/>
              </w:rPr>
              <w:t xml:space="preserve">11100496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Pesantière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"https://fiches-risques.brgm.fr/fr/georisques/mvt-synthetique/11100497" \t "_self" </w:instrText>
            </w:r>
            <w:r>
              <w:fldChar w:fldCharType="separate"/>
            </w:r>
            <w:r>
              <w:rPr>
                <w:rFonts w:ascii="Marianne" w:hAnsi="Marianne" w:eastAsia="Marianne" w:cs="Marianne"/>
                <w:sz w:val="14"/>
              </w:rPr>
              <w:t xml:space="preserve">11100497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Chemin/Ruelle des casaquineries</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8900525" name="Picture">
</wp:docPr>
                  <a:graphic>
                    <a:graphicData uri="http://schemas.openxmlformats.org/drawingml/2006/picture">
                      <pic:pic>
                        <pic:nvPicPr>
                          <pic:cNvPr id="2108900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597995" name="Picture">
</wp:docPr>
                  <a:graphic>
                    <a:graphicData uri="http://schemas.openxmlformats.org/drawingml/2006/picture">
                      <pic:pic>
                        <pic:nvPicPr>
                          <pic:cNvPr id="186597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61250 Écouves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414419" name="Picture">
</wp:docPr>
                  <a:graphic>
                    <a:graphicData uri="http://schemas.openxmlformats.org/drawingml/2006/picture">
                      <pic:pic>
                        <pic:nvPicPr>
                          <pic:cNvPr id="195414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"https://fiches-risques.brgm.fr/georisques/cavite/BNOAA0000923" \t "_self" </w:instrText>
            </w:r>
            <w:r>
              <w:fldChar w:fldCharType="separate"/>
            </w:r>
            <w:r>
              <w:rPr>
                <w:rFonts w:ascii="Marianne" w:hAnsi="Marianne" w:eastAsia="Marianne" w:cs="Marianne"/>
                <w:sz w:val="14"/>
              </w:rPr>
              <w:t xml:space="preserve">BNOAA0000923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 gouffre partiellement rebouché, diffus sur remblais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"https://fiches-risques.brgm.fr/georisques/cavite/BNOAA0000924" \t "_self" </w:instrText>
            </w:r>
            <w:r>
              <w:fldChar w:fldCharType="separate"/>
            </w:r>
            <w:r>
              <w:rPr>
                <w:rFonts w:ascii="Marianne" w:hAnsi="Marianne" w:eastAsia="Marianne" w:cs="Marianne"/>
                <w:sz w:val="14"/>
              </w:rPr>
              <w:t xml:space="preserve">BNOAA0000924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rebouchée, diffuse sur remblais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"https://fiches-risques.brgm.fr/georisques/cavite/BNOAA0000925" \t "_self" </w:instrText>
            </w:r>
            <w:r>
              <w:fldChar w:fldCharType="separate"/>
            </w:r>
            <w:r>
              <w:rPr>
                <w:rFonts w:ascii="Marianne" w:hAnsi="Marianne" w:eastAsia="Marianne" w:cs="Marianne"/>
                <w:sz w:val="14"/>
              </w:rPr>
              <w:t xml:space="preserve">BNOAA0000925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rebouchée non active comblée avec tout-venant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"https://fiches-risques.brgm.fr/georisques/cavite/BNOAA0000926" \t "_self" </w:instrText>
            </w:r>
            <w:r>
              <w:fldChar w:fldCharType="separate"/>
            </w:r>
            <w:r>
              <w:rPr>
                <w:rFonts w:ascii="Marianne" w:hAnsi="Marianne" w:eastAsia="Marianne" w:cs="Marianne"/>
                <w:sz w:val="14"/>
              </w:rPr>
              <w:t xml:space="preserve">BNOAA0000926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naturelle diffuse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"https://fiches-risques.brgm.fr/georisques/cavite/BNOAA0000927" \t "_self" </w:instrText>
            </w:r>
            <w:r>
              <w:fldChar w:fldCharType="separate"/>
            </w:r>
            <w:r>
              <w:rPr>
                <w:rFonts w:ascii="Marianne" w:hAnsi="Marianne" w:eastAsia="Marianne" w:cs="Marianne"/>
                <w:sz w:val="14"/>
              </w:rPr>
              <w:t xml:space="preserve">BNOAA0000927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rebouchée non active, comblée avec déchets verts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"https://fiches-risques.brgm.fr/georisques/cavite/BNOAA0000928" \t "_self" </w:instrText>
            </w:r>
            <w:r>
              <w:fldChar w:fldCharType="separate"/>
            </w:r>
            <w:r>
              <w:rPr>
                <w:rFonts w:ascii="Marianne" w:hAnsi="Marianne" w:eastAsia="Marianne" w:cs="Marianne"/>
                <w:sz w:val="14"/>
              </w:rPr>
              <w:t xml:space="preserve">BNOAA0000928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Dépression naturelle diffuse, eaux canalisées en amont par busage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"https://fiches-risques.brgm.fr/georisques/cavite/BNOAA0000929" \t "_self" </w:instrText>
            </w:r>
            <w:r>
              <w:fldChar w:fldCharType="separate"/>
            </w:r>
            <w:r>
              <w:rPr>
                <w:rFonts w:ascii="Marianne" w:hAnsi="Marianne" w:eastAsia="Marianne" w:cs="Marianne"/>
                <w:sz w:val="14"/>
              </w:rPr>
              <w:t xml:space="preserve">BNOAA0000929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effondrée et rebouchée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"https://fiches-risques.brgm.fr/georisques/cavite/BNOAA0000930" \t "_self" </w:instrText>
            </w:r>
            <w:r>
              <w:fldChar w:fldCharType="separate"/>
            </w:r>
            <w:r>
              <w:rPr>
                <w:rFonts w:ascii="Marianne" w:hAnsi="Marianne" w:eastAsia="Marianne" w:cs="Marianne"/>
                <w:sz w:val="14"/>
              </w:rPr>
              <w:t xml:space="preserve">BNOAA0000930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effondrée et rebouchée. Pertes suite à nouvel effondrement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"https://fiches-risques.brgm.fr/georisques/cavite/BNOAA0000931" \t "_self" </w:instrText>
            </w:r>
            <w:r>
              <w:fldChar w:fldCharType="separate"/>
            </w:r>
            <w:r>
              <w:rPr>
                <w:rFonts w:ascii="Marianne" w:hAnsi="Marianne" w:eastAsia="Marianne" w:cs="Marianne"/>
                <w:sz w:val="14"/>
              </w:rPr>
              <w:t xml:space="preserve">BNOAA0000931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doline ou 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"https://fiches-risques.brgm.fr/georisques/cavite/BNOAA0000934" \t "_self" </w:instrText>
            </w:r>
            <w:r>
              <w:fldChar w:fldCharType="separate"/>
            </w:r>
            <w:r>
              <w:rPr>
                <w:rFonts w:ascii="Marianne" w:hAnsi="Marianne" w:eastAsia="Marianne" w:cs="Marianne"/>
                <w:sz w:val="14"/>
              </w:rPr>
              <w:t xml:space="preserve">BNOAA0000934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"https://fiches-risques.brgm.fr/georisques/cavite/BNOAA0000935" \t "_self" </w:instrText>
            </w:r>
            <w:r>
              <w:fldChar w:fldCharType="separate"/>
            </w:r>
            <w:r>
              <w:rPr>
                <w:rFonts w:ascii="Marianne" w:hAnsi="Marianne" w:eastAsia="Marianne" w:cs="Marianne"/>
                <w:sz w:val="14"/>
              </w:rPr>
              <w:t xml:space="preserve">BNOAA0000935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Bétoire</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436408" name="Picture">
</wp:docPr>
                  <a:graphic>
                    <a:graphicData uri="http://schemas.openxmlformats.org/drawingml/2006/picture">
                      <pic:pic>
                        <pic:nvPicPr>
                          <pic:cNvPr id="151436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4928298" name="Picture">
</wp:docPr>
                  <a:graphic>
                    <a:graphicData uri="http://schemas.openxmlformats.org/drawingml/2006/picture">
                      <pic:pic>
                        <pic:nvPicPr>
                          <pic:cNvPr id="1734928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61250 Écouves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3788365" name="Picture">
</wp:docPr>
                  <a:graphic>
                    <a:graphicData uri="http://schemas.openxmlformats.org/drawingml/2006/picture">
                      <pic:pic>
                        <pic:nvPicPr>
                          <pic:cNvPr id="1233788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"https://fiches-risques.brgm.fr/georisques/casias/SSP3796876" \t "_blank" </w:instrText>
            </w:r>
            <w:r>
              <w:fldChar w:fldCharType="separate"/>
            </w:r>
            <w:r>
              <w:rPr>
                <w:rFonts w:ascii="Marianne" w:hAnsi="Marianne" w:eastAsia="Marianne" w:cs="Marianne"/>
                <w:sz w:val="14"/>
              </w:rPr>
              <w:t xml:space="preserve">SSP3796876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