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9395453" name="Picture">
</wp:docPr>
                  <a:graphic>
                    <a:graphicData uri="http://schemas.openxmlformats.org/drawingml/2006/picture">
                      <pic:pic>
                        <pic:nvPicPr>
                          <pic:cNvPr id="4893954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44790433" name="Picture">
</wp:docPr>
                  <a:graphic>
                    <a:graphicData uri="http://schemas.openxmlformats.org/drawingml/2006/picture">
                      <pic:pic>
                        <pic:nvPicPr>
                          <pic:cNvPr id="84479043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07467668" name="Picture">
</wp:docPr>
                        <a:graphic>
                          <a:graphicData uri="http://schemas.openxmlformats.org/drawingml/2006/picture">
                            <pic:pic>
                              <pic:nvPicPr>
                                <pic:cNvPr id="160746766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27440 Écouis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53041508" name="Picture">
</wp:docPr>
                  <a:graphic>
                    <a:graphicData uri="http://schemas.openxmlformats.org/drawingml/2006/picture">
                      <pic:pic>
                        <pic:nvPicPr>
                          <pic:cNvPr id="205304150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9739545" name="Picture">
</wp:docPr>
                  <a:graphic>
                    <a:graphicData uri="http://schemas.openxmlformats.org/drawingml/2006/picture">
                      <pic:pic>
                        <pic:nvPicPr>
                          <pic:cNvPr id="19973954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0087643" name="Picture">
</wp:docPr>
                  <a:graphic>
                    <a:graphicData uri="http://schemas.openxmlformats.org/drawingml/2006/picture">
                      <pic:pic>
                        <pic:nvPicPr>
                          <pic:cNvPr id="8500876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4001916" name="Picture">
</wp:docPr>
                  <a:graphic>
                    <a:graphicData uri="http://schemas.openxmlformats.org/drawingml/2006/picture">
                      <pic:pic>
                        <pic:nvPicPr>
                          <pic:cNvPr id="8040019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27440 Écouis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7704252" name="Picture">
</wp:docPr>
                  <a:graphic>
                    <a:graphicData uri="http://schemas.openxmlformats.org/drawingml/2006/picture">
                      <pic:pic>
                        <pic:nvPicPr>
                          <pic:cNvPr id="16677042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0898377" name="Picture">
</wp:docPr>
                        <a:graphic>
                          <a:graphicData uri="http://schemas.openxmlformats.org/drawingml/2006/picture">
                            <pic:pic>
                              <pic:nvPicPr>
                                <pic:cNvPr id="29089837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4679028" name="Picture">
</wp:docPr>
                        <a:graphic>
                          <a:graphicData uri="http://schemas.openxmlformats.org/drawingml/2006/picture">
                            <pic:pic>
                              <pic:nvPicPr>
                                <pic:cNvPr id="139467902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2276508" name="Picture">
</wp:docPr>
                        <a:graphic>
                          <a:graphicData uri="http://schemas.openxmlformats.org/drawingml/2006/picture">
                            <pic:pic>
                              <pic:nvPicPr>
                                <pic:cNvPr id="164227650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5450192" name="Picture">
</wp:docPr>
                        <a:graphic>
                          <a:graphicData uri="http://schemas.openxmlformats.org/drawingml/2006/picture">
                            <pic:pic>
                              <pic:nvPicPr>
                                <pic:cNvPr id="160545019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9308354" name="Picture">
</wp:docPr>
                        <a:graphic>
                          <a:graphicData uri="http://schemas.openxmlformats.org/drawingml/2006/picture">
                            <pic:pic>
                              <pic:nvPicPr>
                                <pic:cNvPr id="87930835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9548626" name="Picture">
</wp:docPr>
                        <a:graphic>
                          <a:graphicData uri="http://schemas.openxmlformats.org/drawingml/2006/picture">
                            <pic:pic>
                              <pic:nvPicPr>
                                <pic:cNvPr id="55954862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2901562" name="Picture">
</wp:docPr>
                        <a:graphic>
                          <a:graphicData uri="http://schemas.openxmlformats.org/drawingml/2006/picture">
                            <pic:pic>
                              <pic:nvPicPr>
                                <pic:cNvPr id="34290156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065456" name="Picture">
</wp:docPr>
                        <a:graphic>
                          <a:graphicData uri="http://schemas.openxmlformats.org/drawingml/2006/picture">
                            <pic:pic>
                              <pic:nvPicPr>
                                <pic:cNvPr id="12006545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2030441" name="Picture">
</wp:docPr>
                        <a:graphic>
                          <a:graphicData uri="http://schemas.openxmlformats.org/drawingml/2006/picture">
                            <pic:pic>
                              <pic:nvPicPr>
                                <pic:cNvPr id="120203044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9955988" name="Picture">
</wp:docPr>
                        <a:graphic>
                          <a:graphicData uri="http://schemas.openxmlformats.org/drawingml/2006/picture">
                            <pic:pic>
                              <pic:nvPicPr>
                                <pic:cNvPr id="113995598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4650096" name="Picture">
</wp:docPr>
                        <a:graphic>
                          <a:graphicData uri="http://schemas.openxmlformats.org/drawingml/2006/picture">
                            <pic:pic>
                              <pic:nvPicPr>
                                <pic:cNvPr id="82465009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3430972" name="Picture">
</wp:docPr>
                        <a:graphic>
                          <a:graphicData uri="http://schemas.openxmlformats.org/drawingml/2006/picture">
                            <pic:pic>
                              <pic:nvPicPr>
                                <pic:cNvPr id="1553430972"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9347698" name="Picture">
</wp:docPr>
                        <a:graphic>
                          <a:graphicData uri="http://schemas.openxmlformats.org/drawingml/2006/picture">
                            <pic:pic>
                              <pic:nvPicPr>
                                <pic:cNvPr id="125934769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8608393" name="Picture">
</wp:docPr>
                        <a:graphic>
                          <a:graphicData uri="http://schemas.openxmlformats.org/drawingml/2006/picture">
                            <pic:pic>
                              <pic:nvPicPr>
                                <pic:cNvPr id="159860839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2899846" name="Picture">
</wp:docPr>
                        <a:graphic>
                          <a:graphicData uri="http://schemas.openxmlformats.org/drawingml/2006/picture">
                            <pic:pic>
                              <pic:nvPicPr>
                                <pic:cNvPr id="193289984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4967250" name="Picture">
</wp:docPr>
                        <a:graphic>
                          <a:graphicData uri="http://schemas.openxmlformats.org/drawingml/2006/picture">
                            <pic:pic>
                              <pic:nvPicPr>
                                <pic:cNvPr id="207496725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5674931" name="Picture">
</wp:docPr>
                        <a:graphic>
                          <a:graphicData uri="http://schemas.openxmlformats.org/drawingml/2006/picture">
                            <pic:pic>
                              <pic:nvPicPr>
                                <pic:cNvPr id="48567493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5732811" name="Picture">
</wp:docPr>
                        <a:graphic>
                          <a:graphicData uri="http://schemas.openxmlformats.org/drawingml/2006/picture">
                            <pic:pic>
                              <pic:nvPicPr>
                                <pic:cNvPr id="105573281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3543824" name="Picture">
</wp:docPr>
                        <a:graphic>
                          <a:graphicData uri="http://schemas.openxmlformats.org/drawingml/2006/picture">
                            <pic:pic>
                              <pic:nvPicPr>
                                <pic:cNvPr id="80354382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763442" name="Picture">
</wp:docPr>
                        <a:graphic>
                          <a:graphicData uri="http://schemas.openxmlformats.org/drawingml/2006/picture">
                            <pic:pic>
                              <pic:nvPicPr>
                                <pic:cNvPr id="19476344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8190859" name="Picture">
</wp:docPr>
                        <a:graphic>
                          <a:graphicData uri="http://schemas.openxmlformats.org/drawingml/2006/picture">
                            <pic:pic>
                              <pic:nvPicPr>
                                <pic:cNvPr id="210819085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3746354" name="Picture">
</wp:docPr>
                        <a:graphic>
                          <a:graphicData uri="http://schemas.openxmlformats.org/drawingml/2006/picture">
                            <pic:pic>
                              <pic:nvPicPr>
                                <pic:cNvPr id="71374635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7649585" name="Picture">
</wp:docPr>
                        <a:graphic>
                          <a:graphicData uri="http://schemas.openxmlformats.org/drawingml/2006/picture">
                            <pic:pic>
                              <pic:nvPicPr>
                                <pic:cNvPr id="195764958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2521300" name="Picture">
</wp:docPr>
                        <a:graphic>
                          <a:graphicData uri="http://schemas.openxmlformats.org/drawingml/2006/picture">
                            <pic:pic>
                              <pic:nvPicPr>
                                <pic:cNvPr id="127252130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1562114" name="Picture">
</wp:docPr>
                  <a:graphic>
                    <a:graphicData uri="http://schemas.openxmlformats.org/drawingml/2006/picture">
                      <pic:pic>
                        <pic:nvPicPr>
                          <pic:cNvPr id="12015621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0596342" name="Picture">
</wp:docPr>
                  <a:graphic>
                    <a:graphicData uri="http://schemas.openxmlformats.org/drawingml/2006/picture">
                      <pic:pic>
                        <pic:nvPicPr>
                          <pic:cNvPr id="9905963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27440 Écouis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5418263" name="Picture">
</wp:docPr>
                  <a:graphic>
                    <a:graphicData uri="http://schemas.openxmlformats.org/drawingml/2006/picture">
                      <pic:pic>
                        <pic:nvPicPr>
                          <pic:cNvPr id="17554182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Ecouis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7589819" name="Picture">
</wp:docPr>
                  <a:graphic>
                    <a:graphicData uri="http://schemas.openxmlformats.org/drawingml/2006/picture">
                      <pic:pic>
                        <pic:nvPicPr>
                          <pic:cNvPr id="107758981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5892436" name="Picture">
</wp:docPr>
                  <a:graphic>
                    <a:graphicData uri="http://schemas.openxmlformats.org/drawingml/2006/picture">
                      <pic:pic>
                        <pic:nvPicPr>
                          <pic:cNvPr id="202589243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45117300" name="Picture">
</wp:docPr>
                  <a:graphic>
                    <a:graphicData uri="http://schemas.openxmlformats.org/drawingml/2006/picture">
                      <pic:pic>
                        <pic:nvPicPr>
                          <pic:cNvPr id="134511730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747361" name="Picture">
</wp:docPr>
                        <a:graphic>
                          <a:graphicData uri="http://schemas.openxmlformats.org/drawingml/2006/picture">
                            <pic:pic>
                              <pic:nvPicPr>
                                <pic:cNvPr id="14374736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6127458" name="Picture">
</wp:docPr>
                  <a:graphic>
                    <a:graphicData uri="http://schemas.openxmlformats.org/drawingml/2006/picture">
                      <pic:pic>
                        <pic:nvPicPr>
                          <pic:cNvPr id="19361274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0010725" name="Picture">
</wp:docPr>
                  <a:graphic>
                    <a:graphicData uri="http://schemas.openxmlformats.org/drawingml/2006/picture">
                      <pic:pic>
                        <pic:nvPicPr>
                          <pic:cNvPr id="6200107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27440 Écouis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5792827" name="Picture">
</wp:docPr>
                  <a:graphic>
                    <a:graphicData uri="http://schemas.openxmlformats.org/drawingml/2006/picture">
                      <pic:pic>
                        <pic:nvPicPr>
                          <pic:cNvPr id="6657928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Ecouis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5999220" name="Picture">
</wp:docPr>
                  <a:graphic>
                    <a:graphicData uri="http://schemas.openxmlformats.org/drawingml/2006/picture">
                      <pic:pic>
                        <pic:nvPicPr>
                          <pic:cNvPr id="174599922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5012265" name="Picture">
</wp:docPr>
                  <a:graphic>
                    <a:graphicData uri="http://schemas.openxmlformats.org/drawingml/2006/picture">
                      <pic:pic>
                        <pic:nvPicPr>
                          <pic:cNvPr id="51501226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27733118" name="Picture">
</wp:docPr>
                  <a:graphic>
                    <a:graphicData uri="http://schemas.openxmlformats.org/drawingml/2006/picture">
                      <pic:pic>
                        <pic:nvPicPr>
                          <pic:cNvPr id="1227733118"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6453240" name="Picture">
</wp:docPr>
                        <a:graphic>
                          <a:graphicData uri="http://schemas.openxmlformats.org/drawingml/2006/picture">
                            <pic:pic>
                              <pic:nvPicPr>
                                <pic:cNvPr id="133645324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1928229" name="Picture">
</wp:docPr>
                  <a:graphic>
                    <a:graphicData uri="http://schemas.openxmlformats.org/drawingml/2006/picture">
                      <pic:pic>
                        <pic:nvPicPr>
                          <pic:cNvPr id="6119282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8768706" name="Picture">
</wp:docPr>
                  <a:graphic>
                    <a:graphicData uri="http://schemas.openxmlformats.org/drawingml/2006/picture">
                      <pic:pic>
                        <pic:nvPicPr>
                          <pic:cNvPr id="3687687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27440 Écouis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0939148" name="Picture">
</wp:docPr>
                  <a:graphic>
                    <a:graphicData uri="http://schemas.openxmlformats.org/drawingml/2006/picture">
                      <pic:pic>
                        <pic:nvPicPr>
                          <pic:cNvPr id="21409391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Ecouis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249192" name="Picture">
</wp:docPr>
                  <a:graphic>
                    <a:graphicData uri="http://schemas.openxmlformats.org/drawingml/2006/picture">
                      <pic:pic>
                        <pic:nvPicPr>
                          <pic:cNvPr id="182249192"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8955459" name="Picture">
</wp:docPr>
                  <a:graphic>
                    <a:graphicData uri="http://schemas.openxmlformats.org/drawingml/2006/picture">
                      <pic:pic>
                        <pic:nvPicPr>
                          <pic:cNvPr id="205895545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1558186" name="Picture">
</wp:docPr>
                  <a:graphic>
                    <a:graphicData uri="http://schemas.openxmlformats.org/drawingml/2006/picture">
                      <pic:pic>
                        <pic:nvPicPr>
                          <pic:cNvPr id="121558186"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6887985" name="Picture">
</wp:docPr>
                        <a:graphic>
                          <a:graphicData uri="http://schemas.openxmlformats.org/drawingml/2006/picture">
                            <pic:pic>
                              <pic:nvPicPr>
                                <pic:cNvPr id="1756887985"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0961075" name="Picture">
</wp:docPr>
                  <a:graphic>
                    <a:graphicData uri="http://schemas.openxmlformats.org/drawingml/2006/picture">
                      <pic:pic>
                        <pic:nvPicPr>
                          <pic:cNvPr id="12309610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5318262" name="Picture">
</wp:docPr>
                  <a:graphic>
                    <a:graphicData uri="http://schemas.openxmlformats.org/drawingml/2006/picture">
                      <pic:pic>
                        <pic:nvPicPr>
                          <pic:cNvPr id="16553182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27440 Écouis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9097441" name="Picture">
</wp:docPr>
                  <a:graphic>
                    <a:graphicData uri="http://schemas.openxmlformats.org/drawingml/2006/picture">
                      <pic:pic>
                        <pic:nvPicPr>
                          <pic:cNvPr id="8990974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Ecouis</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3883655" name="Picture">
</wp:docPr>
                  <a:graphic>
                    <a:graphicData uri="http://schemas.openxmlformats.org/drawingml/2006/picture">
                      <pic:pic>
                        <pic:nvPicPr>
                          <pic:cNvPr id="7338836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2099344" name="Picture">
</wp:docPr>
                  <a:graphic>
                    <a:graphicData uri="http://schemas.openxmlformats.org/drawingml/2006/picture">
                      <pic:pic>
                        <pic:nvPicPr>
                          <pic:cNvPr id="4120993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27440 Écouis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6631624" name="Picture">
</wp:docPr>
                  <a:graphic>
                    <a:graphicData uri="http://schemas.openxmlformats.org/drawingml/2006/picture">
                      <pic:pic>
                        <pic:nvPicPr>
                          <pic:cNvPr id="3366316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Ecouis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3424304" name="Picture">
</wp:docPr>
                  <a:graphic>
                    <a:graphicData uri="http://schemas.openxmlformats.org/drawingml/2006/picture">
                      <pic:pic>
                        <pic:nvPicPr>
                          <pic:cNvPr id="127342430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7852053" name="Picture">
</wp:docPr>
                  <a:graphic>
                    <a:graphicData uri="http://schemas.openxmlformats.org/drawingml/2006/picture">
                      <pic:pic>
                        <pic:nvPicPr>
                          <pic:cNvPr id="86785205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120809" name="Picture">
</wp:docPr>
                  <a:graphic>
                    <a:graphicData uri="http://schemas.openxmlformats.org/drawingml/2006/picture">
                      <pic:pic>
                        <pic:nvPicPr>
                          <pic:cNvPr id="412080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8560131" name="Picture">
</wp:docPr>
                        <a:graphic>
                          <a:graphicData uri="http://schemas.openxmlformats.org/drawingml/2006/picture">
                            <pic:pic>
                              <pic:nvPicPr>
                                <pic:cNvPr id="206856013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057003" name="Picture">
</wp:docPr>
                  <a:graphic>
                    <a:graphicData uri="http://schemas.openxmlformats.org/drawingml/2006/picture">
                      <pic:pic>
                        <pic:nvPicPr>
                          <pic:cNvPr id="2100570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742466" name="Picture">
</wp:docPr>
                  <a:graphic>
                    <a:graphicData uri="http://schemas.openxmlformats.org/drawingml/2006/picture">
                      <pic:pic>
                        <pic:nvPicPr>
                          <pic:cNvPr id="1297424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27440 Écouis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9231792" name="Picture">
</wp:docPr>
                  <a:graphic>
                    <a:graphicData uri="http://schemas.openxmlformats.org/drawingml/2006/picture">
                      <pic:pic>
                        <pic:nvPicPr>
                          <pic:cNvPr id="8192317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Ecouis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2990691" name="Picture">
</wp:docPr>
                  <a:graphic>
                    <a:graphicData uri="http://schemas.openxmlformats.org/drawingml/2006/picture">
                      <pic:pic>
                        <pic:nvPicPr>
                          <pic:cNvPr id="172299069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8247768" name="Picture">
</wp:docPr>
                  <a:graphic>
                    <a:graphicData uri="http://schemas.openxmlformats.org/drawingml/2006/picture">
                      <pic:pic>
                        <pic:nvPicPr>
                          <pic:cNvPr id="81824776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66369539" name="Picture">
</wp:docPr>
                  <a:graphic>
                    <a:graphicData uri="http://schemas.openxmlformats.org/drawingml/2006/picture">
                      <pic:pic>
                        <pic:nvPicPr>
                          <pic:cNvPr id="46636953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8455207" name="Picture">
</wp:docPr>
                        <a:graphic>
                          <a:graphicData uri="http://schemas.openxmlformats.org/drawingml/2006/picture">
                            <pic:pic>
                              <pic:nvPicPr>
                                <pic:cNvPr id="73845520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8473344" name="Picture">
</wp:docPr>
                  <a:graphic>
                    <a:graphicData uri="http://schemas.openxmlformats.org/drawingml/2006/picture">
                      <pic:pic>
                        <pic:nvPicPr>
                          <pic:cNvPr id="14484733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6120064" name="Picture">
</wp:docPr>
                  <a:graphic>
                    <a:graphicData uri="http://schemas.openxmlformats.org/drawingml/2006/picture">
                      <pic:pic>
                        <pic:nvPicPr>
                          <pic:cNvPr id="13761200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27440 Écouis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2659616" name="Picture">
</wp:docPr>
                  <a:graphic>
                    <a:graphicData uri="http://schemas.openxmlformats.org/drawingml/2006/picture">
                      <pic:pic>
                        <pic:nvPicPr>
                          <pic:cNvPr id="17626596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Ecouis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7937679" name="Picture">
</wp:docPr>
                  <a:graphic>
                    <a:graphicData uri="http://schemas.openxmlformats.org/drawingml/2006/picture">
                      <pic:pic>
                        <pic:nvPicPr>
                          <pic:cNvPr id="1077937679"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733913" name="Picture">
</wp:docPr>
                  <a:graphic>
                    <a:graphicData uri="http://schemas.openxmlformats.org/drawingml/2006/picture">
                      <pic:pic>
                        <pic:nvPicPr>
                          <pic:cNvPr id="9473391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2054970392" name="Picture">
</wp:docPr>
                  <a:graphic>
                    <a:graphicData uri="http://schemas.openxmlformats.org/drawingml/2006/picture">
                      <pic:pic>
                        <pic:nvPicPr>
                          <pic:cNvPr id="2054970392"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8554289" name="Picture">
</wp:docPr>
                  <a:graphic>
                    <a:graphicData uri="http://schemas.openxmlformats.org/drawingml/2006/picture">
                      <pic:pic>
                        <pic:nvPicPr>
                          <pic:cNvPr id="16585542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3081966" name="Picture">
</wp:docPr>
                  <a:graphic>
                    <a:graphicData uri="http://schemas.openxmlformats.org/drawingml/2006/picture">
                      <pic:pic>
                        <pic:nvPicPr>
                          <pic:cNvPr id="20530819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27440 Écouis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2359679" name="Picture">
</wp:docPr>
                  <a:graphic>
                    <a:graphicData uri="http://schemas.openxmlformats.org/drawingml/2006/picture">
                      <pic:pic>
                        <pic:nvPicPr>
                          <pic:cNvPr id="10323596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Ecouis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0445285" name="Picture">
</wp:docPr>
                  <a:graphic>
                    <a:graphicData uri="http://schemas.openxmlformats.org/drawingml/2006/picture">
                      <pic:pic>
                        <pic:nvPicPr>
                          <pic:cNvPr id="1580445285"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0376671" name="Picture">
</wp:docPr>
                  <a:graphic>
                    <a:graphicData uri="http://schemas.openxmlformats.org/drawingml/2006/picture">
                      <pic:pic>
                        <pic:nvPicPr>
                          <pic:cNvPr id="66037667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230369205" name="Picture">
</wp:docPr>
                  <a:graphic>
                    <a:graphicData uri="http://schemas.openxmlformats.org/drawingml/2006/picture">
                      <pic:pic>
                        <pic:nvPicPr>
                          <pic:cNvPr id="1230369205"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439348" name="Picture">
</wp:docPr>
                  <a:graphic>
                    <a:graphicData uri="http://schemas.openxmlformats.org/drawingml/2006/picture">
                      <pic:pic>
                        <pic:nvPicPr>
                          <pic:cNvPr id="1704393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5765952" name="Picture">
</wp:docPr>
                  <a:graphic>
                    <a:graphicData uri="http://schemas.openxmlformats.org/drawingml/2006/picture">
                      <pic:pic>
                        <pic:nvPicPr>
                          <pic:cNvPr id="3457659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27440 Écouis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6489136" name="Picture">
</wp:docPr>
                  <a:graphic>
                    <a:graphicData uri="http://schemas.openxmlformats.org/drawingml/2006/picture">
                      <pic:pic>
                        <pic:nvPicPr>
                          <pic:cNvPr id="14464891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Ecouis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7762300" name="Picture">
</wp:docPr>
                  <a:graphic>
                    <a:graphicData uri="http://schemas.openxmlformats.org/drawingml/2006/picture">
                      <pic:pic>
                        <pic:nvPicPr>
                          <pic:cNvPr id="647762300"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147699" name="Picture">
</wp:docPr>
                  <a:graphic>
                    <a:graphicData uri="http://schemas.openxmlformats.org/drawingml/2006/picture">
                      <pic:pic>
                        <pic:nvPicPr>
                          <pic:cNvPr id="9914769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01639736" name="Picture">
</wp:docPr>
                  <a:graphic>
                    <a:graphicData uri="http://schemas.openxmlformats.org/drawingml/2006/picture">
                      <pic:pic>
                        <pic:nvPicPr>
                          <pic:cNvPr id="1701639736"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3226424" name="Picture">
</wp:docPr>
                  <a:graphic>
                    <a:graphicData uri="http://schemas.openxmlformats.org/drawingml/2006/picture">
                      <pic:pic>
                        <pic:nvPicPr>
                          <pic:cNvPr id="10732264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3965049" name="Picture">
</wp:docPr>
                  <a:graphic>
                    <a:graphicData uri="http://schemas.openxmlformats.org/drawingml/2006/picture">
                      <pic:pic>
                        <pic:nvPicPr>
                          <pic:cNvPr id="6139650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27440 Écouis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9440544" name="Picture">
</wp:docPr>
                  <a:graphic>
                    <a:graphicData uri="http://schemas.openxmlformats.org/drawingml/2006/picture">
                      <pic:pic>
                        <pic:nvPicPr>
                          <pic:cNvPr id="3194405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"https://fiches-risques.brgm.fr/fr/georisques/mvt-synthetique/11102071" \t "_self" </w:instrText>
            </w:r>
            <w:r>
              <w:fldChar w:fldCharType="separate"/>
            </w:r>
            <w:r>
              <w:rPr>
                <w:rFonts w:ascii="Marianne" w:hAnsi="Marianne" w:eastAsia="Marianne" w:cs="Marianne"/>
                <w:sz w:val="14"/>
              </w:rPr>
              <w:t xml:space="preserve">11102071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"https://fiches-risques.brgm.fr/fr/georisques/mvt-synthetique/11102072" \t "_self" </w:instrText>
            </w:r>
            <w:r>
              <w:fldChar w:fldCharType="separate"/>
            </w:r>
            <w:r>
              <w:rPr>
                <w:rFonts w:ascii="Marianne" w:hAnsi="Marianne" w:eastAsia="Marianne" w:cs="Marianne"/>
                <w:sz w:val="14"/>
              </w:rPr>
              <w:t xml:space="preserve">11102072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3530138" name="Picture">
</wp:docPr>
                  <a:graphic>
                    <a:graphicData uri="http://schemas.openxmlformats.org/drawingml/2006/picture">
                      <pic:pic>
                        <pic:nvPicPr>
                          <pic:cNvPr id="14935301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1747570" name="Picture">
</wp:docPr>
                  <a:graphic>
                    <a:graphicData uri="http://schemas.openxmlformats.org/drawingml/2006/picture">
                      <pic:pic>
                        <pic:nvPicPr>
                          <pic:cNvPr id="2917475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27440 Écouis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0814955" name="Picture">
</wp:docPr>
                  <a:graphic>
                    <a:graphicData uri="http://schemas.openxmlformats.org/drawingml/2006/picture">
                      <pic:pic>
                        <pic:nvPicPr>
                          <pic:cNvPr id="8008149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"https://fiches-risques.brgm.fr/georisques/cavite/HNOAA2702939" \t "_self" </w:instrText>
            </w:r>
            <w:r>
              <w:fldChar w:fldCharType="separate"/>
            </w:r>
            <w:r>
              <w:rPr>
                <w:rFonts w:ascii="Marianne" w:hAnsi="Marianne" w:eastAsia="Marianne" w:cs="Marianne"/>
                <w:sz w:val="14"/>
              </w:rPr>
              <w:t xml:space="preserve">HNOAA2702939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"https://fiches-risques.brgm.fr/georisques/cavite/HNOAA2702947" \t "_self" </w:instrText>
            </w:r>
            <w:r>
              <w:fldChar w:fldCharType="separate"/>
            </w:r>
            <w:r>
              <w:rPr>
                <w:rFonts w:ascii="Marianne" w:hAnsi="Marianne" w:eastAsia="Marianne" w:cs="Marianne"/>
                <w:sz w:val="14"/>
              </w:rPr>
              <w:t xml:space="preserve">HNOAA2702947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"https://fiches-risques.brgm.fr/georisques/cavite/HNOAA2702976" \t "_self" </w:instrText>
            </w:r>
            <w:r>
              <w:fldChar w:fldCharType="separate"/>
            </w:r>
            <w:r>
              <w:rPr>
                <w:rFonts w:ascii="Marianne" w:hAnsi="Marianne" w:eastAsia="Marianne" w:cs="Marianne"/>
                <w:sz w:val="14"/>
              </w:rPr>
              <w:t xml:space="preserve">HNOAA2702976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"https://fiches-risques.brgm.fr/georisques/cavite/HNOAA2702985" \t "_self" </w:instrText>
            </w:r>
            <w:r>
              <w:fldChar w:fldCharType="separate"/>
            </w:r>
            <w:r>
              <w:rPr>
                <w:rFonts w:ascii="Marianne" w:hAnsi="Marianne" w:eastAsia="Marianne" w:cs="Marianne"/>
                <w:sz w:val="14"/>
              </w:rPr>
              <w:t xml:space="preserve">HNOAA2702985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"https://fiches-risques.brgm.fr/georisques/cavite/HNOAA2702987" \t "_self" </w:instrText>
            </w:r>
            <w:r>
              <w:fldChar w:fldCharType="separate"/>
            </w:r>
            <w:r>
              <w:rPr>
                <w:rFonts w:ascii="Marianne" w:hAnsi="Marianne" w:eastAsia="Marianne" w:cs="Marianne"/>
                <w:sz w:val="14"/>
              </w:rPr>
              <w:t xml:space="preserve">HNOAA2702987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"https://fiches-risques.brgm.fr/georisques/cavite/HNOAA2702990" \t "_self" </w:instrText>
            </w:r>
            <w:r>
              <w:fldChar w:fldCharType="separate"/>
            </w:r>
            <w:r>
              <w:rPr>
                <w:rFonts w:ascii="Marianne" w:hAnsi="Marianne" w:eastAsia="Marianne" w:cs="Marianne"/>
                <w:sz w:val="14"/>
              </w:rPr>
              <w:t xml:space="preserve">HNOAA2702990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"https://fiches-risques.brgm.fr/georisques/cavite/HNOAA2702993" \t "_self" </w:instrText>
            </w:r>
            <w:r>
              <w:fldChar w:fldCharType="separate"/>
            </w:r>
            <w:r>
              <w:rPr>
                <w:rFonts w:ascii="Marianne" w:hAnsi="Marianne" w:eastAsia="Marianne" w:cs="Marianne"/>
                <w:sz w:val="14"/>
              </w:rPr>
              <w:t xml:space="preserve">HNOAA2702993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"https://fiches-risques.brgm.fr/georisques/cavite/HNOAA2702994" \t "_self" </w:instrText>
            </w:r>
            <w:r>
              <w:fldChar w:fldCharType="separate"/>
            </w:r>
            <w:r>
              <w:rPr>
                <w:rFonts w:ascii="Marianne" w:hAnsi="Marianne" w:eastAsia="Marianne" w:cs="Marianne"/>
                <w:sz w:val="14"/>
              </w:rPr>
              <w:t xml:space="preserve">HNOAA2702994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"https://fiches-risques.brgm.fr/georisques/cavite/HNOAA2702997" \t "_self" </w:instrText>
            </w:r>
            <w:r>
              <w:fldChar w:fldCharType="separate"/>
            </w:r>
            <w:r>
              <w:rPr>
                <w:rFonts w:ascii="Marianne" w:hAnsi="Marianne" w:eastAsia="Marianne" w:cs="Marianne"/>
                <w:sz w:val="14"/>
              </w:rPr>
              <w:t xml:space="preserve">HNOAA2702997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"https://fiches-risques.brgm.fr/georisques/cavite/HNOAA2703001" \t "_self" </w:instrText>
            </w:r>
            <w:r>
              <w:fldChar w:fldCharType="separate"/>
            </w:r>
            <w:r>
              <w:rPr>
                <w:rFonts w:ascii="Marianne" w:hAnsi="Marianne" w:eastAsia="Marianne" w:cs="Marianne"/>
                <w:sz w:val="14"/>
              </w:rPr>
              <w:t xml:space="preserve">HNOAA2703001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"https://fiches-risques.brgm.fr/georisques/cavite/HNOAA2703009" \t "_self" </w:instrText>
            </w:r>
            <w:r>
              <w:fldChar w:fldCharType="separate"/>
            </w:r>
            <w:r>
              <w:rPr>
                <w:rFonts w:ascii="Marianne" w:hAnsi="Marianne" w:eastAsia="Marianne" w:cs="Marianne"/>
                <w:sz w:val="14"/>
              </w:rPr>
              <w:t xml:space="preserve">HNOAA2703009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"https://fiches-risques.brgm.fr/georisques/cavite/HNOAA2703019" \t "_self" </w:instrText>
            </w:r>
            <w:r>
              <w:fldChar w:fldCharType="separate"/>
            </w:r>
            <w:r>
              <w:rPr>
                <w:rFonts w:ascii="Marianne" w:hAnsi="Marianne" w:eastAsia="Marianne" w:cs="Marianne"/>
                <w:sz w:val="14"/>
              </w:rPr>
              <w:t xml:space="preserve">HNOAA2703019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"https://fiches-risques.brgm.fr/georisques/cavite/HNOAA2703021" \t "_self" </w:instrText>
            </w:r>
            <w:r>
              <w:fldChar w:fldCharType="separate"/>
            </w:r>
            <w:r>
              <w:rPr>
                <w:rFonts w:ascii="Marianne" w:hAnsi="Marianne" w:eastAsia="Marianne" w:cs="Marianne"/>
                <w:sz w:val="14"/>
              </w:rPr>
              <w:t xml:space="preserve">HNOAA2703021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"https://fiches-risques.brgm.fr/georisques/cavite/HNOAA2703022" \t "_self" </w:instrText>
            </w:r>
            <w:r>
              <w:fldChar w:fldCharType="separate"/>
            </w:r>
            <w:r>
              <w:rPr>
                <w:rFonts w:ascii="Marianne" w:hAnsi="Marianne" w:eastAsia="Marianne" w:cs="Marianne"/>
                <w:sz w:val="14"/>
              </w:rPr>
              <w:t xml:space="preserve">HNOAA2703022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"https://fiches-risques.brgm.fr/georisques/cavite/HNOAA2703039" \t "_self" </w:instrText>
            </w:r>
            <w:r>
              <w:fldChar w:fldCharType="separate"/>
            </w:r>
            <w:r>
              <w:rPr>
                <w:rFonts w:ascii="Marianne" w:hAnsi="Marianne" w:eastAsia="Marianne" w:cs="Marianne"/>
                <w:sz w:val="14"/>
              </w:rPr>
              <w:t xml:space="preserve">HNOAA2703039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"https://fiches-risques.brgm.fr/georisques/cavite/HNOAA2703055" \t "_self" </w:instrText>
            </w:r>
            <w:r>
              <w:fldChar w:fldCharType="separate"/>
            </w:r>
            <w:r>
              <w:rPr>
                <w:rFonts w:ascii="Marianne" w:hAnsi="Marianne" w:eastAsia="Marianne" w:cs="Marianne"/>
                <w:sz w:val="14"/>
              </w:rPr>
              <w:t xml:space="preserve">HNOAA2703055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"https://fiches-risques.brgm.fr/georisques/cavite/HNOAA2703125" \t "_self" </w:instrText>
            </w:r>
            <w:r>
              <w:fldChar w:fldCharType="separate"/>
            </w:r>
            <w:r>
              <w:rPr>
                <w:rFonts w:ascii="Marianne" w:hAnsi="Marianne" w:eastAsia="Marianne" w:cs="Marianne"/>
                <w:sz w:val="14"/>
              </w:rPr>
              <w:t xml:space="preserve">HNOAA2703125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"https://fiches-risques.brgm.fr/georisques/cavite/HNOAA2703146" \t "_self" </w:instrText>
            </w:r>
            <w:r>
              <w:fldChar w:fldCharType="separate"/>
            </w:r>
            <w:r>
              <w:rPr>
                <w:rFonts w:ascii="Marianne" w:hAnsi="Marianne" w:eastAsia="Marianne" w:cs="Marianne"/>
                <w:sz w:val="14"/>
              </w:rPr>
              <w:t xml:space="preserve">HNOAA2703146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"https://fiches-risques.brgm.fr/georisques/cavite/HNOAA2714170" \t "_self" </w:instrText>
            </w:r>
            <w:r>
              <w:fldChar w:fldCharType="separate"/>
            </w:r>
            <w:r>
              <w:rPr>
                <w:rFonts w:ascii="Marianne" w:hAnsi="Marianne" w:eastAsia="Marianne" w:cs="Marianne"/>
                <w:sz w:val="14"/>
              </w:rPr>
              <w:t xml:space="preserve">HNOAA2714170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"https://fiches-risques.brgm.fr/georisques/cavite/HNOAA2714171" \t "_self" </w:instrText>
            </w:r>
            <w:r>
              <w:fldChar w:fldCharType="separate"/>
            </w:r>
            <w:r>
              <w:rPr>
                <w:rFonts w:ascii="Marianne" w:hAnsi="Marianne" w:eastAsia="Marianne" w:cs="Marianne"/>
                <w:sz w:val="14"/>
              </w:rPr>
              <w:t xml:space="preserve">HNOAA2714171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"https://fiches-risques.brgm.fr/georisques/cavite/HNOAA2714172" \t "_self" </w:instrText>
            </w:r>
            <w:r>
              <w:fldChar w:fldCharType="separate"/>
            </w:r>
            <w:r>
              <w:rPr>
                <w:rFonts w:ascii="Marianne" w:hAnsi="Marianne" w:eastAsia="Marianne" w:cs="Marianne"/>
                <w:sz w:val="14"/>
              </w:rPr>
              <w:t xml:space="preserve">HNOAA2714172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"https://fiches-risques.brgm.fr/georisques/cavite/HNOAA2714173" \t "_self" </w:instrText>
            </w:r>
            <w:r>
              <w:fldChar w:fldCharType="separate"/>
            </w:r>
            <w:r>
              <w:rPr>
                <w:rFonts w:ascii="Marianne" w:hAnsi="Marianne" w:eastAsia="Marianne" w:cs="Marianne"/>
                <w:sz w:val="14"/>
              </w:rPr>
              <w:t xml:space="preserve">HNOAA2714173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"https://fiches-risques.brgm.fr/georisques/cavite/HNOAA2714174" \t "_self" </w:instrText>
            </w:r>
            <w:r>
              <w:fldChar w:fldCharType="separate"/>
            </w:r>
            <w:r>
              <w:rPr>
                <w:rFonts w:ascii="Marianne" w:hAnsi="Marianne" w:eastAsia="Marianne" w:cs="Marianne"/>
                <w:sz w:val="14"/>
              </w:rPr>
              <w:t xml:space="preserve">HNOAA2714174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"https://fiches-risques.brgm.fr/georisques/cavite/HNOAA2714175" \t "_self" </w:instrText>
            </w:r>
            <w:r>
              <w:fldChar w:fldCharType="separate"/>
            </w:r>
            <w:r>
              <w:rPr>
                <w:rFonts w:ascii="Marianne" w:hAnsi="Marianne" w:eastAsia="Marianne" w:cs="Marianne"/>
                <w:sz w:val="14"/>
              </w:rPr>
              <w:t xml:space="preserve">HNOAA2714175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5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3211996" name="Picture">
</wp:docPr>
                  <a:graphic>
                    <a:graphicData uri="http://schemas.openxmlformats.org/drawingml/2006/picture">
                      <pic:pic>
                        <pic:nvPicPr>
                          <pic:cNvPr id="13932119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5154807" name="Picture">
</wp:docPr>
                  <a:graphic>
                    <a:graphicData uri="http://schemas.openxmlformats.org/drawingml/2006/picture">
                      <pic:pic>
                        <pic:nvPicPr>
                          <pic:cNvPr id="6751548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27440 Écouis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2421903" name="Picture">
</wp:docPr>
                  <a:graphic>
                    <a:graphicData uri="http://schemas.openxmlformats.org/drawingml/2006/picture">
                      <pic:pic>
                        <pic:nvPicPr>
                          <pic:cNvPr id="16124219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"https://fiches-risques.brgm.fr/georisques/casias/SSP3860214" \t "_blank" </w:instrText>
            </w:r>
            <w:r>
              <w:fldChar w:fldCharType="separate"/>
            </w:r>
            <w:r>
              <w:rPr>
                <w:rFonts w:ascii="Marianne" w:hAnsi="Marianne" w:eastAsia="Marianne" w:cs="Marianne"/>
                <w:sz w:val="14"/>
              </w:rPr>
              <w:t xml:space="preserve">SSP3860214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"https://fiches-risques.brgm.fr/georisques/casias/SSP3859488" \t "_blank" </w:instrText>
            </w:r>
            <w:r>
              <w:fldChar w:fldCharType="separate"/>
            </w:r>
            <w:r>
              <w:rPr>
                <w:rFonts w:ascii="Marianne" w:hAnsi="Marianne" w:eastAsia="Marianne" w:cs="Marianne"/>
                <w:sz w:val="14"/>
              </w:rPr>
              <w:t xml:space="preserve">SSP3859488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"https://fiches-risques.brgm.fr/georisques/casias/SSP3859487" \t "_blank" </w:instrText>
            </w:r>
            <w:r>
              <w:fldChar w:fldCharType="separate"/>
            </w:r>
            <w:r>
              <w:rPr>
                <w:rFonts w:ascii="Marianne" w:hAnsi="Marianne" w:eastAsia="Marianne" w:cs="Marianne"/>
                <w:sz w:val="14"/>
              </w:rPr>
              <w:t xml:space="preserve">SSP3859487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"https://fiches-risques.brgm.fr/georisques/casias/SSP3859484" \t "_blank" </w:instrText>
            </w:r>
            <w:r>
              <w:fldChar w:fldCharType="separate"/>
            </w:r>
            <w:r>
              <w:rPr>
                <w:rFonts w:ascii="Marianne" w:hAnsi="Marianne" w:eastAsia="Marianne" w:cs="Marianne"/>
                <w:sz w:val="14"/>
              </w:rPr>
              <w:t xml:space="preserve">SSP3859484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TOTAL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"https://fiches-risques.brgm.fr/georisques/casias/SSP3859483" \t "_blank" </w:instrText>
            </w:r>
            <w:r>
              <w:fldChar w:fldCharType="separate"/>
            </w:r>
            <w:r>
              <w:rPr>
                <w:rFonts w:ascii="Marianne" w:hAnsi="Marianne" w:eastAsia="Marianne" w:cs="Marianne"/>
                <w:sz w:val="14"/>
              </w:rPr>
              <w:t xml:space="preserve">SSP3859483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"https://fiches-risques.brgm.fr/georisques/casias/SSP3859481" \t "_blank" </w:instrText>
            </w:r>
            <w:r>
              <w:fldChar w:fldCharType="separate"/>
            </w:r>
            <w:r>
              <w:rPr>
                <w:rFonts w:ascii="Marianne" w:hAnsi="Marianne" w:eastAsia="Marianne" w:cs="Marianne"/>
                <w:sz w:val="14"/>
              </w:rPr>
              <w:t xml:space="preserve">SSP3859481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