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234006" name="Picture">
</wp:docPr>
                  <a:graphic>
                    <a:graphicData uri="http://schemas.openxmlformats.org/drawingml/2006/picture">
                      <pic:pic>
                        <pic:nvPicPr>
                          <pic:cNvPr id="1797234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2796764" name="Picture">
</wp:docPr>
                  <a:graphic>
                    <a:graphicData uri="http://schemas.openxmlformats.org/drawingml/2006/picture">
                      <pic:pic>
                        <pic:nvPicPr>
                          <pic:cNvPr id="17827967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557537" name="Picture">
</wp:docPr>
                        <a:graphic>
                          <a:graphicData uri="http://schemas.openxmlformats.org/drawingml/2006/picture">
                            <pic:pic>
                              <pic:nvPicPr>
                                <pic:cNvPr id="285575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27110 Écauville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1842699" name="Picture">
</wp:docPr>
                  <a:graphic>
                    <a:graphicData uri="http://schemas.openxmlformats.org/drawingml/2006/picture">
                      <pic:pic>
                        <pic:nvPicPr>
                          <pic:cNvPr id="7518426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0964584" name="Picture">
</wp:docPr>
                  <a:graphic>
                    <a:graphicData uri="http://schemas.openxmlformats.org/drawingml/2006/picture">
                      <pic:pic>
                        <pic:nvPicPr>
                          <pic:cNvPr id="3709645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927739" name="Picture">
</wp:docPr>
                  <a:graphic>
                    <a:graphicData uri="http://schemas.openxmlformats.org/drawingml/2006/picture">
                      <pic:pic>
                        <pic:nvPicPr>
                          <pic:cNvPr id="1295927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125904" name="Picture">
</wp:docPr>
                  <a:graphic>
                    <a:graphicData uri="http://schemas.openxmlformats.org/drawingml/2006/picture">
                      <pic:pic>
                        <pic:nvPicPr>
                          <pic:cNvPr id="1462125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Écauville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204603" name="Picture">
</wp:docPr>
                  <a:graphic>
                    <a:graphicData uri="http://schemas.openxmlformats.org/drawingml/2006/picture">
                      <pic:pic>
                        <pic:nvPicPr>
                          <pic:cNvPr id="1996204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099148" name="Picture">
</wp:docPr>
                        <a:graphic>
                          <a:graphicData uri="http://schemas.openxmlformats.org/drawingml/2006/picture">
                            <pic:pic>
                              <pic:nvPicPr>
                                <pic:cNvPr id="17680991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526712" name="Picture">
</wp:docPr>
                        <a:graphic>
                          <a:graphicData uri="http://schemas.openxmlformats.org/drawingml/2006/picture">
                            <pic:pic>
                              <pic:nvPicPr>
                                <pic:cNvPr id="8625267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000558" name="Picture">
</wp:docPr>
                        <a:graphic>
                          <a:graphicData uri="http://schemas.openxmlformats.org/drawingml/2006/picture">
                            <pic:pic>
                              <pic:nvPicPr>
                                <pic:cNvPr id="11080005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552749" name="Picture">
</wp:docPr>
                        <a:graphic>
                          <a:graphicData uri="http://schemas.openxmlformats.org/drawingml/2006/picture">
                            <pic:pic>
                              <pic:nvPicPr>
                                <pic:cNvPr id="10265527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539963" name="Picture">
</wp:docPr>
                        <a:graphic>
                          <a:graphicData uri="http://schemas.openxmlformats.org/drawingml/2006/picture">
                            <pic:pic>
                              <pic:nvPicPr>
                                <pic:cNvPr id="2375399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697661" name="Picture">
</wp:docPr>
                        <a:graphic>
                          <a:graphicData uri="http://schemas.openxmlformats.org/drawingml/2006/picture">
                            <pic:pic>
                              <pic:nvPicPr>
                                <pic:cNvPr id="3606976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726900" name="Picture">
</wp:docPr>
                        <a:graphic>
                          <a:graphicData uri="http://schemas.openxmlformats.org/drawingml/2006/picture">
                            <pic:pic>
                              <pic:nvPicPr>
                                <pic:cNvPr id="18107269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359677" name="Picture">
</wp:docPr>
                        <a:graphic>
                          <a:graphicData uri="http://schemas.openxmlformats.org/drawingml/2006/picture">
                            <pic:pic>
                              <pic:nvPicPr>
                                <pic:cNvPr id="5753596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529004" name="Picture">
</wp:docPr>
                        <a:graphic>
                          <a:graphicData uri="http://schemas.openxmlformats.org/drawingml/2006/picture">
                            <pic:pic>
                              <pic:nvPicPr>
                                <pic:cNvPr id="6525290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413986" name="Picture">
</wp:docPr>
                        <a:graphic>
                          <a:graphicData uri="http://schemas.openxmlformats.org/drawingml/2006/picture">
                            <pic:pic>
                              <pic:nvPicPr>
                                <pic:cNvPr id="7204139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10434" name="Picture">
</wp:docPr>
                        <a:graphic>
                          <a:graphicData uri="http://schemas.openxmlformats.org/drawingml/2006/picture">
                            <pic:pic>
                              <pic:nvPicPr>
                                <pic:cNvPr id="1561104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375721" name="Picture">
</wp:docPr>
                        <a:graphic>
                          <a:graphicData uri="http://schemas.openxmlformats.org/drawingml/2006/picture">
                            <pic:pic>
                              <pic:nvPicPr>
                                <pic:cNvPr id="212637572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915390" name="Picture">
</wp:docPr>
                        <a:graphic>
                          <a:graphicData uri="http://schemas.openxmlformats.org/drawingml/2006/picture">
                            <pic:pic>
                              <pic:nvPicPr>
                                <pic:cNvPr id="8949153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978666" name="Picture">
</wp:docPr>
                        <a:graphic>
                          <a:graphicData uri="http://schemas.openxmlformats.org/drawingml/2006/picture">
                            <pic:pic>
                              <pic:nvPicPr>
                                <pic:cNvPr id="14879786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389870" name="Picture">
</wp:docPr>
                        <a:graphic>
                          <a:graphicData uri="http://schemas.openxmlformats.org/drawingml/2006/picture">
                            <pic:pic>
                              <pic:nvPicPr>
                                <pic:cNvPr id="21203898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430683" name="Picture">
</wp:docPr>
                  <a:graphic>
                    <a:graphicData uri="http://schemas.openxmlformats.org/drawingml/2006/picture">
                      <pic:pic>
                        <pic:nvPicPr>
                          <pic:cNvPr id="1734430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13462" name="Picture">
</wp:docPr>
                  <a:graphic>
                    <a:graphicData uri="http://schemas.openxmlformats.org/drawingml/2006/picture">
                      <pic:pic>
                        <pic:nvPicPr>
                          <pic:cNvPr id="135313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Écauville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666937" name="Picture">
</wp:docPr>
                  <a:graphic>
                    <a:graphicData uri="http://schemas.openxmlformats.org/drawingml/2006/picture">
                      <pic:pic>
                        <pic:nvPicPr>
                          <pic:cNvPr id="1566666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Ecauville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511176" name="Picture">
</wp:docPr>
                  <a:graphic>
                    <a:graphicData uri="http://schemas.openxmlformats.org/drawingml/2006/picture">
                      <pic:pic>
                        <pic:nvPicPr>
                          <pic:cNvPr id="20125111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107948" name="Picture">
</wp:docPr>
                  <a:graphic>
                    <a:graphicData uri="http://schemas.openxmlformats.org/drawingml/2006/picture">
                      <pic:pic>
                        <pic:nvPicPr>
                          <pic:cNvPr id="10011079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4677773" name="Picture">
</wp:docPr>
                  <a:graphic>
                    <a:graphicData uri="http://schemas.openxmlformats.org/drawingml/2006/picture">
                      <pic:pic>
                        <pic:nvPicPr>
                          <pic:cNvPr id="14946777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892662" name="Picture">
</wp:docPr>
                        <a:graphic>
                          <a:graphicData uri="http://schemas.openxmlformats.org/drawingml/2006/picture">
                            <pic:pic>
                              <pic:nvPicPr>
                                <pic:cNvPr id="15298926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356316" name="Picture">
</wp:docPr>
                  <a:graphic>
                    <a:graphicData uri="http://schemas.openxmlformats.org/drawingml/2006/picture">
                      <pic:pic>
                        <pic:nvPicPr>
                          <pic:cNvPr id="931356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29696" name="Picture">
</wp:docPr>
                  <a:graphic>
                    <a:graphicData uri="http://schemas.openxmlformats.org/drawingml/2006/picture">
                      <pic:pic>
                        <pic:nvPicPr>
                          <pic:cNvPr id="126129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Écauville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765849" name="Picture">
</wp:docPr>
                  <a:graphic>
                    <a:graphicData uri="http://schemas.openxmlformats.org/drawingml/2006/picture">
                      <pic:pic>
                        <pic:nvPicPr>
                          <pic:cNvPr id="1586765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145412" name="Picture">
</wp:docPr>
                  <a:graphic>
                    <a:graphicData uri="http://schemas.openxmlformats.org/drawingml/2006/picture">
                      <pic:pic>
                        <pic:nvPicPr>
                          <pic:cNvPr id="130314541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339233" name="Picture">
</wp:docPr>
                  <a:graphic>
                    <a:graphicData uri="http://schemas.openxmlformats.org/drawingml/2006/picture">
                      <pic:pic>
                        <pic:nvPicPr>
                          <pic:cNvPr id="16283392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0585384" name="Picture">
</wp:docPr>
                  <a:graphic>
                    <a:graphicData uri="http://schemas.openxmlformats.org/drawingml/2006/picture">
                      <pic:pic>
                        <pic:nvPicPr>
                          <pic:cNvPr id="163058538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703882" name="Picture">
</wp:docPr>
                        <a:graphic>
                          <a:graphicData uri="http://schemas.openxmlformats.org/drawingml/2006/picture">
                            <pic:pic>
                              <pic:nvPicPr>
                                <pic:cNvPr id="19277038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932450" name="Picture">
</wp:docPr>
                  <a:graphic>
                    <a:graphicData uri="http://schemas.openxmlformats.org/drawingml/2006/picture">
                      <pic:pic>
                        <pic:nvPicPr>
                          <pic:cNvPr id="1165932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04392" name="Picture">
</wp:docPr>
                  <a:graphic>
                    <a:graphicData uri="http://schemas.openxmlformats.org/drawingml/2006/picture">
                      <pic:pic>
                        <pic:nvPicPr>
                          <pic:cNvPr id="204304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Écauville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088442" name="Picture">
</wp:docPr>
                  <a:graphic>
                    <a:graphicData uri="http://schemas.openxmlformats.org/drawingml/2006/picture">
                      <pic:pic>
                        <pic:nvPicPr>
                          <pic:cNvPr id="1647088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755185" name="Picture">
</wp:docPr>
                  <a:graphic>
                    <a:graphicData uri="http://schemas.openxmlformats.org/drawingml/2006/picture">
                      <pic:pic>
                        <pic:nvPicPr>
                          <pic:cNvPr id="48475518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287441" name="Picture">
</wp:docPr>
                  <a:graphic>
                    <a:graphicData uri="http://schemas.openxmlformats.org/drawingml/2006/picture">
                      <pic:pic>
                        <pic:nvPicPr>
                          <pic:cNvPr id="18552874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6850579" name="Picture">
</wp:docPr>
                  <a:graphic>
                    <a:graphicData uri="http://schemas.openxmlformats.org/drawingml/2006/picture">
                      <pic:pic>
                        <pic:nvPicPr>
                          <pic:cNvPr id="192685057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760135" name="Picture">
</wp:docPr>
                        <a:graphic>
                          <a:graphicData uri="http://schemas.openxmlformats.org/drawingml/2006/picture">
                            <pic:pic>
                              <pic:nvPicPr>
                                <pic:cNvPr id="89576013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725374" name="Picture">
</wp:docPr>
                  <a:graphic>
                    <a:graphicData uri="http://schemas.openxmlformats.org/drawingml/2006/picture">
                      <pic:pic>
                        <pic:nvPicPr>
                          <pic:cNvPr id="256725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225887" name="Picture">
</wp:docPr>
                  <a:graphic>
                    <a:graphicData uri="http://schemas.openxmlformats.org/drawingml/2006/picture">
                      <pic:pic>
                        <pic:nvPicPr>
                          <pic:cNvPr id="1250225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Écauville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048391" name="Picture">
</wp:docPr>
                  <a:graphic>
                    <a:graphicData uri="http://schemas.openxmlformats.org/drawingml/2006/picture">
                      <pic:pic>
                        <pic:nvPicPr>
                          <pic:cNvPr id="1582048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Ecauville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404727" name="Picture">
</wp:docPr>
                  <a:graphic>
                    <a:graphicData uri="http://schemas.openxmlformats.org/drawingml/2006/picture">
                      <pic:pic>
                        <pic:nvPicPr>
                          <pic:cNvPr id="1847404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12317" name="Picture">
</wp:docPr>
                  <a:graphic>
                    <a:graphicData uri="http://schemas.openxmlformats.org/drawingml/2006/picture">
                      <pic:pic>
                        <pic:nvPicPr>
                          <pic:cNvPr id="50512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Écauville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634438" name="Picture">
</wp:docPr>
                  <a:graphic>
                    <a:graphicData uri="http://schemas.openxmlformats.org/drawingml/2006/picture">
                      <pic:pic>
                        <pic:nvPicPr>
                          <pic:cNvPr id="1020634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147716" name="Picture">
</wp:docPr>
                  <a:graphic>
                    <a:graphicData uri="http://schemas.openxmlformats.org/drawingml/2006/picture">
                      <pic:pic>
                        <pic:nvPicPr>
                          <pic:cNvPr id="3551477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397207" name="Picture">
</wp:docPr>
                  <a:graphic>
                    <a:graphicData uri="http://schemas.openxmlformats.org/drawingml/2006/picture">
                      <pic:pic>
                        <pic:nvPicPr>
                          <pic:cNvPr id="15753972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2037597" name="Picture">
</wp:docPr>
                  <a:graphic>
                    <a:graphicData uri="http://schemas.openxmlformats.org/drawingml/2006/picture">
                      <pic:pic>
                        <pic:nvPicPr>
                          <pic:cNvPr id="10120375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763102" name="Picture">
</wp:docPr>
                        <a:graphic>
                          <a:graphicData uri="http://schemas.openxmlformats.org/drawingml/2006/picture">
                            <pic:pic>
                              <pic:nvPicPr>
                                <pic:cNvPr id="7867631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9264" name="Picture">
</wp:docPr>
                  <a:graphic>
                    <a:graphicData uri="http://schemas.openxmlformats.org/drawingml/2006/picture">
                      <pic:pic>
                        <pic:nvPicPr>
                          <pic:cNvPr id="19299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372512" name="Picture">
</wp:docPr>
                  <a:graphic>
                    <a:graphicData uri="http://schemas.openxmlformats.org/drawingml/2006/picture">
                      <pic:pic>
                        <pic:nvPicPr>
                          <pic:cNvPr id="1614372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Écauville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30891" name="Picture">
</wp:docPr>
                  <a:graphic>
                    <a:graphicData uri="http://schemas.openxmlformats.org/drawingml/2006/picture">
                      <pic:pic>
                        <pic:nvPicPr>
                          <pic:cNvPr id="127830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464867" name="Picture">
</wp:docPr>
                  <a:graphic>
                    <a:graphicData uri="http://schemas.openxmlformats.org/drawingml/2006/picture">
                      <pic:pic>
                        <pic:nvPicPr>
                          <pic:cNvPr id="14164648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378773" name="Picture">
</wp:docPr>
                  <a:graphic>
                    <a:graphicData uri="http://schemas.openxmlformats.org/drawingml/2006/picture">
                      <pic:pic>
                        <pic:nvPicPr>
                          <pic:cNvPr id="13403787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8343866" name="Picture">
</wp:docPr>
                  <a:graphic>
                    <a:graphicData uri="http://schemas.openxmlformats.org/drawingml/2006/picture">
                      <pic:pic>
                        <pic:nvPicPr>
                          <pic:cNvPr id="14383438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950098" name="Picture">
</wp:docPr>
                        <a:graphic>
                          <a:graphicData uri="http://schemas.openxmlformats.org/drawingml/2006/picture">
                            <pic:pic>
                              <pic:nvPicPr>
                                <pic:cNvPr id="11169500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037010" name="Picture">
</wp:docPr>
                  <a:graphic>
                    <a:graphicData uri="http://schemas.openxmlformats.org/drawingml/2006/picture">
                      <pic:pic>
                        <pic:nvPicPr>
                          <pic:cNvPr id="305037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626185" name="Picture">
</wp:docPr>
                  <a:graphic>
                    <a:graphicData uri="http://schemas.openxmlformats.org/drawingml/2006/picture">
                      <pic:pic>
                        <pic:nvPicPr>
                          <pic:cNvPr id="1577626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Écauville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370479" name="Picture">
</wp:docPr>
                  <a:graphic>
                    <a:graphicData uri="http://schemas.openxmlformats.org/drawingml/2006/picture">
                      <pic:pic>
                        <pic:nvPicPr>
                          <pic:cNvPr id="1386370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"https://fiches-risques.brgm.fr/georisques/cavite/HNOAA0002331" \t "_self" </w:instrText>
            </w:r>
            <w:r>
              <w:fldChar w:fldCharType="separate"/>
            </w:r>
            <w:r>
              <w:rPr>
                <w:rFonts w:ascii="Marianne" w:hAnsi="Marianne" w:eastAsia="Marianne" w:cs="Marianne"/>
                <w:sz w:val="14"/>
              </w:rPr>
              <w:t xml:space="preserve">HNOAA0002331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 N°269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"https://fiches-risques.brgm.fr/georisques/cavite/HNOAA0006349" \t "_self" </w:instrText>
            </w:r>
            <w:r>
              <w:fldChar w:fldCharType="separate"/>
            </w:r>
            <w:r>
              <w:rPr>
                <w:rFonts w:ascii="Marianne" w:hAnsi="Marianne" w:eastAsia="Marianne" w:cs="Marianne"/>
                <w:sz w:val="14"/>
              </w:rPr>
              <w:t xml:space="preserve">HNOAA0006349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 248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"https://fiches-risques.brgm.fr/georisques/cavite/HNOAA2707015" \t "_self" </w:instrText>
            </w:r>
            <w:r>
              <w:fldChar w:fldCharType="separate"/>
            </w:r>
            <w:r>
              <w:rPr>
                <w:rFonts w:ascii="Marianne" w:hAnsi="Marianne" w:eastAsia="Marianne" w:cs="Marianne"/>
                <w:sz w:val="14"/>
              </w:rPr>
              <w:t xml:space="preserve">HNOAA2707015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"https://fiches-risques.brgm.fr/georisques/cavite/HNOAA2714158" \t "_self" </w:instrText>
            </w:r>
            <w:r>
              <w:fldChar w:fldCharType="separate"/>
            </w:r>
            <w:r>
              <w:rPr>
                <w:rFonts w:ascii="Marianne" w:hAnsi="Marianne" w:eastAsia="Marianne" w:cs="Marianne"/>
                <w:sz w:val="14"/>
              </w:rPr>
              <w:t xml:space="preserve">HNOAA2714158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"https://fiches-risques.brgm.fr/georisques/cavite/HNOAA2714159" \t "_self" </w:instrText>
            </w:r>
            <w:r>
              <w:fldChar w:fldCharType="separate"/>
            </w:r>
            <w:r>
              <w:rPr>
                <w:rFonts w:ascii="Marianne" w:hAnsi="Marianne" w:eastAsia="Marianne" w:cs="Marianne"/>
                <w:sz w:val="14"/>
              </w:rPr>
              <w:t xml:space="preserve">HNOAA2714159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"https://fiches-risques.brgm.fr/georisques/cavite/HNOAA2714160" \t "_self" </w:instrText>
            </w:r>
            <w:r>
              <w:fldChar w:fldCharType="separate"/>
            </w:r>
            <w:r>
              <w:rPr>
                <w:rFonts w:ascii="Marianne" w:hAnsi="Marianne" w:eastAsia="Marianne" w:cs="Marianne"/>
                <w:sz w:val="14"/>
              </w:rPr>
              <w:t xml:space="preserve">HNOAA2714160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"https://fiches-risques.brgm.fr/georisques/cavite/HNOAA2714161" \t "_self" </w:instrText>
            </w:r>
            <w:r>
              <w:fldChar w:fldCharType="separate"/>
            </w:r>
            <w:r>
              <w:rPr>
                <w:rFonts w:ascii="Marianne" w:hAnsi="Marianne" w:eastAsia="Marianne" w:cs="Marianne"/>
                <w:sz w:val="14"/>
              </w:rPr>
              <w:t xml:space="preserve">HNOAA2714161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"https://fiches-risques.brgm.fr/georisques/cavite/HNOAA2714162" \t "_self" </w:instrText>
            </w:r>
            <w:r>
              <w:fldChar w:fldCharType="separate"/>
            </w:r>
            <w:r>
              <w:rPr>
                <w:rFonts w:ascii="Marianne" w:hAnsi="Marianne" w:eastAsia="Marianne" w:cs="Marianne"/>
                <w:sz w:val="14"/>
              </w:rPr>
              <w:t xml:space="preserve">HNOAA2714162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"https://fiches-risques.brgm.fr/georisques/cavite/HNOAA2714163" \t "_self" </w:instrText>
            </w:r>
            <w:r>
              <w:fldChar w:fldCharType="separate"/>
            </w:r>
            <w:r>
              <w:rPr>
                <w:rFonts w:ascii="Marianne" w:hAnsi="Marianne" w:eastAsia="Marianne" w:cs="Marianne"/>
                <w:sz w:val="14"/>
              </w:rPr>
              <w:t xml:space="preserve">HNOAA2714163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643506" name="Picture">
</wp:docPr>
                  <a:graphic>
                    <a:graphicData uri="http://schemas.openxmlformats.org/drawingml/2006/picture">
                      <pic:pic>
                        <pic:nvPicPr>
                          <pic:cNvPr id="1859643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395779" name="Picture">
</wp:docPr>
                  <a:graphic>
                    <a:graphicData uri="http://schemas.openxmlformats.org/drawingml/2006/picture">
                      <pic:pic>
                        <pic:nvPicPr>
                          <pic:cNvPr id="1964395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Écauville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050019" name="Picture">
</wp:docPr>
                  <a:graphic>
                    <a:graphicData uri="http://schemas.openxmlformats.org/drawingml/2006/picture">
                      <pic:pic>
                        <pic:nvPicPr>
                          <pic:cNvPr id="895050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