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9579" name="Picture">
</wp:docPr>
                  <a:graphic>
                    <a:graphicData uri="http://schemas.openxmlformats.org/drawingml/2006/picture">
                      <pic:pic>
                        <pic:nvPicPr>
                          <pic:cNvPr id="18826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663182" name="Picture">
</wp:docPr>
                  <a:graphic>
                    <a:graphicData uri="http://schemas.openxmlformats.org/drawingml/2006/picture">
                      <pic:pic>
                        <pic:nvPicPr>
                          <pic:cNvPr id="1553663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613397" name="Picture">
</wp:docPr>
                        <a:graphic>
                          <a:graphicData uri="http://schemas.openxmlformats.org/drawingml/2006/picture">
                            <pic:pic>
                              <pic:nvPicPr>
                                <pic:cNvPr id="5186133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72130 Douillet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046295" name="Picture">
</wp:docPr>
                  <a:graphic>
                    <a:graphicData uri="http://schemas.openxmlformats.org/drawingml/2006/picture">
                      <pic:pic>
                        <pic:nvPicPr>
                          <pic:cNvPr id="1620046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647705" name="Picture">
</wp:docPr>
                  <a:graphic>
                    <a:graphicData uri="http://schemas.openxmlformats.org/drawingml/2006/picture">
                      <pic:pic>
                        <pic:nvPicPr>
                          <pic:cNvPr id="993647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358397" name="Picture">
</wp:docPr>
                  <a:graphic>
                    <a:graphicData uri="http://schemas.openxmlformats.org/drawingml/2006/picture">
                      <pic:pic>
                        <pic:nvPicPr>
                          <pic:cNvPr id="89035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94329" name="Picture">
</wp:docPr>
                  <a:graphic>
                    <a:graphicData uri="http://schemas.openxmlformats.org/drawingml/2006/picture">
                      <pic:pic>
                        <pic:nvPicPr>
                          <pic:cNvPr id="26219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752653" name="Picture">
</wp:docPr>
                  <a:graphic>
                    <a:graphicData uri="http://schemas.openxmlformats.org/drawingml/2006/picture">
                      <pic:pic>
                        <pic:nvPicPr>
                          <pic:cNvPr id="108975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36739" name="Picture">
</wp:docPr>
                        <a:graphic>
                          <a:graphicData uri="http://schemas.openxmlformats.org/drawingml/2006/picture">
                            <pic:pic>
                              <pic:nvPicPr>
                                <pic:cNvPr id="1100236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93044" name="Picture">
</wp:docPr>
                        <a:graphic>
                          <a:graphicData uri="http://schemas.openxmlformats.org/drawingml/2006/picture">
                            <pic:pic>
                              <pic:nvPicPr>
                                <pic:cNvPr id="414093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17720" name="Picture">
</wp:docPr>
                        <a:graphic>
                          <a:graphicData uri="http://schemas.openxmlformats.org/drawingml/2006/picture">
                            <pic:pic>
                              <pic:nvPicPr>
                                <pic:cNvPr id="1634017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995756" name="Picture">
</wp:docPr>
                        <a:graphic>
                          <a:graphicData uri="http://schemas.openxmlformats.org/drawingml/2006/picture">
                            <pic:pic>
                              <pic:nvPicPr>
                                <pic:cNvPr id="1661995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37756" name="Picture">
</wp:docPr>
                        <a:graphic>
                          <a:graphicData uri="http://schemas.openxmlformats.org/drawingml/2006/picture">
                            <pic:pic>
                              <pic:nvPicPr>
                                <pic:cNvPr id="1318837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278778" name="Picture">
</wp:docPr>
                        <a:graphic>
                          <a:graphicData uri="http://schemas.openxmlformats.org/drawingml/2006/picture">
                            <pic:pic>
                              <pic:nvPicPr>
                                <pic:cNvPr id="18722787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98447" name="Picture">
</wp:docPr>
                        <a:graphic>
                          <a:graphicData uri="http://schemas.openxmlformats.org/drawingml/2006/picture">
                            <pic:pic>
                              <pic:nvPicPr>
                                <pic:cNvPr id="16084984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26245" name="Picture">
</wp:docPr>
                        <a:graphic>
                          <a:graphicData uri="http://schemas.openxmlformats.org/drawingml/2006/picture">
                            <pic:pic>
                              <pic:nvPicPr>
                                <pic:cNvPr id="567926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0185" name="Picture">
</wp:docPr>
                        <a:graphic>
                          <a:graphicData uri="http://schemas.openxmlformats.org/drawingml/2006/picture">
                            <pic:pic>
                              <pic:nvPicPr>
                                <pic:cNvPr id="1511401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992165" name="Picture">
</wp:docPr>
                        <a:graphic>
                          <a:graphicData uri="http://schemas.openxmlformats.org/drawingml/2006/picture">
                            <pic:pic>
                              <pic:nvPicPr>
                                <pic:cNvPr id="15439921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953821" name="Picture">
</wp:docPr>
                        <a:graphic>
                          <a:graphicData uri="http://schemas.openxmlformats.org/drawingml/2006/picture">
                            <pic:pic>
                              <pic:nvPicPr>
                                <pic:cNvPr id="303953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17169" name="Picture">
</wp:docPr>
                        <a:graphic>
                          <a:graphicData uri="http://schemas.openxmlformats.org/drawingml/2006/picture">
                            <pic:pic>
                              <pic:nvPicPr>
                                <pic:cNvPr id="494171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50151" name="Picture">
</wp:docPr>
                        <a:graphic>
                          <a:graphicData uri="http://schemas.openxmlformats.org/drawingml/2006/picture">
                            <pic:pic>
                              <pic:nvPicPr>
                                <pic:cNvPr id="22450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68125" name="Picture">
</wp:docPr>
                        <a:graphic>
                          <a:graphicData uri="http://schemas.openxmlformats.org/drawingml/2006/picture">
                            <pic:pic>
                              <pic:nvPicPr>
                                <pic:cNvPr id="2044068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20636" name="Picture">
</wp:docPr>
                        <a:graphic>
                          <a:graphicData uri="http://schemas.openxmlformats.org/drawingml/2006/picture">
                            <pic:pic>
                              <pic:nvPicPr>
                                <pic:cNvPr id="6189206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489293" name="Picture">
</wp:docPr>
                        <a:graphic>
                          <a:graphicData uri="http://schemas.openxmlformats.org/drawingml/2006/picture">
                            <pic:pic>
                              <pic:nvPicPr>
                                <pic:cNvPr id="18564892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32836" name="Picture">
</wp:docPr>
                        <a:graphic>
                          <a:graphicData uri="http://schemas.openxmlformats.org/drawingml/2006/picture">
                            <pic:pic>
                              <pic:nvPicPr>
                                <pic:cNvPr id="1108032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07797" name="Picture">
</wp:docPr>
                        <a:graphic>
                          <a:graphicData uri="http://schemas.openxmlformats.org/drawingml/2006/picture">
                            <pic:pic>
                              <pic:nvPicPr>
                                <pic:cNvPr id="14050077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24798" name="Picture">
</wp:docPr>
                  <a:graphic>
                    <a:graphicData uri="http://schemas.openxmlformats.org/drawingml/2006/picture">
                      <pic:pic>
                        <pic:nvPicPr>
                          <pic:cNvPr id="113072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93623" name="Picture">
</wp:docPr>
                  <a:graphic>
                    <a:graphicData uri="http://schemas.openxmlformats.org/drawingml/2006/picture">
                      <pic:pic>
                        <pic:nvPicPr>
                          <pic:cNvPr id="138629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79542" name="Picture">
</wp:docPr>
                  <a:graphic>
                    <a:graphicData uri="http://schemas.openxmlformats.org/drawingml/2006/picture">
                      <pic:pic>
                        <pic:nvPicPr>
                          <pic:cNvPr id="117767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279173" name="Picture">
</wp:docPr>
                  <a:graphic>
                    <a:graphicData uri="http://schemas.openxmlformats.org/drawingml/2006/picture">
                      <pic:pic>
                        <pic:nvPicPr>
                          <pic:cNvPr id="16062791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47057" name="Picture">
</wp:docPr>
                  <a:graphic>
                    <a:graphicData uri="http://schemas.openxmlformats.org/drawingml/2006/picture">
                      <pic:pic>
                        <pic:nvPicPr>
                          <pic:cNvPr id="498547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1316808" name="Picture">
</wp:docPr>
                  <a:graphic>
                    <a:graphicData uri="http://schemas.openxmlformats.org/drawingml/2006/picture">
                      <pic:pic>
                        <pic:nvPicPr>
                          <pic:cNvPr id="14613168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089657" name="Picture">
</wp:docPr>
                        <a:graphic>
                          <a:graphicData uri="http://schemas.openxmlformats.org/drawingml/2006/picture">
                            <pic:pic>
                              <pic:nvPicPr>
                                <pic:cNvPr id="12060896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70343" name="Picture">
</wp:docPr>
                  <a:graphic>
                    <a:graphicData uri="http://schemas.openxmlformats.org/drawingml/2006/picture">
                      <pic:pic>
                        <pic:nvPicPr>
                          <pic:cNvPr id="70687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05482" name="Picture">
</wp:docPr>
                  <a:graphic>
                    <a:graphicData uri="http://schemas.openxmlformats.org/drawingml/2006/picture">
                      <pic:pic>
                        <pic:nvPicPr>
                          <pic:cNvPr id="164740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12643" name="Picture">
</wp:docPr>
                  <a:graphic>
                    <a:graphicData uri="http://schemas.openxmlformats.org/drawingml/2006/picture">
                      <pic:pic>
                        <pic:nvPicPr>
                          <pic:cNvPr id="164331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331614" name="Picture">
</wp:docPr>
                        <a:graphic>
                          <a:graphicData uri="http://schemas.openxmlformats.org/drawingml/2006/picture">
                            <pic:pic>
                              <pic:nvPicPr>
                                <pic:cNvPr id="9633316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411372" name="Picture">
</wp:docPr>
                        <a:graphic>
                          <a:graphicData uri="http://schemas.openxmlformats.org/drawingml/2006/picture">
                            <pic:pic>
                              <pic:nvPicPr>
                                <pic:cNvPr id="4834113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69029" name="Picture">
</wp:docPr>
                        <a:graphic>
                          <a:graphicData uri="http://schemas.openxmlformats.org/drawingml/2006/picture">
                            <pic:pic>
                              <pic:nvPicPr>
                                <pic:cNvPr id="146616902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18405" name="Picture">
</wp:docPr>
                  <a:graphic>
                    <a:graphicData uri="http://schemas.openxmlformats.org/drawingml/2006/picture">
                      <pic:pic>
                        <pic:nvPicPr>
                          <pic:cNvPr id="193031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358113" name="Picture">
</wp:docPr>
                  <a:graphic>
                    <a:graphicData uri="http://schemas.openxmlformats.org/drawingml/2006/picture">
                      <pic:pic>
                        <pic:nvPicPr>
                          <pic:cNvPr id="100235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729165" name="Picture">
</wp:docPr>
                  <a:graphic>
                    <a:graphicData uri="http://schemas.openxmlformats.org/drawingml/2006/picture">
                      <pic:pic>
                        <pic:nvPicPr>
                          <pic:cNvPr id="193172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37474" name="Picture">
</wp:docPr>
                  <a:graphic>
                    <a:graphicData uri="http://schemas.openxmlformats.org/drawingml/2006/picture">
                      <pic:pic>
                        <pic:nvPicPr>
                          <pic:cNvPr id="13965374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52940" name="Picture">
</wp:docPr>
                  <a:graphic>
                    <a:graphicData uri="http://schemas.openxmlformats.org/drawingml/2006/picture">
                      <pic:pic>
                        <pic:nvPicPr>
                          <pic:cNvPr id="730852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5483324" name="Picture">
</wp:docPr>
                  <a:graphic>
                    <a:graphicData uri="http://schemas.openxmlformats.org/drawingml/2006/picture">
                      <pic:pic>
                        <pic:nvPicPr>
                          <pic:cNvPr id="8254833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672508" name="Picture">
</wp:docPr>
                        <a:graphic>
                          <a:graphicData uri="http://schemas.openxmlformats.org/drawingml/2006/picture">
                            <pic:pic>
                              <pic:nvPicPr>
                                <pic:cNvPr id="1646672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096612" name="Picture">
</wp:docPr>
                        <a:graphic>
                          <a:graphicData uri="http://schemas.openxmlformats.org/drawingml/2006/picture">
                            <pic:pic>
                              <pic:nvPicPr>
                                <pic:cNvPr id="17920966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60022" name="Picture">
</wp:docPr>
                  <a:graphic>
                    <a:graphicData uri="http://schemas.openxmlformats.org/drawingml/2006/picture">
                      <pic:pic>
                        <pic:nvPicPr>
                          <pic:cNvPr id="63656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20922" name="Picture">
</wp:docPr>
                  <a:graphic>
                    <a:graphicData uri="http://schemas.openxmlformats.org/drawingml/2006/picture">
                      <pic:pic>
                        <pic:nvPicPr>
                          <pic:cNvPr id="65722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35106" name="Picture">
</wp:docPr>
                  <a:graphic>
                    <a:graphicData uri="http://schemas.openxmlformats.org/drawingml/2006/picture">
                      <pic:pic>
                        <pic:nvPicPr>
                          <pic:cNvPr id="115483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881701" name="Picture">
</wp:docPr>
                  <a:graphic>
                    <a:graphicData uri="http://schemas.openxmlformats.org/drawingml/2006/picture">
                      <pic:pic>
                        <pic:nvPicPr>
                          <pic:cNvPr id="2143881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35300" name="Picture">
</wp:docPr>
                  <a:graphic>
                    <a:graphicData uri="http://schemas.openxmlformats.org/drawingml/2006/picture">
                      <pic:pic>
                        <pic:nvPicPr>
                          <pic:cNvPr id="9320353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9795332" name="Picture">
</wp:docPr>
                  <a:graphic>
                    <a:graphicData uri="http://schemas.openxmlformats.org/drawingml/2006/picture">
                      <pic:pic>
                        <pic:nvPicPr>
                          <pic:cNvPr id="19497953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153980" name="Picture">
</wp:docPr>
                        <a:graphic>
                          <a:graphicData uri="http://schemas.openxmlformats.org/drawingml/2006/picture">
                            <pic:pic>
                              <pic:nvPicPr>
                                <pic:cNvPr id="2097153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50940" name="Picture">
</wp:docPr>
                  <a:graphic>
                    <a:graphicData uri="http://schemas.openxmlformats.org/drawingml/2006/picture">
                      <pic:pic>
                        <pic:nvPicPr>
                          <pic:cNvPr id="90385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7468" name="Picture">
</wp:docPr>
                  <a:graphic>
                    <a:graphicData uri="http://schemas.openxmlformats.org/drawingml/2006/picture">
                      <pic:pic>
                        <pic:nvPicPr>
                          <pic:cNvPr id="17689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88648" name="Picture">
</wp:docPr>
                  <a:graphic>
                    <a:graphicData uri="http://schemas.openxmlformats.org/drawingml/2006/picture">
                      <pic:pic>
                        <pic:nvPicPr>
                          <pic:cNvPr id="39768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77560" name="Picture">
</wp:docPr>
                  <a:graphic>
                    <a:graphicData uri="http://schemas.openxmlformats.org/drawingml/2006/picture">
                      <pic:pic>
                        <pic:nvPicPr>
                          <pic:cNvPr id="1838775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41096" name="Picture">
</wp:docPr>
                  <a:graphic>
                    <a:graphicData uri="http://schemas.openxmlformats.org/drawingml/2006/picture">
                      <pic:pic>
                        <pic:nvPicPr>
                          <pic:cNvPr id="779441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983224" name="Picture">
</wp:docPr>
                  <a:graphic>
                    <a:graphicData uri="http://schemas.openxmlformats.org/drawingml/2006/picture">
                      <pic:pic>
                        <pic:nvPicPr>
                          <pic:cNvPr id="2329832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39036" name="Picture">
</wp:docPr>
                        <a:graphic>
                          <a:graphicData uri="http://schemas.openxmlformats.org/drawingml/2006/picture">
                            <pic:pic>
                              <pic:nvPicPr>
                                <pic:cNvPr id="1958339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31577" name="Picture">
</wp:docPr>
                  <a:graphic>
                    <a:graphicData uri="http://schemas.openxmlformats.org/drawingml/2006/picture">
                      <pic:pic>
                        <pic:nvPicPr>
                          <pic:cNvPr id="162913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66030" name="Picture">
</wp:docPr>
                  <a:graphic>
                    <a:graphicData uri="http://schemas.openxmlformats.org/drawingml/2006/picture">
                      <pic:pic>
                        <pic:nvPicPr>
                          <pic:cNvPr id="26676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13947" name="Picture">
</wp:docPr>
                  <a:graphic>
                    <a:graphicData uri="http://schemas.openxmlformats.org/drawingml/2006/picture">
                      <pic:pic>
                        <pic:nvPicPr>
                          <pic:cNvPr id="151491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895219" name="Picture">
</wp:docPr>
                  <a:graphic>
                    <a:graphicData uri="http://schemas.openxmlformats.org/drawingml/2006/picture">
                      <pic:pic>
                        <pic:nvPicPr>
                          <pic:cNvPr id="8328952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95480" name="Picture">
</wp:docPr>
                  <a:graphic>
                    <a:graphicData uri="http://schemas.openxmlformats.org/drawingml/2006/picture">
                      <pic:pic>
                        <pic:nvPicPr>
                          <pic:cNvPr id="914395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783407" name="Picture">
</wp:docPr>
                  <a:graphic>
                    <a:graphicData uri="http://schemas.openxmlformats.org/drawingml/2006/picture">
                      <pic:pic>
                        <pic:nvPicPr>
                          <pic:cNvPr id="17887834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723209" name="Picture">
</wp:docPr>
                        <a:graphic>
                          <a:graphicData uri="http://schemas.openxmlformats.org/drawingml/2006/picture">
                            <pic:pic>
                              <pic:nvPicPr>
                                <pic:cNvPr id="11987232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16283" name="Picture">
</wp:docPr>
                  <a:graphic>
                    <a:graphicData uri="http://schemas.openxmlformats.org/drawingml/2006/picture">
                      <pic:pic>
                        <pic:nvPicPr>
                          <pic:cNvPr id="147921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40734" name="Picture">
</wp:docPr>
                  <a:graphic>
                    <a:graphicData uri="http://schemas.openxmlformats.org/drawingml/2006/picture">
                      <pic:pic>
                        <pic:nvPicPr>
                          <pic:cNvPr id="92334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88278" name="Picture">
</wp:docPr>
                  <a:graphic>
                    <a:graphicData uri="http://schemas.openxmlformats.org/drawingml/2006/picture">
                      <pic:pic>
                        <pic:nvPicPr>
                          <pic:cNvPr id="41318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40690" name="Picture">
</wp:docPr>
                  <a:graphic>
                    <a:graphicData uri="http://schemas.openxmlformats.org/drawingml/2006/picture">
                      <pic:pic>
                        <pic:nvPicPr>
                          <pic:cNvPr id="57204069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53232" name="Picture">
</wp:docPr>
                  <a:graphic>
                    <a:graphicData uri="http://schemas.openxmlformats.org/drawingml/2006/picture">
                      <pic:pic>
                        <pic:nvPicPr>
                          <pic:cNvPr id="439653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0111273" name="Picture">
</wp:docPr>
                  <a:graphic>
                    <a:graphicData uri="http://schemas.openxmlformats.org/drawingml/2006/picture">
                      <pic:pic>
                        <pic:nvPicPr>
                          <pic:cNvPr id="24011127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393060" name="Picture">
</wp:docPr>
                        <a:graphic>
                          <a:graphicData uri="http://schemas.openxmlformats.org/drawingml/2006/picture">
                            <pic:pic>
                              <pic:nvPicPr>
                                <pic:cNvPr id="207139306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407950" name="Picture">
</wp:docPr>
                  <a:graphic>
                    <a:graphicData uri="http://schemas.openxmlformats.org/drawingml/2006/picture">
                      <pic:pic>
                        <pic:nvPicPr>
                          <pic:cNvPr id="38840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13872" name="Picture">
</wp:docPr>
                  <a:graphic>
                    <a:graphicData uri="http://schemas.openxmlformats.org/drawingml/2006/picture">
                      <pic:pic>
                        <pic:nvPicPr>
                          <pic:cNvPr id="123771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75470" name="Picture">
</wp:docPr>
                  <a:graphic>
                    <a:graphicData uri="http://schemas.openxmlformats.org/drawingml/2006/picture">
                      <pic:pic>
                        <pic:nvPicPr>
                          <pic:cNvPr id="128267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"https://fiches-risques.brgm.fr/georisques/infosols/instruction/SSP000573601" \t "_blank" </w:instrText>
            </w:r>
            <w:r>
              <w:fldChar w:fldCharType="separate"/>
            </w:r>
            <w:r>
              <w:rPr>
                <w:rFonts w:ascii="Marianne" w:hAnsi="Marianne" w:eastAsia="Marianne" w:cs="Marianne"/>
                <w:sz w:val="14"/>
              </w:rPr>
              <w:t xml:space="preserve">SSP000573601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DOUILLET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82851" name="Picture">
</wp:docPr>
                  <a:graphic>
                    <a:graphicData uri="http://schemas.openxmlformats.org/drawingml/2006/picture">
                      <pic:pic>
                        <pic:nvPicPr>
                          <pic:cNvPr id="121378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82513" name="Picture">
</wp:docPr>
                  <a:graphic>
                    <a:graphicData uri="http://schemas.openxmlformats.org/drawingml/2006/picture">
                      <pic:pic>
                        <pic:nvPicPr>
                          <pic:cNvPr id="190188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86824" name="Picture">
</wp:docPr>
                  <a:graphic>
                    <a:graphicData uri="http://schemas.openxmlformats.org/drawingml/2006/picture">
                      <pic:pic>
                        <pic:nvPicPr>
                          <pic:cNvPr id="116628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"https://fiches-risques.brgm.fr/georisques/casias/SSP4009110" \t "_blank" </w:instrText>
            </w:r>
            <w:r>
              <w:fldChar w:fldCharType="separate"/>
            </w:r>
            <w:r>
              <w:rPr>
                <w:rFonts w:ascii="Marianne" w:hAnsi="Marianne" w:eastAsia="Marianne" w:cs="Marianne"/>
                <w:sz w:val="14"/>
              </w:rPr>
              <w:t xml:space="preserve">SSP4009110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"https://fiches-risques.brgm.fr/georisques/casias/SSP4009109" \t "_blank" </w:instrText>
            </w:r>
            <w:r>
              <w:fldChar w:fldCharType="separate"/>
            </w:r>
            <w:r>
              <w:rPr>
                <w:rFonts w:ascii="Marianne" w:hAnsi="Marianne" w:eastAsia="Marianne" w:cs="Marianne"/>
                <w:sz w:val="14"/>
              </w:rPr>
              <w:t xml:space="preserve">SSP4009109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"https://fiches-risques.brgm.fr/georisques/casias/SSP4009108" \t "_blank" </w:instrText>
            </w:r>
            <w:r>
              <w:fldChar w:fldCharType="separate"/>
            </w:r>
            <w:r>
              <w:rPr>
                <w:rFonts w:ascii="Marianne" w:hAnsi="Marianne" w:eastAsia="Marianne" w:cs="Marianne"/>
                <w:sz w:val="14"/>
              </w:rPr>
              <w:t xml:space="preserve">SSP4009108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