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02599" name="Picture">
</wp:docPr>
                  <a:graphic>
                    <a:graphicData uri="http://schemas.openxmlformats.org/drawingml/2006/picture">
                      <pic:pic>
                        <pic:nvPicPr>
                          <pic:cNvPr id="171890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559159" name="Picture">
</wp:docPr>
                  <a:graphic>
                    <a:graphicData uri="http://schemas.openxmlformats.org/drawingml/2006/picture">
                      <pic:pic>
                        <pic:nvPicPr>
                          <pic:cNvPr id="632559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182158" name="Picture">
</wp:docPr>
                        <a:graphic>
                          <a:graphicData uri="http://schemas.openxmlformats.org/drawingml/2006/picture">
                            <pic:pic>
                              <pic:nvPicPr>
                                <pic:cNvPr id="1756182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Doucier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3568891" name="Picture">
</wp:docPr>
                  <a:graphic>
                    <a:graphicData uri="http://schemas.openxmlformats.org/drawingml/2006/picture">
                      <pic:pic>
                        <pic:nvPicPr>
                          <pic:cNvPr id="1943568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1399722" name="Picture">
</wp:docPr>
                  <a:graphic>
                    <a:graphicData uri="http://schemas.openxmlformats.org/drawingml/2006/picture">
                      <pic:pic>
                        <pic:nvPicPr>
                          <pic:cNvPr id="1781399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654879" name="Picture">
</wp:docPr>
                  <a:graphic>
                    <a:graphicData uri="http://schemas.openxmlformats.org/drawingml/2006/picture">
                      <pic:pic>
                        <pic:nvPicPr>
                          <pic:cNvPr id="40165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44000" name="Picture">
</wp:docPr>
                  <a:graphic>
                    <a:graphicData uri="http://schemas.openxmlformats.org/drawingml/2006/picture">
                      <pic:pic>
                        <pic:nvPicPr>
                          <pic:cNvPr id="61964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29581" name="Picture">
</wp:docPr>
                  <a:graphic>
                    <a:graphicData uri="http://schemas.openxmlformats.org/drawingml/2006/picture">
                      <pic:pic>
                        <pic:nvPicPr>
                          <pic:cNvPr id="92332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348924" name="Picture">
</wp:docPr>
                        <a:graphic>
                          <a:graphicData uri="http://schemas.openxmlformats.org/drawingml/2006/picture">
                            <pic:pic>
                              <pic:nvPicPr>
                                <pic:cNvPr id="915348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30676" name="Picture">
</wp:docPr>
                        <a:graphic>
                          <a:graphicData uri="http://schemas.openxmlformats.org/drawingml/2006/picture">
                            <pic:pic>
                              <pic:nvPicPr>
                                <pic:cNvPr id="1861630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010284" name="Picture">
</wp:docPr>
                        <a:graphic>
                          <a:graphicData uri="http://schemas.openxmlformats.org/drawingml/2006/picture">
                            <pic:pic>
                              <pic:nvPicPr>
                                <pic:cNvPr id="1598010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65958" name="Picture">
</wp:docPr>
                        <a:graphic>
                          <a:graphicData uri="http://schemas.openxmlformats.org/drawingml/2006/picture">
                            <pic:pic>
                              <pic:nvPicPr>
                                <pic:cNvPr id="1006465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5823" name="Picture">
</wp:docPr>
                        <a:graphic>
                          <a:graphicData uri="http://schemas.openxmlformats.org/drawingml/2006/picture">
                            <pic:pic>
                              <pic:nvPicPr>
                                <pic:cNvPr id="55565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735422" name="Picture">
</wp:docPr>
                        <a:graphic>
                          <a:graphicData uri="http://schemas.openxmlformats.org/drawingml/2006/picture">
                            <pic:pic>
                              <pic:nvPicPr>
                                <pic:cNvPr id="13487354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574175" name="Picture">
</wp:docPr>
                        <a:graphic>
                          <a:graphicData uri="http://schemas.openxmlformats.org/drawingml/2006/picture">
                            <pic:pic>
                              <pic:nvPicPr>
                                <pic:cNvPr id="1461574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2635" name="Picture">
</wp:docPr>
                        <a:graphic>
                          <a:graphicData uri="http://schemas.openxmlformats.org/drawingml/2006/picture">
                            <pic:pic>
                              <pic:nvPicPr>
                                <pic:cNvPr id="150402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68822" name="Picture">
</wp:docPr>
                        <a:graphic>
                          <a:graphicData uri="http://schemas.openxmlformats.org/drawingml/2006/picture">
                            <pic:pic>
                              <pic:nvPicPr>
                                <pic:cNvPr id="2027688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698145" name="Picture">
</wp:docPr>
                        <a:graphic>
                          <a:graphicData uri="http://schemas.openxmlformats.org/drawingml/2006/picture">
                            <pic:pic>
                              <pic:nvPicPr>
                                <pic:cNvPr id="8486981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05458" name="Picture">
</wp:docPr>
                        <a:graphic>
                          <a:graphicData uri="http://schemas.openxmlformats.org/drawingml/2006/picture">
                            <pic:pic>
                              <pic:nvPicPr>
                                <pic:cNvPr id="789205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031285" name="Picture">
</wp:docPr>
                        <a:graphic>
                          <a:graphicData uri="http://schemas.openxmlformats.org/drawingml/2006/picture">
                            <pic:pic>
                              <pic:nvPicPr>
                                <pic:cNvPr id="12670312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056559" name="Picture">
</wp:docPr>
                        <a:graphic>
                          <a:graphicData uri="http://schemas.openxmlformats.org/drawingml/2006/picture">
                            <pic:pic>
                              <pic:nvPicPr>
                                <pic:cNvPr id="2105056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53483" name="Picture">
</wp:docPr>
                        <a:graphic>
                          <a:graphicData uri="http://schemas.openxmlformats.org/drawingml/2006/picture">
                            <pic:pic>
                              <pic:nvPicPr>
                                <pic:cNvPr id="493253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980" name="Picture">
</wp:docPr>
                        <a:graphic>
                          <a:graphicData uri="http://schemas.openxmlformats.org/drawingml/2006/picture">
                            <pic:pic>
                              <pic:nvPicPr>
                                <pic:cNvPr id="16989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163539" name="Picture">
</wp:docPr>
                        <a:graphic>
                          <a:graphicData uri="http://schemas.openxmlformats.org/drawingml/2006/picture">
                            <pic:pic>
                              <pic:nvPicPr>
                                <pic:cNvPr id="8131635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489398" name="Picture">
</wp:docPr>
                        <a:graphic>
                          <a:graphicData uri="http://schemas.openxmlformats.org/drawingml/2006/picture">
                            <pic:pic>
                              <pic:nvPicPr>
                                <pic:cNvPr id="21434893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596149" name="Picture">
</wp:docPr>
                        <a:graphic>
                          <a:graphicData uri="http://schemas.openxmlformats.org/drawingml/2006/picture">
                            <pic:pic>
                              <pic:nvPicPr>
                                <pic:cNvPr id="4625961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2019" name="Picture">
</wp:docPr>
                  <a:graphic>
                    <a:graphicData uri="http://schemas.openxmlformats.org/drawingml/2006/picture">
                      <pic:pic>
                        <pic:nvPicPr>
                          <pic:cNvPr id="9241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424" name="Picture">
</wp:docPr>
                  <a:graphic>
                    <a:graphicData uri="http://schemas.openxmlformats.org/drawingml/2006/picture">
                      <pic:pic>
                        <pic:nvPicPr>
                          <pic:cNvPr id="975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70960" name="Picture">
</wp:docPr>
                  <a:graphic>
                    <a:graphicData uri="http://schemas.openxmlformats.org/drawingml/2006/picture">
                      <pic:pic>
                        <pic:nvPicPr>
                          <pic:cNvPr id="92307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Doucier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551339" name="Picture">
</wp:docPr>
                  <a:graphic>
                    <a:graphicData uri="http://schemas.openxmlformats.org/drawingml/2006/picture">
                      <pic:pic>
                        <pic:nvPicPr>
                          <pic:cNvPr id="7785513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1143" name="Picture">
</wp:docPr>
                  <a:graphic>
                    <a:graphicData uri="http://schemas.openxmlformats.org/drawingml/2006/picture">
                      <pic:pic>
                        <pic:nvPicPr>
                          <pic:cNvPr id="155151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2390411" name="Picture">
</wp:docPr>
                  <a:graphic>
                    <a:graphicData uri="http://schemas.openxmlformats.org/drawingml/2006/picture">
                      <pic:pic>
                        <pic:nvPicPr>
                          <pic:cNvPr id="12623904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510997" name="Picture">
</wp:docPr>
                        <a:graphic>
                          <a:graphicData uri="http://schemas.openxmlformats.org/drawingml/2006/picture">
                            <pic:pic>
                              <pic:nvPicPr>
                                <pic:cNvPr id="1343510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03740" name="Picture">
</wp:docPr>
                  <a:graphic>
                    <a:graphicData uri="http://schemas.openxmlformats.org/drawingml/2006/picture">
                      <pic:pic>
                        <pic:nvPicPr>
                          <pic:cNvPr id="113070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268848" name="Picture">
</wp:docPr>
                  <a:graphic>
                    <a:graphicData uri="http://schemas.openxmlformats.org/drawingml/2006/picture">
                      <pic:pic>
                        <pic:nvPicPr>
                          <pic:cNvPr id="68426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315405" name="Picture">
</wp:docPr>
                  <a:graphic>
                    <a:graphicData uri="http://schemas.openxmlformats.org/drawingml/2006/picture">
                      <pic:pic>
                        <pic:nvPicPr>
                          <pic:cNvPr id="151631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678181" name="Picture">
</wp:docPr>
                  <a:graphic>
                    <a:graphicData uri="http://schemas.openxmlformats.org/drawingml/2006/picture">
                      <pic:pic>
                        <pic:nvPicPr>
                          <pic:cNvPr id="19806781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95874" name="Picture">
</wp:docPr>
                  <a:graphic>
                    <a:graphicData uri="http://schemas.openxmlformats.org/drawingml/2006/picture">
                      <pic:pic>
                        <pic:nvPicPr>
                          <pic:cNvPr id="20446958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492061" name="Picture">
</wp:docPr>
                  <a:graphic>
                    <a:graphicData uri="http://schemas.openxmlformats.org/drawingml/2006/picture">
                      <pic:pic>
                        <pic:nvPicPr>
                          <pic:cNvPr id="1624920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49529" name="Picture">
</wp:docPr>
                        <a:graphic>
                          <a:graphicData uri="http://schemas.openxmlformats.org/drawingml/2006/picture">
                            <pic:pic>
                              <pic:nvPicPr>
                                <pic:cNvPr id="1912349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25346" name="Picture">
</wp:docPr>
                        <a:graphic>
                          <a:graphicData uri="http://schemas.openxmlformats.org/drawingml/2006/picture">
                            <pic:pic>
                              <pic:nvPicPr>
                                <pic:cNvPr id="10601253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536101" name="Picture">
</wp:docPr>
                  <a:graphic>
                    <a:graphicData uri="http://schemas.openxmlformats.org/drawingml/2006/picture">
                      <pic:pic>
                        <pic:nvPicPr>
                          <pic:cNvPr id="144553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748584" name="Picture">
</wp:docPr>
                  <a:graphic>
                    <a:graphicData uri="http://schemas.openxmlformats.org/drawingml/2006/picture">
                      <pic:pic>
                        <pic:nvPicPr>
                          <pic:cNvPr id="176074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63632" name="Picture">
</wp:docPr>
                  <a:graphic>
                    <a:graphicData uri="http://schemas.openxmlformats.org/drawingml/2006/picture">
                      <pic:pic>
                        <pic:nvPicPr>
                          <pic:cNvPr id="199106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196187" name="Picture">
</wp:docPr>
                  <a:graphic>
                    <a:graphicData uri="http://schemas.openxmlformats.org/drawingml/2006/picture">
                      <pic:pic>
                        <pic:nvPicPr>
                          <pic:cNvPr id="82219618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79910" name="Picture">
</wp:docPr>
                  <a:graphic>
                    <a:graphicData uri="http://schemas.openxmlformats.org/drawingml/2006/picture">
                      <pic:pic>
                        <pic:nvPicPr>
                          <pic:cNvPr id="1799279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6785344" name="Picture">
</wp:docPr>
                  <a:graphic>
                    <a:graphicData uri="http://schemas.openxmlformats.org/drawingml/2006/picture">
                      <pic:pic>
                        <pic:nvPicPr>
                          <pic:cNvPr id="153678534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Lac de Chalain (39DDT20110002)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450833" name="Picture">
</wp:docPr>
                        <a:graphic>
                          <a:graphicData uri="http://schemas.openxmlformats.org/drawingml/2006/picture">
                            <pic:pic>
                              <pic:nvPicPr>
                                <pic:cNvPr id="19594508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Lac de Chalain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15/01/1992</w:t>
                    <w:br/>
                    <w:t xml:space="preserve">Date d'approbation : 28/12/1993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00502" name="Picture">
</wp:docPr>
                  <a:graphic>
                    <a:graphicData uri="http://schemas.openxmlformats.org/drawingml/2006/picture">
                      <pic:pic>
                        <pic:nvPicPr>
                          <pic:cNvPr id="23100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08615" name="Picture">
</wp:docPr>
                  <a:graphic>
                    <a:graphicData uri="http://schemas.openxmlformats.org/drawingml/2006/picture">
                      <pic:pic>
                        <pic:nvPicPr>
                          <pic:cNvPr id="53730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69104" name="Picture">
</wp:docPr>
                  <a:graphic>
                    <a:graphicData uri="http://schemas.openxmlformats.org/drawingml/2006/picture">
                      <pic:pic>
                        <pic:nvPicPr>
                          <pic:cNvPr id="156416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346870" name="Picture">
</wp:docPr>
                        <a:graphic>
                          <a:graphicData uri="http://schemas.openxmlformats.org/drawingml/2006/picture">
                            <pic:pic>
                              <pic:nvPicPr>
                                <pic:cNvPr id="189934687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61050" name="Picture">
</wp:docPr>
                  <a:graphic>
                    <a:graphicData uri="http://schemas.openxmlformats.org/drawingml/2006/picture">
                      <pic:pic>
                        <pic:nvPicPr>
                          <pic:cNvPr id="130686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01912" name="Picture">
</wp:docPr>
                  <a:graphic>
                    <a:graphicData uri="http://schemas.openxmlformats.org/drawingml/2006/picture">
                      <pic:pic>
                        <pic:nvPicPr>
                          <pic:cNvPr id="36290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34545" name="Picture">
</wp:docPr>
                  <a:graphic>
                    <a:graphicData uri="http://schemas.openxmlformats.org/drawingml/2006/picture">
                      <pic:pic>
                        <pic:nvPicPr>
                          <pic:cNvPr id="123453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348725" name="Picture">
</wp:docPr>
                  <a:graphic>
                    <a:graphicData uri="http://schemas.openxmlformats.org/drawingml/2006/picture">
                      <pic:pic>
                        <pic:nvPicPr>
                          <pic:cNvPr id="18213487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20763" name="Picture">
</wp:docPr>
                  <a:graphic>
                    <a:graphicData uri="http://schemas.openxmlformats.org/drawingml/2006/picture">
                      <pic:pic>
                        <pic:nvPicPr>
                          <pic:cNvPr id="512320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162212" name="Picture">
</wp:docPr>
                  <a:graphic>
                    <a:graphicData uri="http://schemas.openxmlformats.org/drawingml/2006/picture">
                      <pic:pic>
                        <pic:nvPicPr>
                          <pic:cNvPr id="8501622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388753" name="Picture">
</wp:docPr>
                        <a:graphic>
                          <a:graphicData uri="http://schemas.openxmlformats.org/drawingml/2006/picture">
                            <pic:pic>
                              <pic:nvPicPr>
                                <pic:cNvPr id="611388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53801" name="Picture">
</wp:docPr>
                  <a:graphic>
                    <a:graphicData uri="http://schemas.openxmlformats.org/drawingml/2006/picture">
                      <pic:pic>
                        <pic:nvPicPr>
                          <pic:cNvPr id="197325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477290" name="Picture">
</wp:docPr>
                  <a:graphic>
                    <a:graphicData uri="http://schemas.openxmlformats.org/drawingml/2006/picture">
                      <pic:pic>
                        <pic:nvPicPr>
                          <pic:cNvPr id="69047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319250" name="Picture">
</wp:docPr>
                  <a:graphic>
                    <a:graphicData uri="http://schemas.openxmlformats.org/drawingml/2006/picture">
                      <pic:pic>
                        <pic:nvPicPr>
                          <pic:cNvPr id="107931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46810" name="Picture">
</wp:docPr>
                  <a:graphic>
                    <a:graphicData uri="http://schemas.openxmlformats.org/drawingml/2006/picture">
                      <pic:pic>
                        <pic:nvPicPr>
                          <pic:cNvPr id="19662468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41767" name="Picture">
</wp:docPr>
                  <a:graphic>
                    <a:graphicData uri="http://schemas.openxmlformats.org/drawingml/2006/picture">
                      <pic:pic>
                        <pic:nvPicPr>
                          <pic:cNvPr id="335341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571914" name="Picture">
</wp:docPr>
                  <a:graphic>
                    <a:graphicData uri="http://schemas.openxmlformats.org/drawingml/2006/picture">
                      <pic:pic>
                        <pic:nvPicPr>
                          <pic:cNvPr id="2245719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783857" name="Picture">
</wp:docPr>
                        <a:graphic>
                          <a:graphicData uri="http://schemas.openxmlformats.org/drawingml/2006/picture">
                            <pic:pic>
                              <pic:nvPicPr>
                                <pic:cNvPr id="1987783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09430" name="Picture">
</wp:docPr>
                  <a:graphic>
                    <a:graphicData uri="http://schemas.openxmlformats.org/drawingml/2006/picture">
                      <pic:pic>
                        <pic:nvPicPr>
                          <pic:cNvPr id="185500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92516" name="Picture">
</wp:docPr>
                  <a:graphic>
                    <a:graphicData uri="http://schemas.openxmlformats.org/drawingml/2006/picture">
                      <pic:pic>
                        <pic:nvPicPr>
                          <pic:cNvPr id="191149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717290" name="Picture">
</wp:docPr>
                  <a:graphic>
                    <a:graphicData uri="http://schemas.openxmlformats.org/drawingml/2006/picture">
                      <pic:pic>
                        <pic:nvPicPr>
                          <pic:cNvPr id="58271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17344" name="Picture">
</wp:docPr>
                  <a:graphic>
                    <a:graphicData uri="http://schemas.openxmlformats.org/drawingml/2006/picture">
                      <pic:pic>
                        <pic:nvPicPr>
                          <pic:cNvPr id="11001173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87910" name="Picture">
</wp:docPr>
                  <a:graphic>
                    <a:graphicData uri="http://schemas.openxmlformats.org/drawingml/2006/picture">
                      <pic:pic>
                        <pic:nvPicPr>
                          <pic:cNvPr id="16236879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830655" name="Picture">
</wp:docPr>
                  <a:graphic>
                    <a:graphicData uri="http://schemas.openxmlformats.org/drawingml/2006/picture">
                      <pic:pic>
                        <pic:nvPicPr>
                          <pic:cNvPr id="948306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86873" name="Picture">
</wp:docPr>
                  <a:graphic>
                    <a:graphicData uri="http://schemas.openxmlformats.org/drawingml/2006/picture">
                      <pic:pic>
                        <pic:nvPicPr>
                          <pic:cNvPr id="210998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21590" name="Picture">
</wp:docPr>
                  <a:graphic>
                    <a:graphicData uri="http://schemas.openxmlformats.org/drawingml/2006/picture">
                      <pic:pic>
                        <pic:nvPicPr>
                          <pic:cNvPr id="205862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42538" name="Picture">
</wp:docPr>
                  <a:graphic>
                    <a:graphicData uri="http://schemas.openxmlformats.org/drawingml/2006/picture">
                      <pic:pic>
                        <pic:nvPicPr>
                          <pic:cNvPr id="81124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"https://fiches-risques.brgm.fr/georisques/cavite/FRCAA0000338" \t "_self" </w:instrText>
            </w:r>
            <w:r>
              <w:fldChar w:fldCharType="separate"/>
            </w:r>
            <w:r>
              <w:rPr>
                <w:rFonts w:ascii="Marianne" w:hAnsi="Marianne" w:eastAsia="Marianne" w:cs="Marianne"/>
                <w:sz w:val="14"/>
              </w:rPr>
              <w:t xml:space="preserve">FRCAA0000338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Fours à Pain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"https://fiches-risques.brgm.fr/georisques/cavite/FRCAW0000797" \t "_self" </w:instrText>
            </w:r>
            <w:r>
              <w:fldChar w:fldCharType="separate"/>
            </w:r>
            <w:r>
              <w:rPr>
                <w:rFonts w:ascii="Marianne" w:hAnsi="Marianne" w:eastAsia="Marianne" w:cs="Marianne"/>
                <w:sz w:val="14"/>
              </w:rPr>
              <w:t xml:space="preserve">FRCAW0000797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"https://fiches-risques.brgm.fr/georisques/cavite/FRCAW0000798" \t "_self" </w:instrText>
            </w:r>
            <w:r>
              <w:fldChar w:fldCharType="separate"/>
            </w:r>
            <w:r>
              <w:rPr>
                <w:rFonts w:ascii="Marianne" w:hAnsi="Marianne" w:eastAsia="Marianne" w:cs="Marianne"/>
                <w:sz w:val="14"/>
              </w:rPr>
              <w:t xml:space="preserve">FRCAW0000798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CRESSONIERE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"https://fiches-risques.brgm.fr/georisques/cavite/FRCAW0000799" \t "_self" </w:instrText>
            </w:r>
            <w:r>
              <w:fldChar w:fldCharType="separate"/>
            </w:r>
            <w:r>
              <w:rPr>
                <w:rFonts w:ascii="Marianne" w:hAnsi="Marianne" w:eastAsia="Marianne" w:cs="Marianne"/>
                <w:sz w:val="14"/>
              </w:rPr>
              <w:t xml:space="preserve">FRCAW0000799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CHAMBLY (Caborne 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72368" name="Picture">
</wp:docPr>
                  <a:graphic>
                    <a:graphicData uri="http://schemas.openxmlformats.org/drawingml/2006/picture">
                      <pic:pic>
                        <pic:nvPicPr>
                          <pic:cNvPr id="181077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42878" name="Picture">
</wp:docPr>
                  <a:graphic>
                    <a:graphicData uri="http://schemas.openxmlformats.org/drawingml/2006/picture">
                      <pic:pic>
                        <pic:nvPicPr>
                          <pic:cNvPr id="178244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167449" name="Picture">
</wp:docPr>
                  <a:graphic>
                    <a:graphicData uri="http://schemas.openxmlformats.org/drawingml/2006/picture">
                      <pic:pic>
                        <pic:nvPicPr>
                          <pic:cNvPr id="125816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"https://fiches-risques.brgm.fr/georisques/casias/SSP3851525" \t "_blank" </w:instrText>
            </w:r>
            <w:r>
              <w:fldChar w:fldCharType="separate"/>
            </w:r>
            <w:r>
              <w:rPr>
                <w:rFonts w:ascii="Marianne" w:hAnsi="Marianne" w:eastAsia="Marianne" w:cs="Marianne"/>
                <w:sz w:val="14"/>
              </w:rPr>
              <w:t xml:space="preserve">SSP3851525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"https://fiches-risques.brgm.fr/georisques/casias/SSP3851524" \t "_blank" </w:instrText>
            </w:r>
            <w:r>
              <w:fldChar w:fldCharType="separate"/>
            </w:r>
            <w:r>
              <w:rPr>
                <w:rFonts w:ascii="Marianne" w:hAnsi="Marianne" w:eastAsia="Marianne" w:cs="Marianne"/>
                <w:sz w:val="14"/>
              </w:rPr>
              <w:t xml:space="preserve">SSP3851524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Fruitière à Comté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"https://fiches-risques.brgm.fr/georisques/casias/SSP3850172" \t "_blank" </w:instrText>
            </w:r>
            <w:r>
              <w:fldChar w:fldCharType="separate"/>
            </w:r>
            <w:r>
              <w:rPr>
                <w:rFonts w:ascii="Marianne" w:hAnsi="Marianne" w:eastAsia="Marianne" w:cs="Marianne"/>
                <w:sz w:val="14"/>
              </w:rPr>
              <w:t xml:space="preserve">SSP3850172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d'épaves automobile, 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"https://fiches-risques.brgm.fr/georisques/casias/SSP3850171" \t "_blank" </w:instrText>
            </w:r>
            <w:r>
              <w:fldChar w:fldCharType="separate"/>
            </w:r>
            <w:r>
              <w:rPr>
                <w:rFonts w:ascii="Marianne" w:hAnsi="Marianne" w:eastAsia="Marianne" w:cs="Marianne"/>
                <w:sz w:val="14"/>
              </w:rPr>
              <w:t xml:space="preserve">SSP3850171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 Station 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"https://fiches-risques.brgm.fr/georisques/casias/SSP3850157" \t "_blank" </w:instrText>
            </w:r>
            <w:r>
              <w:fldChar w:fldCharType="separate"/>
            </w:r>
            <w:r>
              <w:rPr>
                <w:rFonts w:ascii="Marianne" w:hAnsi="Marianne" w:eastAsia="Marianne" w:cs="Marianne"/>
                <w:sz w:val="14"/>
              </w:rPr>
              <w:t xml:space="preserve">SSP3850157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"https://fiches-risques.brgm.fr/georisques/casias/SSP3850154" \t "_blank" </w:instrText>
            </w:r>
            <w:r>
              <w:fldChar w:fldCharType="separate"/>
            </w:r>
            <w:r>
              <w:rPr>
                <w:rFonts w:ascii="Marianne" w:hAnsi="Marianne" w:eastAsia="Marianne" w:cs="Marianne"/>
                <w:sz w:val="14"/>
              </w:rPr>
              <w:t xml:space="preserve">SSP3850154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"https://fiches-risques.brgm.fr/georisques/casias/SSP3850153" \t "_blank" </w:instrText>
            </w:r>
            <w:r>
              <w:fldChar w:fldCharType="separate"/>
            </w:r>
            <w:r>
              <w:rPr>
                <w:rFonts w:ascii="Marianne" w:hAnsi="Marianne" w:eastAsia="Marianne" w:cs="Marianne"/>
                <w:sz w:val="14"/>
              </w:rPr>
              <w:t xml:space="preserve">SSP3850153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