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60235" name="Picture">
</wp:docPr>
                  <a:graphic>
                    <a:graphicData uri="http://schemas.openxmlformats.org/drawingml/2006/picture">
                      <pic:pic>
                        <pic:nvPicPr>
                          <pic:cNvPr id="31076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6135465" name="Picture">
</wp:docPr>
                  <a:graphic>
                    <a:graphicData uri="http://schemas.openxmlformats.org/drawingml/2006/picture">
                      <pic:pic>
                        <pic:nvPicPr>
                          <pic:cNvPr id="646135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673748" name="Picture">
</wp:docPr>
                        <a:graphic>
                          <a:graphicData uri="http://schemas.openxmlformats.org/drawingml/2006/picture">
                            <pic:pic>
                              <pic:nvPicPr>
                                <pic:cNvPr id="1578673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67117 Dossenheim-Kochersberg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154829" name="Picture">
</wp:docPr>
                  <a:graphic>
                    <a:graphicData uri="http://schemas.openxmlformats.org/drawingml/2006/picture">
                      <pic:pic>
                        <pic:nvPicPr>
                          <pic:cNvPr id="1894154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660626" name="Picture">
</wp:docPr>
                  <a:graphic>
                    <a:graphicData uri="http://schemas.openxmlformats.org/drawingml/2006/picture">
                      <pic:pic>
                        <pic:nvPicPr>
                          <pic:cNvPr id="1166660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06382" name="Picture">
</wp:docPr>
                  <a:graphic>
                    <a:graphicData uri="http://schemas.openxmlformats.org/drawingml/2006/picture">
                      <pic:pic>
                        <pic:nvPicPr>
                          <pic:cNvPr id="39180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48593" name="Picture">
</wp:docPr>
                  <a:graphic>
                    <a:graphicData uri="http://schemas.openxmlformats.org/drawingml/2006/picture">
                      <pic:pic>
                        <pic:nvPicPr>
                          <pic:cNvPr id="188564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73400" name="Picture">
</wp:docPr>
                  <a:graphic>
                    <a:graphicData uri="http://schemas.openxmlformats.org/drawingml/2006/picture">
                      <pic:pic>
                        <pic:nvPicPr>
                          <pic:cNvPr id="212677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52267" name="Picture">
</wp:docPr>
                        <a:graphic>
                          <a:graphicData uri="http://schemas.openxmlformats.org/drawingml/2006/picture">
                            <pic:pic>
                              <pic:nvPicPr>
                                <pic:cNvPr id="275652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720888" name="Picture">
</wp:docPr>
                        <a:graphic>
                          <a:graphicData uri="http://schemas.openxmlformats.org/drawingml/2006/picture">
                            <pic:pic>
                              <pic:nvPicPr>
                                <pic:cNvPr id="785720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63934" name="Picture">
</wp:docPr>
                        <a:graphic>
                          <a:graphicData uri="http://schemas.openxmlformats.org/drawingml/2006/picture">
                            <pic:pic>
                              <pic:nvPicPr>
                                <pic:cNvPr id="1657863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46989" name="Picture">
</wp:docPr>
                        <a:graphic>
                          <a:graphicData uri="http://schemas.openxmlformats.org/drawingml/2006/picture">
                            <pic:pic>
                              <pic:nvPicPr>
                                <pic:cNvPr id="960246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76608" name="Picture">
</wp:docPr>
                        <a:graphic>
                          <a:graphicData uri="http://schemas.openxmlformats.org/drawingml/2006/picture">
                            <pic:pic>
                              <pic:nvPicPr>
                                <pic:cNvPr id="1539276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664720" name="Picture">
</wp:docPr>
                        <a:graphic>
                          <a:graphicData uri="http://schemas.openxmlformats.org/drawingml/2006/picture">
                            <pic:pic>
                              <pic:nvPicPr>
                                <pic:cNvPr id="7596647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68004" name="Picture">
</wp:docPr>
                        <a:graphic>
                          <a:graphicData uri="http://schemas.openxmlformats.org/drawingml/2006/picture">
                            <pic:pic>
                              <pic:nvPicPr>
                                <pic:cNvPr id="910068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11984" name="Picture">
</wp:docPr>
                        <a:graphic>
                          <a:graphicData uri="http://schemas.openxmlformats.org/drawingml/2006/picture">
                            <pic:pic>
                              <pic:nvPicPr>
                                <pic:cNvPr id="2062411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6739" name="Picture">
</wp:docPr>
                        <a:graphic>
                          <a:graphicData uri="http://schemas.openxmlformats.org/drawingml/2006/picture">
                            <pic:pic>
                              <pic:nvPicPr>
                                <pic:cNvPr id="1069367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293821" name="Picture">
</wp:docPr>
                        <a:graphic>
                          <a:graphicData uri="http://schemas.openxmlformats.org/drawingml/2006/picture">
                            <pic:pic>
                              <pic:nvPicPr>
                                <pic:cNvPr id="8282938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81031" name="Picture">
</wp:docPr>
                        <a:graphic>
                          <a:graphicData uri="http://schemas.openxmlformats.org/drawingml/2006/picture">
                            <pic:pic>
                              <pic:nvPicPr>
                                <pic:cNvPr id="2125481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36673" name="Picture">
</wp:docPr>
                        <a:graphic>
                          <a:graphicData uri="http://schemas.openxmlformats.org/drawingml/2006/picture">
                            <pic:pic>
                              <pic:nvPicPr>
                                <pic:cNvPr id="15321366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06521" name="Picture">
</wp:docPr>
                        <a:graphic>
                          <a:graphicData uri="http://schemas.openxmlformats.org/drawingml/2006/picture">
                            <pic:pic>
                              <pic:nvPicPr>
                                <pic:cNvPr id="547006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43016" name="Picture">
</wp:docPr>
                        <a:graphic>
                          <a:graphicData uri="http://schemas.openxmlformats.org/drawingml/2006/picture">
                            <pic:pic>
                              <pic:nvPicPr>
                                <pic:cNvPr id="347643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19842" name="Picture">
</wp:docPr>
                        <a:graphic>
                          <a:graphicData uri="http://schemas.openxmlformats.org/drawingml/2006/picture">
                            <pic:pic>
                              <pic:nvPicPr>
                                <pic:cNvPr id="157719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030204" name="Picture">
</wp:docPr>
                        <a:graphic>
                          <a:graphicData uri="http://schemas.openxmlformats.org/drawingml/2006/picture">
                            <pic:pic>
                              <pic:nvPicPr>
                                <pic:cNvPr id="492030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58245" name="Picture">
</wp:docPr>
                        <a:graphic>
                          <a:graphicData uri="http://schemas.openxmlformats.org/drawingml/2006/picture">
                            <pic:pic>
                              <pic:nvPicPr>
                                <pic:cNvPr id="363558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567374" name="Picture">
</wp:docPr>
                        <a:graphic>
                          <a:graphicData uri="http://schemas.openxmlformats.org/drawingml/2006/picture">
                            <pic:pic>
                              <pic:nvPicPr>
                                <pic:cNvPr id="364567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08450" name="Picture">
</wp:docPr>
                  <a:graphic>
                    <a:graphicData uri="http://schemas.openxmlformats.org/drawingml/2006/picture">
                      <pic:pic>
                        <pic:nvPicPr>
                          <pic:cNvPr id="32600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20605" name="Picture">
</wp:docPr>
                  <a:graphic>
                    <a:graphicData uri="http://schemas.openxmlformats.org/drawingml/2006/picture">
                      <pic:pic>
                        <pic:nvPicPr>
                          <pic:cNvPr id="158492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27845" name="Picture">
</wp:docPr>
                  <a:graphic>
                    <a:graphicData uri="http://schemas.openxmlformats.org/drawingml/2006/picture">
                      <pic:pic>
                        <pic:nvPicPr>
                          <pic:cNvPr id="117382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Dossenheim-kochersberg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87615" name="Picture">
</wp:docPr>
                  <a:graphic>
                    <a:graphicData uri="http://schemas.openxmlformats.org/drawingml/2006/picture">
                      <pic:pic>
                        <pic:nvPicPr>
                          <pic:cNvPr id="1597987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54572" name="Picture">
</wp:docPr>
                  <a:graphic>
                    <a:graphicData uri="http://schemas.openxmlformats.org/drawingml/2006/picture">
                      <pic:pic>
                        <pic:nvPicPr>
                          <pic:cNvPr id="1991554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9075595" name="Picture">
</wp:docPr>
                  <a:graphic>
                    <a:graphicData uri="http://schemas.openxmlformats.org/drawingml/2006/picture">
                      <pic:pic>
                        <pic:nvPicPr>
                          <pic:cNvPr id="17990755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350218" name="Picture">
</wp:docPr>
                        <a:graphic>
                          <a:graphicData uri="http://schemas.openxmlformats.org/drawingml/2006/picture">
                            <pic:pic>
                              <pic:nvPicPr>
                                <pic:cNvPr id="734350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71108" name="Picture">
</wp:docPr>
                  <a:graphic>
                    <a:graphicData uri="http://schemas.openxmlformats.org/drawingml/2006/picture">
                      <pic:pic>
                        <pic:nvPicPr>
                          <pic:cNvPr id="91417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20910" name="Picture">
</wp:docPr>
                  <a:graphic>
                    <a:graphicData uri="http://schemas.openxmlformats.org/drawingml/2006/picture">
                      <pic:pic>
                        <pic:nvPicPr>
                          <pic:cNvPr id="164702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76794" name="Picture">
</wp:docPr>
                  <a:graphic>
                    <a:graphicData uri="http://schemas.openxmlformats.org/drawingml/2006/picture">
                      <pic:pic>
                        <pic:nvPicPr>
                          <pic:cNvPr id="167267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Dossenheim-kochersberg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16481" name="Picture">
</wp:docPr>
                  <a:graphic>
                    <a:graphicData uri="http://schemas.openxmlformats.org/drawingml/2006/picture">
                      <pic:pic>
                        <pic:nvPicPr>
                          <pic:cNvPr id="6870164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51363" name="Picture">
</wp:docPr>
                  <a:graphic>
                    <a:graphicData uri="http://schemas.openxmlformats.org/drawingml/2006/picture">
                      <pic:pic>
                        <pic:nvPicPr>
                          <pic:cNvPr id="800151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058168" name="Picture">
</wp:docPr>
                  <a:graphic>
                    <a:graphicData uri="http://schemas.openxmlformats.org/drawingml/2006/picture">
                      <pic:pic>
                        <pic:nvPicPr>
                          <pic:cNvPr id="21270581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77891" name="Picture">
</wp:docPr>
                        <a:graphic>
                          <a:graphicData uri="http://schemas.openxmlformats.org/drawingml/2006/picture">
                            <pic:pic>
                              <pic:nvPicPr>
                                <pic:cNvPr id="18762778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72682" name="Picture">
</wp:docPr>
                        <a:graphic>
                          <a:graphicData uri="http://schemas.openxmlformats.org/drawingml/2006/picture">
                            <pic:pic>
                              <pic:nvPicPr>
                                <pic:cNvPr id="2155726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36179" name="Picture">
</wp:docPr>
                  <a:graphic>
                    <a:graphicData uri="http://schemas.openxmlformats.org/drawingml/2006/picture">
                      <pic:pic>
                        <pic:nvPicPr>
                          <pic:cNvPr id="17650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51927" name="Picture">
</wp:docPr>
                  <a:graphic>
                    <a:graphicData uri="http://schemas.openxmlformats.org/drawingml/2006/picture">
                      <pic:pic>
                        <pic:nvPicPr>
                          <pic:cNvPr id="189825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71911" name="Picture">
</wp:docPr>
                  <a:graphic>
                    <a:graphicData uri="http://schemas.openxmlformats.org/drawingml/2006/picture">
                      <pic:pic>
                        <pic:nvPicPr>
                          <pic:cNvPr id="25877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Dossenheim-kochersberg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4523" name="Picture">
</wp:docPr>
                  <a:graphic>
                    <a:graphicData uri="http://schemas.openxmlformats.org/drawingml/2006/picture">
                      <pic:pic>
                        <pic:nvPicPr>
                          <pic:cNvPr id="202744523"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0347" name="Picture">
</wp:docPr>
                  <a:graphic>
                    <a:graphicData uri="http://schemas.openxmlformats.org/drawingml/2006/picture">
                      <pic:pic>
                        <pic:nvPicPr>
                          <pic:cNvPr id="175810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653761" name="Picture">
</wp:docPr>
                  <a:graphic>
                    <a:graphicData uri="http://schemas.openxmlformats.org/drawingml/2006/picture">
                      <pic:pic>
                        <pic:nvPicPr>
                          <pic:cNvPr id="173165376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361002" name="Picture">
</wp:docPr>
                        <a:graphic>
                          <a:graphicData uri="http://schemas.openxmlformats.org/drawingml/2006/picture">
                            <pic:pic>
                              <pic:nvPicPr>
                                <pic:cNvPr id="2037361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92011" name="Picture">
</wp:docPr>
                  <a:graphic>
                    <a:graphicData uri="http://schemas.openxmlformats.org/drawingml/2006/picture">
                      <pic:pic>
                        <pic:nvPicPr>
                          <pic:cNvPr id="50989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92596" name="Picture">
</wp:docPr>
                  <a:graphic>
                    <a:graphicData uri="http://schemas.openxmlformats.org/drawingml/2006/picture">
                      <pic:pic>
                        <pic:nvPicPr>
                          <pic:cNvPr id="44909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76478" name="Picture">
</wp:docPr>
                  <a:graphic>
                    <a:graphicData uri="http://schemas.openxmlformats.org/drawingml/2006/picture">
                      <pic:pic>
                        <pic:nvPicPr>
                          <pic:cNvPr id="155077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Dossenheim-kochersberg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41173" name="Picture">
</wp:docPr>
                  <a:graphic>
                    <a:graphicData uri="http://schemas.openxmlformats.org/drawingml/2006/picture">
                      <pic:pic>
                        <pic:nvPicPr>
                          <pic:cNvPr id="173904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26126" name="Picture">
</wp:docPr>
                  <a:graphic>
                    <a:graphicData uri="http://schemas.openxmlformats.org/drawingml/2006/picture">
                      <pic:pic>
                        <pic:nvPicPr>
                          <pic:cNvPr id="150172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199112" name="Picture">
</wp:docPr>
                  <a:graphic>
                    <a:graphicData uri="http://schemas.openxmlformats.org/drawingml/2006/picture">
                      <pic:pic>
                        <pic:nvPicPr>
                          <pic:cNvPr id="19211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Dossenheim-kochersberg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03624" name="Picture">
</wp:docPr>
                  <a:graphic>
                    <a:graphicData uri="http://schemas.openxmlformats.org/drawingml/2006/picture">
                      <pic:pic>
                        <pic:nvPicPr>
                          <pic:cNvPr id="668703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81120" name="Picture">
</wp:docPr>
                  <a:graphic>
                    <a:graphicData uri="http://schemas.openxmlformats.org/drawingml/2006/picture">
                      <pic:pic>
                        <pic:nvPicPr>
                          <pic:cNvPr id="10073811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311152" name="Picture">
</wp:docPr>
                  <a:graphic>
                    <a:graphicData uri="http://schemas.openxmlformats.org/drawingml/2006/picture">
                      <pic:pic>
                        <pic:nvPicPr>
                          <pic:cNvPr id="1573311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613137" name="Picture">
</wp:docPr>
                        <a:graphic>
                          <a:graphicData uri="http://schemas.openxmlformats.org/drawingml/2006/picture">
                            <pic:pic>
                              <pic:nvPicPr>
                                <pic:cNvPr id="1407613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02607" name="Picture">
</wp:docPr>
                  <a:graphic>
                    <a:graphicData uri="http://schemas.openxmlformats.org/drawingml/2006/picture">
                      <pic:pic>
                        <pic:nvPicPr>
                          <pic:cNvPr id="95410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82666" name="Picture">
</wp:docPr>
                  <a:graphic>
                    <a:graphicData uri="http://schemas.openxmlformats.org/drawingml/2006/picture">
                      <pic:pic>
                        <pic:nvPicPr>
                          <pic:cNvPr id="197198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23794" name="Picture">
</wp:docPr>
                  <a:graphic>
                    <a:graphicData uri="http://schemas.openxmlformats.org/drawingml/2006/picture">
                      <pic:pic>
                        <pic:nvPicPr>
                          <pic:cNvPr id="209322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Dossenheim-kochersberg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63815" name="Picture">
</wp:docPr>
                  <a:graphic>
                    <a:graphicData uri="http://schemas.openxmlformats.org/drawingml/2006/picture">
                      <pic:pic>
                        <pic:nvPicPr>
                          <pic:cNvPr id="351663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42070" name="Picture">
</wp:docPr>
                  <a:graphic>
                    <a:graphicData uri="http://schemas.openxmlformats.org/drawingml/2006/picture">
                      <pic:pic>
                        <pic:nvPicPr>
                          <pic:cNvPr id="1514542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950701" name="Picture">
</wp:docPr>
                  <a:graphic>
                    <a:graphicData uri="http://schemas.openxmlformats.org/drawingml/2006/picture">
                      <pic:pic>
                        <pic:nvPicPr>
                          <pic:cNvPr id="13159507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54240" name="Picture">
</wp:docPr>
                        <a:graphic>
                          <a:graphicData uri="http://schemas.openxmlformats.org/drawingml/2006/picture">
                            <pic:pic>
                              <pic:nvPicPr>
                                <pic:cNvPr id="1368054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676503" name="Picture">
</wp:docPr>
                  <a:graphic>
                    <a:graphicData uri="http://schemas.openxmlformats.org/drawingml/2006/picture">
                      <pic:pic>
                        <pic:nvPicPr>
                          <pic:cNvPr id="109267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48906" name="Picture">
</wp:docPr>
                  <a:graphic>
                    <a:graphicData uri="http://schemas.openxmlformats.org/drawingml/2006/picture">
                      <pic:pic>
                        <pic:nvPicPr>
                          <pic:cNvPr id="118924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15909" name="Picture">
</wp:docPr>
                  <a:graphic>
                    <a:graphicData uri="http://schemas.openxmlformats.org/drawingml/2006/picture">
                      <pic:pic>
                        <pic:nvPicPr>
                          <pic:cNvPr id="32461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Dossenheim-kochersberg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774214" name="Picture">
</wp:docPr>
                  <a:graphic>
                    <a:graphicData uri="http://schemas.openxmlformats.org/drawingml/2006/picture">
                      <pic:pic>
                        <pic:nvPicPr>
                          <pic:cNvPr id="11527742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91883" name="Picture">
</wp:docPr>
                  <a:graphic>
                    <a:graphicData uri="http://schemas.openxmlformats.org/drawingml/2006/picture">
                      <pic:pic>
                        <pic:nvPicPr>
                          <pic:cNvPr id="806891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7099354" name="Picture">
</wp:docPr>
                  <a:graphic>
                    <a:graphicData uri="http://schemas.openxmlformats.org/drawingml/2006/picture">
                      <pic:pic>
                        <pic:nvPicPr>
                          <pic:cNvPr id="6170993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96295" name="Picture">
</wp:docPr>
                  <a:graphic>
                    <a:graphicData uri="http://schemas.openxmlformats.org/drawingml/2006/picture">
                      <pic:pic>
                        <pic:nvPicPr>
                          <pic:cNvPr id="198779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68586" name="Picture">
</wp:docPr>
                  <a:graphic>
                    <a:graphicData uri="http://schemas.openxmlformats.org/drawingml/2006/picture">
                      <pic:pic>
                        <pic:nvPicPr>
                          <pic:cNvPr id="115136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Dossenheim-Kochersberg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01785" name="Picture">
</wp:docPr>
                  <a:graphic>
                    <a:graphicData uri="http://schemas.openxmlformats.org/drawingml/2006/picture">
                      <pic:pic>
                        <pic:nvPicPr>
                          <pic:cNvPr id="163560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"https://fiches-risques.brgm.fr/georisques/casias/SSP3765518" \t "_blank" </w:instrText>
            </w:r>
            <w:r>
              <w:fldChar w:fldCharType="separate"/>
            </w:r>
            <w:r>
              <w:rPr>
                <w:rFonts w:ascii="Marianne" w:hAnsi="Marianne" w:eastAsia="Marianne" w:cs="Marianne"/>
                <w:sz w:val="14"/>
              </w:rPr>
              <w:t xml:space="preserve">SSP3765518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"https://fiches-risques.brgm.fr/georisques/casias/SSP3765517" \t "_blank" </w:instrText>
            </w:r>
            <w:r>
              <w:fldChar w:fldCharType="separate"/>
            </w:r>
            <w:r>
              <w:rPr>
                <w:rFonts w:ascii="Marianne" w:hAnsi="Marianne" w:eastAsia="Marianne" w:cs="Marianne"/>
                <w:sz w:val="14"/>
              </w:rPr>
              <w:t xml:space="preserve">SSP3765517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"https://fiches-risques.brgm.fr/georisques/casias/SSP3760459" \t "_blank" </w:instrText>
            </w:r>
            <w:r>
              <w:fldChar w:fldCharType="separate"/>
            </w:r>
            <w:r>
              <w:rPr>
                <w:rFonts w:ascii="Marianne" w:hAnsi="Marianne" w:eastAsia="Marianne" w:cs="Marianne"/>
                <w:sz w:val="14"/>
              </w:rPr>
              <w:t xml:space="preserve">SSP3760459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voiturettes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