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30356" name="Picture">
</wp:docPr>
                  <a:graphic>
                    <a:graphicData uri="http://schemas.openxmlformats.org/drawingml/2006/picture">
                      <pic:pic>
                        <pic:nvPicPr>
                          <pic:cNvPr id="76373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232913" name="Picture">
</wp:docPr>
                  <a:graphic>
                    <a:graphicData uri="http://schemas.openxmlformats.org/drawingml/2006/picture">
                      <pic:pic>
                        <pic:nvPicPr>
                          <pic:cNvPr id="1493232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018387" name="Picture">
</wp:docPr>
                        <a:graphic>
                          <a:graphicData uri="http://schemas.openxmlformats.org/drawingml/2006/picture">
                            <pic:pic>
                              <pic:nvPicPr>
                                <pic:cNvPr id="1021018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01590 Dortan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873828" name="Picture">
</wp:docPr>
                  <a:graphic>
                    <a:graphicData uri="http://schemas.openxmlformats.org/drawingml/2006/picture">
                      <pic:pic>
                        <pic:nvPicPr>
                          <pic:cNvPr id="1766873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529514" name="Picture">
</wp:docPr>
                  <a:graphic>
                    <a:graphicData uri="http://schemas.openxmlformats.org/drawingml/2006/picture">
                      <pic:pic>
                        <pic:nvPicPr>
                          <pic:cNvPr id="1167529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910076" name="Picture">
</wp:docPr>
                  <a:graphic>
                    <a:graphicData uri="http://schemas.openxmlformats.org/drawingml/2006/picture">
                      <pic:pic>
                        <pic:nvPicPr>
                          <pic:cNvPr id="127491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3351" name="Picture">
</wp:docPr>
                  <a:graphic>
                    <a:graphicData uri="http://schemas.openxmlformats.org/drawingml/2006/picture">
                      <pic:pic>
                        <pic:nvPicPr>
                          <pic:cNvPr id="14932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63046" name="Picture">
</wp:docPr>
                  <a:graphic>
                    <a:graphicData uri="http://schemas.openxmlformats.org/drawingml/2006/picture">
                      <pic:pic>
                        <pic:nvPicPr>
                          <pic:cNvPr id="50046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34775" name="Picture">
</wp:docPr>
                        <a:graphic>
                          <a:graphicData uri="http://schemas.openxmlformats.org/drawingml/2006/picture">
                            <pic:pic>
                              <pic:nvPicPr>
                                <pic:cNvPr id="1349634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09045" name="Picture">
</wp:docPr>
                        <a:graphic>
                          <a:graphicData uri="http://schemas.openxmlformats.org/drawingml/2006/picture">
                            <pic:pic>
                              <pic:nvPicPr>
                                <pic:cNvPr id="873809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23254" name="Picture">
</wp:docPr>
                        <a:graphic>
                          <a:graphicData uri="http://schemas.openxmlformats.org/drawingml/2006/picture">
                            <pic:pic>
                              <pic:nvPicPr>
                                <pic:cNvPr id="164623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18081" name="Picture">
</wp:docPr>
                        <a:graphic>
                          <a:graphicData uri="http://schemas.openxmlformats.org/drawingml/2006/picture">
                            <pic:pic>
                              <pic:nvPicPr>
                                <pic:cNvPr id="1889118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95203" name="Picture">
</wp:docPr>
                        <a:graphic>
                          <a:graphicData uri="http://schemas.openxmlformats.org/drawingml/2006/picture">
                            <pic:pic>
                              <pic:nvPicPr>
                                <pic:cNvPr id="1452395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57746" name="Picture">
</wp:docPr>
                        <a:graphic>
                          <a:graphicData uri="http://schemas.openxmlformats.org/drawingml/2006/picture">
                            <pic:pic>
                              <pic:nvPicPr>
                                <pic:cNvPr id="970957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19986" name="Picture">
</wp:docPr>
                        <a:graphic>
                          <a:graphicData uri="http://schemas.openxmlformats.org/drawingml/2006/picture">
                            <pic:pic>
                              <pic:nvPicPr>
                                <pic:cNvPr id="701019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28612" name="Picture">
</wp:docPr>
                        <a:graphic>
                          <a:graphicData uri="http://schemas.openxmlformats.org/drawingml/2006/picture">
                            <pic:pic>
                              <pic:nvPicPr>
                                <pic:cNvPr id="600628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360513" name="Picture">
</wp:docPr>
                        <a:graphic>
                          <a:graphicData uri="http://schemas.openxmlformats.org/drawingml/2006/picture">
                            <pic:pic>
                              <pic:nvPicPr>
                                <pic:cNvPr id="18513605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11374" name="Picture">
</wp:docPr>
                        <a:graphic>
                          <a:graphicData uri="http://schemas.openxmlformats.org/drawingml/2006/picture">
                            <pic:pic>
                              <pic:nvPicPr>
                                <pic:cNvPr id="1120111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58661" name="Picture">
</wp:docPr>
                        <a:graphic>
                          <a:graphicData uri="http://schemas.openxmlformats.org/drawingml/2006/picture">
                            <pic:pic>
                              <pic:nvPicPr>
                                <pic:cNvPr id="1420858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6395" name="Picture">
</wp:docPr>
                        <a:graphic>
                          <a:graphicData uri="http://schemas.openxmlformats.org/drawingml/2006/picture">
                            <pic:pic>
                              <pic:nvPicPr>
                                <pic:cNvPr id="944763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20513" name="Picture">
</wp:docPr>
                        <a:graphic>
                          <a:graphicData uri="http://schemas.openxmlformats.org/drawingml/2006/picture">
                            <pic:pic>
                              <pic:nvPicPr>
                                <pic:cNvPr id="1483320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53418" name="Picture">
</wp:docPr>
                        <a:graphic>
                          <a:graphicData uri="http://schemas.openxmlformats.org/drawingml/2006/picture">
                            <pic:pic>
                              <pic:nvPicPr>
                                <pic:cNvPr id="638453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52748" name="Picture">
</wp:docPr>
                        <a:graphic>
                          <a:graphicData uri="http://schemas.openxmlformats.org/drawingml/2006/picture">
                            <pic:pic>
                              <pic:nvPicPr>
                                <pic:cNvPr id="14730527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4106" name="Picture">
</wp:docPr>
                        <a:graphic>
                          <a:graphicData uri="http://schemas.openxmlformats.org/drawingml/2006/picture">
                            <pic:pic>
                              <pic:nvPicPr>
                                <pic:cNvPr id="582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62928" name="Picture">
</wp:docPr>
                        <a:graphic>
                          <a:graphicData uri="http://schemas.openxmlformats.org/drawingml/2006/picture">
                            <pic:pic>
                              <pic:nvPicPr>
                                <pic:cNvPr id="2106562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97111" name="Picture">
</wp:docPr>
                        <a:graphic>
                          <a:graphicData uri="http://schemas.openxmlformats.org/drawingml/2006/picture">
                            <pic:pic>
                              <pic:nvPicPr>
                                <pic:cNvPr id="20830971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063205" name="Picture">
</wp:docPr>
                        <a:graphic>
                          <a:graphicData uri="http://schemas.openxmlformats.org/drawingml/2006/picture">
                            <pic:pic>
                              <pic:nvPicPr>
                                <pic:cNvPr id="1952063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78649" name="Picture">
</wp:docPr>
                        <a:graphic>
                          <a:graphicData uri="http://schemas.openxmlformats.org/drawingml/2006/picture">
                            <pic:pic>
                              <pic:nvPicPr>
                                <pic:cNvPr id="11701786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43597" name="Picture">
</wp:docPr>
                        <a:graphic>
                          <a:graphicData uri="http://schemas.openxmlformats.org/drawingml/2006/picture">
                            <pic:pic>
                              <pic:nvPicPr>
                                <pic:cNvPr id="2139343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17339" name="Picture">
</wp:docPr>
                        <a:graphic>
                          <a:graphicData uri="http://schemas.openxmlformats.org/drawingml/2006/picture">
                            <pic:pic>
                              <pic:nvPicPr>
                                <pic:cNvPr id="6430173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52857" name="Picture">
</wp:docPr>
                        <a:graphic>
                          <a:graphicData uri="http://schemas.openxmlformats.org/drawingml/2006/picture">
                            <pic:pic>
                              <pic:nvPicPr>
                                <pic:cNvPr id="16168528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893756" name="Picture">
</wp:docPr>
                        <a:graphic>
                          <a:graphicData uri="http://schemas.openxmlformats.org/drawingml/2006/picture">
                            <pic:pic>
                              <pic:nvPicPr>
                                <pic:cNvPr id="1648893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630241" name="Picture">
</wp:docPr>
                        <a:graphic>
                          <a:graphicData uri="http://schemas.openxmlformats.org/drawingml/2006/picture">
                            <pic:pic>
                              <pic:nvPicPr>
                                <pic:cNvPr id="2436302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36507" name="Picture">
</wp:docPr>
                        <a:graphic>
                          <a:graphicData uri="http://schemas.openxmlformats.org/drawingml/2006/picture">
                            <pic:pic>
                              <pic:nvPicPr>
                                <pic:cNvPr id="16780365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51042" name="Picture">
</wp:docPr>
                        <a:graphic>
                          <a:graphicData uri="http://schemas.openxmlformats.org/drawingml/2006/picture">
                            <pic:pic>
                              <pic:nvPicPr>
                                <pic:cNvPr id="5096510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50229" name="Picture">
</wp:docPr>
                  <a:graphic>
                    <a:graphicData uri="http://schemas.openxmlformats.org/drawingml/2006/picture">
                      <pic:pic>
                        <pic:nvPicPr>
                          <pic:cNvPr id="42705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65405" name="Picture">
</wp:docPr>
                  <a:graphic>
                    <a:graphicData uri="http://schemas.openxmlformats.org/drawingml/2006/picture">
                      <pic:pic>
                        <pic:nvPicPr>
                          <pic:cNvPr id="124206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5514" name="Picture">
</wp:docPr>
                  <a:graphic>
                    <a:graphicData uri="http://schemas.openxmlformats.org/drawingml/2006/picture">
                      <pic:pic>
                        <pic:nvPicPr>
                          <pic:cNvPr id="5917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98785" name="Picture">
</wp:docPr>
                  <a:graphic>
                    <a:graphicData uri="http://schemas.openxmlformats.org/drawingml/2006/picture">
                      <pic:pic>
                        <pic:nvPicPr>
                          <pic:cNvPr id="11053987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38561" name="Picture">
</wp:docPr>
                  <a:graphic>
                    <a:graphicData uri="http://schemas.openxmlformats.org/drawingml/2006/picture">
                      <pic:pic>
                        <pic:nvPicPr>
                          <pic:cNvPr id="1167338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018253" name="Picture">
</wp:docPr>
                  <a:graphic>
                    <a:graphicData uri="http://schemas.openxmlformats.org/drawingml/2006/picture">
                      <pic:pic>
                        <pic:nvPicPr>
                          <pic:cNvPr id="15610182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PRct_Dortan (01DDT20060008)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494263" name="Picture">
</wp:docPr>
                        <a:graphic>
                          <a:graphicData uri="http://schemas.openxmlformats.org/drawingml/2006/picture">
                            <pic:pic>
                              <pic:nvPicPr>
                                <pic:cNvPr id="2474942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PRct_Dortan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08/06/2004</w:t>
                    <w:br/>
                    <w:t xml:space="preserve">Date d'approbation : 22/07/2005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47600" name="Picture">
</wp:docPr>
                  <a:graphic>
                    <a:graphicData uri="http://schemas.openxmlformats.org/drawingml/2006/picture">
                      <pic:pic>
                        <pic:nvPicPr>
                          <pic:cNvPr id="172114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32108" name="Picture">
</wp:docPr>
                  <a:graphic>
                    <a:graphicData uri="http://schemas.openxmlformats.org/drawingml/2006/picture">
                      <pic:pic>
                        <pic:nvPicPr>
                          <pic:cNvPr id="57793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54833" name="Picture">
</wp:docPr>
                  <a:graphic>
                    <a:graphicData uri="http://schemas.openxmlformats.org/drawingml/2006/picture">
                      <pic:pic>
                        <pic:nvPicPr>
                          <pic:cNvPr id="51875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08463" name="Picture">
</wp:docPr>
                        <a:graphic>
                          <a:graphicData uri="http://schemas.openxmlformats.org/drawingml/2006/picture">
                            <pic:pic>
                              <pic:nvPicPr>
                                <pic:cNvPr id="2780084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41353" name="Picture">
</wp:docPr>
                  <a:graphic>
                    <a:graphicData uri="http://schemas.openxmlformats.org/drawingml/2006/picture">
                      <pic:pic>
                        <pic:nvPicPr>
                          <pic:cNvPr id="158854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11724" name="Picture">
</wp:docPr>
                  <a:graphic>
                    <a:graphicData uri="http://schemas.openxmlformats.org/drawingml/2006/picture">
                      <pic:pic>
                        <pic:nvPicPr>
                          <pic:cNvPr id="147241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48433" name="Picture">
</wp:docPr>
                  <a:graphic>
                    <a:graphicData uri="http://schemas.openxmlformats.org/drawingml/2006/picture">
                      <pic:pic>
                        <pic:nvPicPr>
                          <pic:cNvPr id="147254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57635" name="Picture">
</wp:docPr>
                  <a:graphic>
                    <a:graphicData uri="http://schemas.openxmlformats.org/drawingml/2006/picture">
                      <pic:pic>
                        <pic:nvPicPr>
                          <pic:cNvPr id="11668576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05083" name="Picture">
</wp:docPr>
                  <a:graphic>
                    <a:graphicData uri="http://schemas.openxmlformats.org/drawingml/2006/picture">
                      <pic:pic>
                        <pic:nvPicPr>
                          <pic:cNvPr id="1392305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561285" name="Picture">
</wp:docPr>
                  <a:graphic>
                    <a:graphicData uri="http://schemas.openxmlformats.org/drawingml/2006/picture">
                      <pic:pic>
                        <pic:nvPicPr>
                          <pic:cNvPr id="13805612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37362" name="Picture">
</wp:docPr>
                        <a:graphic>
                          <a:graphicData uri="http://schemas.openxmlformats.org/drawingml/2006/picture">
                            <pic:pic>
                              <pic:nvPicPr>
                                <pic:cNvPr id="2060537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91000" name="Picture">
</wp:docPr>
                  <a:graphic>
                    <a:graphicData uri="http://schemas.openxmlformats.org/drawingml/2006/picture">
                      <pic:pic>
                        <pic:nvPicPr>
                          <pic:cNvPr id="176269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50352" name="Picture">
</wp:docPr>
                  <a:graphic>
                    <a:graphicData uri="http://schemas.openxmlformats.org/drawingml/2006/picture">
                      <pic:pic>
                        <pic:nvPicPr>
                          <pic:cNvPr id="202355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0175" name="Picture">
</wp:docPr>
                  <a:graphic>
                    <a:graphicData uri="http://schemas.openxmlformats.org/drawingml/2006/picture">
                      <pic:pic>
                        <pic:nvPicPr>
                          <pic:cNvPr id="13930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38000" name="Picture">
</wp:docPr>
                  <a:graphic>
                    <a:graphicData uri="http://schemas.openxmlformats.org/drawingml/2006/picture">
                      <pic:pic>
                        <pic:nvPicPr>
                          <pic:cNvPr id="483838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07664" name="Picture">
</wp:docPr>
                  <a:graphic>
                    <a:graphicData uri="http://schemas.openxmlformats.org/drawingml/2006/picture">
                      <pic:pic>
                        <pic:nvPicPr>
                          <pic:cNvPr id="928707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357788" name="Picture">
</wp:docPr>
                  <a:graphic>
                    <a:graphicData uri="http://schemas.openxmlformats.org/drawingml/2006/picture">
                      <pic:pic>
                        <pic:nvPicPr>
                          <pic:cNvPr id="6773577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98996" name="Picture">
</wp:docPr>
                        <a:graphic>
                          <a:graphicData uri="http://schemas.openxmlformats.org/drawingml/2006/picture">
                            <pic:pic>
                              <pic:nvPicPr>
                                <pic:cNvPr id="1882398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111698" name="Picture">
</wp:docPr>
                        <a:graphic>
                          <a:graphicData uri="http://schemas.openxmlformats.org/drawingml/2006/picture">
                            <pic:pic>
                              <pic:nvPicPr>
                                <pic:cNvPr id="1770111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463" name="Picture">
</wp:docPr>
                  <a:graphic>
                    <a:graphicData uri="http://schemas.openxmlformats.org/drawingml/2006/picture">
                      <pic:pic>
                        <pic:nvPicPr>
                          <pic:cNvPr id="546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59893" name="Picture">
</wp:docPr>
                  <a:graphic>
                    <a:graphicData uri="http://schemas.openxmlformats.org/drawingml/2006/picture">
                      <pic:pic>
                        <pic:nvPicPr>
                          <pic:cNvPr id="157745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85492" name="Picture">
</wp:docPr>
                  <a:graphic>
                    <a:graphicData uri="http://schemas.openxmlformats.org/drawingml/2006/picture">
                      <pic:pic>
                        <pic:nvPicPr>
                          <pic:cNvPr id="66528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79002" name="Picture">
</wp:docPr>
                  <a:graphic>
                    <a:graphicData uri="http://schemas.openxmlformats.org/drawingml/2006/picture">
                      <pic:pic>
                        <pic:nvPicPr>
                          <pic:cNvPr id="14387790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32818" name="Picture">
</wp:docPr>
                  <a:graphic>
                    <a:graphicData uri="http://schemas.openxmlformats.org/drawingml/2006/picture">
                      <pic:pic>
                        <pic:nvPicPr>
                          <pic:cNvPr id="889332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8612296" name="Picture">
</wp:docPr>
                  <a:graphic>
                    <a:graphicData uri="http://schemas.openxmlformats.org/drawingml/2006/picture">
                      <pic:pic>
                        <pic:nvPicPr>
                          <pic:cNvPr id="9986122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017221" name="Picture">
</wp:docPr>
                        <a:graphic>
                          <a:graphicData uri="http://schemas.openxmlformats.org/drawingml/2006/picture">
                            <pic:pic>
                              <pic:nvPicPr>
                                <pic:cNvPr id="13270172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052143" name="Picture">
</wp:docPr>
                  <a:graphic>
                    <a:graphicData uri="http://schemas.openxmlformats.org/drawingml/2006/picture">
                      <pic:pic>
                        <pic:nvPicPr>
                          <pic:cNvPr id="213605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55158" name="Picture">
</wp:docPr>
                  <a:graphic>
                    <a:graphicData uri="http://schemas.openxmlformats.org/drawingml/2006/picture">
                      <pic:pic>
                        <pic:nvPicPr>
                          <pic:cNvPr id="80925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15060" name="Picture">
</wp:docPr>
                  <a:graphic>
                    <a:graphicData uri="http://schemas.openxmlformats.org/drawingml/2006/picture">
                      <pic:pic>
                        <pic:nvPicPr>
                          <pic:cNvPr id="75711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29368" name="Picture">
</wp:docPr>
                  <a:graphic>
                    <a:graphicData uri="http://schemas.openxmlformats.org/drawingml/2006/picture">
                      <pic:pic>
                        <pic:nvPicPr>
                          <pic:cNvPr id="153052936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29118" name="Picture">
</wp:docPr>
                  <a:graphic>
                    <a:graphicData uri="http://schemas.openxmlformats.org/drawingml/2006/picture">
                      <pic:pic>
                        <pic:nvPicPr>
                          <pic:cNvPr id="1729929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755494" name="Picture">
</wp:docPr>
                  <a:graphic>
                    <a:graphicData uri="http://schemas.openxmlformats.org/drawingml/2006/picture">
                      <pic:pic>
                        <pic:nvPicPr>
                          <pic:cNvPr id="150975549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610176" name="Picture">
</wp:docPr>
                        <a:graphic>
                          <a:graphicData uri="http://schemas.openxmlformats.org/drawingml/2006/picture">
                            <pic:pic>
                              <pic:nvPicPr>
                                <pic:cNvPr id="897610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63545" name="Picture">
</wp:docPr>
                  <a:graphic>
                    <a:graphicData uri="http://schemas.openxmlformats.org/drawingml/2006/picture">
                      <pic:pic>
                        <pic:nvPicPr>
                          <pic:cNvPr id="71056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07207" name="Picture">
</wp:docPr>
                  <a:graphic>
                    <a:graphicData uri="http://schemas.openxmlformats.org/drawingml/2006/picture">
                      <pic:pic>
                        <pic:nvPicPr>
                          <pic:cNvPr id="59830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38275" name="Picture">
</wp:docPr>
                  <a:graphic>
                    <a:graphicData uri="http://schemas.openxmlformats.org/drawingml/2006/picture">
                      <pic:pic>
                        <pic:nvPicPr>
                          <pic:cNvPr id="35343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760092" name="Picture">
</wp:docPr>
                  <a:graphic>
                    <a:graphicData uri="http://schemas.openxmlformats.org/drawingml/2006/picture">
                      <pic:pic>
                        <pic:nvPicPr>
                          <pic:cNvPr id="1776760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27943" name="Picture">
</wp:docPr>
                  <a:graphic>
                    <a:graphicData uri="http://schemas.openxmlformats.org/drawingml/2006/picture">
                      <pic:pic>
                        <pic:nvPicPr>
                          <pic:cNvPr id="146992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308135" name="Picture">
</wp:docPr>
                  <a:graphic>
                    <a:graphicData uri="http://schemas.openxmlformats.org/drawingml/2006/picture">
                      <pic:pic>
                        <pic:nvPicPr>
                          <pic:cNvPr id="1591308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16654" name="Picture">
</wp:docPr>
                        <a:graphic>
                          <a:graphicData uri="http://schemas.openxmlformats.org/drawingml/2006/picture">
                            <pic:pic>
                              <pic:nvPicPr>
                                <pic:cNvPr id="301016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9952" name="Picture">
</wp:docPr>
                  <a:graphic>
                    <a:graphicData uri="http://schemas.openxmlformats.org/drawingml/2006/picture">
                      <pic:pic>
                        <pic:nvPicPr>
                          <pic:cNvPr id="7174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70210" name="Picture">
</wp:docPr>
                  <a:graphic>
                    <a:graphicData uri="http://schemas.openxmlformats.org/drawingml/2006/picture">
                      <pic:pic>
                        <pic:nvPicPr>
                          <pic:cNvPr id="79867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300" name="Picture">
</wp:docPr>
                  <a:graphic>
                    <a:graphicData uri="http://schemas.openxmlformats.org/drawingml/2006/picture">
                      <pic:pic>
                        <pic:nvPicPr>
                          <pic:cNvPr id="705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02790" name="Picture">
</wp:docPr>
                  <a:graphic>
                    <a:graphicData uri="http://schemas.openxmlformats.org/drawingml/2006/picture">
                      <pic:pic>
                        <pic:nvPicPr>
                          <pic:cNvPr id="3516027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80332" name="Picture">
</wp:docPr>
                  <a:graphic>
                    <a:graphicData uri="http://schemas.openxmlformats.org/drawingml/2006/picture">
                      <pic:pic>
                        <pic:nvPicPr>
                          <pic:cNvPr id="572680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324364" name="Picture">
</wp:docPr>
                  <a:graphic>
                    <a:graphicData uri="http://schemas.openxmlformats.org/drawingml/2006/picture">
                      <pic:pic>
                        <pic:nvPicPr>
                          <pic:cNvPr id="1943243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15162" name="Picture">
</wp:docPr>
                  <a:graphic>
                    <a:graphicData uri="http://schemas.openxmlformats.org/drawingml/2006/picture">
                      <pic:pic>
                        <pic:nvPicPr>
                          <pic:cNvPr id="98581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08966" name="Picture">
</wp:docPr>
                  <a:graphic>
                    <a:graphicData uri="http://schemas.openxmlformats.org/drawingml/2006/picture">
                      <pic:pic>
                        <pic:nvPicPr>
                          <pic:cNvPr id="166350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86114" name="Picture">
</wp:docPr>
                  <a:graphic>
                    <a:graphicData uri="http://schemas.openxmlformats.org/drawingml/2006/picture">
                      <pic:pic>
                        <pic:nvPicPr>
                          <pic:cNvPr id="58178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91470" name="Picture">
</wp:docPr>
                  <a:graphic>
                    <a:graphicData uri="http://schemas.openxmlformats.org/drawingml/2006/picture">
                      <pic:pic>
                        <pic:nvPicPr>
                          <pic:cNvPr id="2662914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24681" name="Picture">
</wp:docPr>
                  <a:graphic>
                    <a:graphicData uri="http://schemas.openxmlformats.org/drawingml/2006/picture">
                      <pic:pic>
                        <pic:nvPicPr>
                          <pic:cNvPr id="1071024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158341" name="Picture">
</wp:docPr>
                  <a:graphic>
                    <a:graphicData uri="http://schemas.openxmlformats.org/drawingml/2006/picture">
                      <pic:pic>
                        <pic:nvPicPr>
                          <pic:cNvPr id="1141583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92521" name="Picture">
</wp:docPr>
                  <a:graphic>
                    <a:graphicData uri="http://schemas.openxmlformats.org/drawingml/2006/picture">
                      <pic:pic>
                        <pic:nvPicPr>
                          <pic:cNvPr id="124379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72100" name="Picture">
</wp:docPr>
                  <a:graphic>
                    <a:graphicData uri="http://schemas.openxmlformats.org/drawingml/2006/picture">
                      <pic:pic>
                        <pic:nvPicPr>
                          <pic:cNvPr id="125157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224145" name="Picture">
</wp:docPr>
                  <a:graphic>
                    <a:graphicData uri="http://schemas.openxmlformats.org/drawingml/2006/picture">
                      <pic:pic>
                        <pic:nvPicPr>
                          <pic:cNvPr id="60222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Dortan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57278" name="Picture">
</wp:docPr>
                  <a:graphic>
                    <a:graphicData uri="http://schemas.openxmlformats.org/drawingml/2006/picture">
                      <pic:pic>
                        <pic:nvPicPr>
                          <pic:cNvPr id="19319572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78476" name="Picture">
</wp:docPr>
                        <a:graphic>
                          <a:graphicData uri="http://schemas.openxmlformats.org/drawingml/2006/picture">
                            <pic:pic>
                              <pic:nvPicPr>
                                <pic:cNvPr id="11954784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9453" name="Picture">
</wp:docPr>
                  <a:graphic>
                    <a:graphicData uri="http://schemas.openxmlformats.org/drawingml/2006/picture">
                      <pic:pic>
                        <pic:nvPicPr>
                          <pic:cNvPr id="19057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3303" name="Picture">
</wp:docPr>
                  <a:graphic>
                    <a:graphicData uri="http://schemas.openxmlformats.org/drawingml/2006/picture">
                      <pic:pic>
                        <pic:nvPicPr>
                          <pic:cNvPr id="3634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604636" name="Picture">
</wp:docPr>
                  <a:graphic>
                    <a:graphicData uri="http://schemas.openxmlformats.org/drawingml/2006/picture">
                      <pic:pic>
                        <pic:nvPicPr>
                          <pic:cNvPr id="172060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"https://fiches-risques.brgm.fr/fr/georisques/mvt-synthetique/21100710" \t "_self" </w:instrText>
            </w:r>
            <w:r>
              <w:fldChar w:fldCharType="separate"/>
            </w:r>
            <w:r>
              <w:rPr>
                <w:rFonts w:ascii="Marianne" w:hAnsi="Marianne" w:eastAsia="Marianne" w:cs="Marianne"/>
                <w:sz w:val="14"/>
              </w:rPr>
              <w:t xml:space="preserve">21100710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936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13074" name="Picture">
</wp:docPr>
                  <a:graphic>
                    <a:graphicData uri="http://schemas.openxmlformats.org/drawingml/2006/picture">
                      <pic:pic>
                        <pic:nvPicPr>
                          <pic:cNvPr id="116401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10295" name="Picture">
</wp:docPr>
                  <a:graphic>
                    <a:graphicData uri="http://schemas.openxmlformats.org/drawingml/2006/picture">
                      <pic:pic>
                        <pic:nvPicPr>
                          <pic:cNvPr id="61151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66886" name="Picture">
</wp:docPr>
                  <a:graphic>
                    <a:graphicData uri="http://schemas.openxmlformats.org/drawingml/2006/picture">
                      <pic:pic>
                        <pic:nvPicPr>
                          <pic:cNvPr id="15483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"https://fiches-risques.brgm.fr/georisques/cavite/RHAAA0001204" \t "_self" </w:instrText>
            </w:r>
            <w:r>
              <w:fldChar w:fldCharType="separate"/>
            </w:r>
            <w:r>
              <w:rPr>
                <w:rFonts w:ascii="Marianne" w:hAnsi="Marianne" w:eastAsia="Marianne" w:cs="Marianne"/>
                <w:sz w:val="14"/>
              </w:rPr>
              <w:t xml:space="preserve">RHAAA0001204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fausse monnaie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"https://fiches-risques.brgm.fr/georisques/cavite/RHAAA0001681" \t "_self" </w:instrText>
            </w:r>
            <w:r>
              <w:fldChar w:fldCharType="separate"/>
            </w:r>
            <w:r>
              <w:rPr>
                <w:rFonts w:ascii="Marianne" w:hAnsi="Marianne" w:eastAsia="Marianne" w:cs="Marianne"/>
                <w:sz w:val="14"/>
              </w:rPr>
              <w:t xml:space="preserve">RHAAA0001681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"https://fiches-risques.brgm.fr/georisques/cavite/RHAAA0001723" \t "_self" </w:instrText>
            </w:r>
            <w:r>
              <w:fldChar w:fldCharType="separate"/>
            </w:r>
            <w:r>
              <w:rPr>
                <w:rFonts w:ascii="Marianne" w:hAnsi="Marianne" w:eastAsia="Marianne" w:cs="Marianne"/>
                <w:sz w:val="14"/>
              </w:rPr>
              <w:t xml:space="preserve">RHAAA0001723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du Beujon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"https://fiches-risques.brgm.fr/georisques/cavite/RHAAA0002179" \t "_self" </w:instrText>
            </w:r>
            <w:r>
              <w:fldChar w:fldCharType="separate"/>
            </w:r>
            <w:r>
              <w:rPr>
                <w:rFonts w:ascii="Marianne" w:hAnsi="Marianne" w:eastAsia="Marianne" w:cs="Marianne"/>
                <w:sz w:val="14"/>
              </w:rPr>
              <w:t xml:space="preserve">RHAAA0002179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bleue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70624" name="Picture">
</wp:docPr>
                  <a:graphic>
                    <a:graphicData uri="http://schemas.openxmlformats.org/drawingml/2006/picture">
                      <pic:pic>
                        <pic:nvPicPr>
                          <pic:cNvPr id="209897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88687" name="Picture">
</wp:docPr>
                  <a:graphic>
                    <a:graphicData uri="http://schemas.openxmlformats.org/drawingml/2006/picture">
                      <pic:pic>
                        <pic:nvPicPr>
                          <pic:cNvPr id="21928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31447" name="Picture">
</wp:docPr>
                  <a:graphic>
                    <a:graphicData uri="http://schemas.openxmlformats.org/drawingml/2006/picture">
                      <pic:pic>
                        <pic:nvPicPr>
                          <pic:cNvPr id="163173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"https://fiches-risques.brgm.fr/georisques/casias/SSP4041516" \t "_blank" </w:instrText>
            </w:r>
            <w:r>
              <w:fldChar w:fldCharType="separate"/>
            </w:r>
            <w:r>
              <w:rPr>
                <w:rFonts w:ascii="Marianne" w:hAnsi="Marianne" w:eastAsia="Marianne" w:cs="Marianne"/>
                <w:sz w:val="14"/>
              </w:rPr>
              <w:t xml:space="preserve">SSP4041516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Activités de broyage et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"https://fiches-risques.brgm.fr/georisques/casias/SSP4041515" \t "_blank" </w:instrText>
            </w:r>
            <w:r>
              <w:fldChar w:fldCharType="separate"/>
            </w:r>
            <w:r>
              <w:rPr>
                <w:rFonts w:ascii="Marianne" w:hAnsi="Marianne" w:eastAsia="Marianne" w:cs="Marianne"/>
                <w:sz w:val="14"/>
              </w:rPr>
              <w:t xml:space="preserve">SSP4041515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Emballage plastiques, sérigraphie,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"https://fiches-risques.brgm.fr/georisques/casias/SSP4041514" \t "_blank" </w:instrText>
            </w:r>
            <w:r>
              <w:fldChar w:fldCharType="separate"/>
            </w:r>
            <w:r>
              <w:rPr>
                <w:rFonts w:ascii="Marianne" w:hAnsi="Marianne" w:eastAsia="Marianne" w:cs="Marianne"/>
                <w:sz w:val="14"/>
              </w:rPr>
              <w:t xml:space="preserve">SSP4041514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"https://fiches-risques.brgm.fr/georisques/casias/SSP4041513" \t "_blank" </w:instrText>
            </w:r>
            <w:r>
              <w:fldChar w:fldCharType="separate"/>
            </w:r>
            <w:r>
              <w:rPr>
                <w:rFonts w:ascii="Marianne" w:hAnsi="Marianne" w:eastAsia="Marianne" w:cs="Marianne"/>
                <w:sz w:val="14"/>
              </w:rPr>
              <w:t xml:space="preserve">SSP4041513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Articles en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"https://fiches-risques.brgm.fr/georisques/casias/SSP4041512" \t "_blank" </w:instrText>
            </w:r>
            <w:r>
              <w:fldChar w:fldCharType="separate"/>
            </w:r>
            <w:r>
              <w:rPr>
                <w:rFonts w:ascii="Marianne" w:hAnsi="Marianne" w:eastAsia="Marianne" w:cs="Marianne"/>
                <w:sz w:val="14"/>
              </w:rPr>
              <w:t xml:space="preserve">SSP4041512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Parc"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"https://fiches-risques.brgm.fr/georisques/casias/SSP4041510" \t "_blank" </w:instrText>
            </w:r>
            <w:r>
              <w:fldChar w:fldCharType="separate"/>
            </w:r>
            <w:r>
              <w:rPr>
                <w:rFonts w:ascii="Marianne" w:hAnsi="Marianne" w:eastAsia="Marianne" w:cs="Marianne"/>
                <w:sz w:val="14"/>
              </w:rPr>
              <w:t xml:space="preserve">SSP4041510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Vernissage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"https://fiches-risques.brgm.fr/georisques/casias/SSP4041509" \t "_blank" </w:instrText>
            </w:r>
            <w:r>
              <w:fldChar w:fldCharType="separate"/>
            </w:r>
            <w:r>
              <w:rPr>
                <w:rFonts w:ascii="Marianne" w:hAnsi="Marianne" w:eastAsia="Marianne" w:cs="Marianne"/>
                <w:sz w:val="14"/>
              </w:rPr>
              <w:t xml:space="preserve">SSP4041509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sur métaux et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"https://fiches-risques.brgm.fr/georisques/casias/SSP4041508" \t "_blank" </w:instrText>
            </w:r>
            <w:r>
              <w:fldChar w:fldCharType="separate"/>
            </w:r>
            <w:r>
              <w:rPr>
                <w:rFonts w:ascii="Marianne" w:hAnsi="Marianne" w:eastAsia="Marianne" w:cs="Marianne"/>
                <w:sz w:val="14"/>
              </w:rPr>
              <w:t xml:space="preserve">SSP4041508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et peinture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"https://fiches-risques.brgm.fr/georisques/casias/SSP4041507" \t "_blank" </w:instrText>
            </w:r>
            <w:r>
              <w:fldChar w:fldCharType="separate"/>
            </w:r>
            <w:r>
              <w:rPr>
                <w:rFonts w:ascii="Marianne" w:hAnsi="Marianne" w:eastAsia="Marianne" w:cs="Marianne"/>
                <w:sz w:val="14"/>
              </w:rPr>
              <w:t xml:space="preserve">SSP4041507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"https://fiches-risques.brgm.fr/georisques/casias/SSP4041505" \t "_blank" </w:instrText>
            </w:r>
            <w:r>
              <w:fldChar w:fldCharType="separate"/>
            </w:r>
            <w:r>
              <w:rPr>
                <w:rFonts w:ascii="Marianne" w:hAnsi="Marianne" w:eastAsia="Marianne" w:cs="Marianne"/>
                <w:sz w:val="14"/>
              </w:rPr>
              <w:t xml:space="preserve">SSP4041505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Création de machines/ingéniérie;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"https://fiches-risques.brgm.fr/georisques/casias/SSP4041504" \t "_blank" </w:instrText>
            </w:r>
            <w:r>
              <w:fldChar w:fldCharType="separate"/>
            </w:r>
            <w:r>
              <w:rPr>
                <w:rFonts w:ascii="Marianne" w:hAnsi="Marianne" w:eastAsia="Marianne" w:cs="Marianne"/>
                <w:sz w:val="14"/>
              </w:rPr>
              <w:t xml:space="preserve">SSP4041504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sérigraphie, polissage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"https://fiches-risques.brgm.fr/georisques/casias/SSP4041503" \t "_blank" </w:instrText>
            </w:r>
            <w:r>
              <w:fldChar w:fldCharType="separate"/>
            </w:r>
            <w:r>
              <w:rPr>
                <w:rFonts w:ascii="Marianne" w:hAnsi="Marianne" w:eastAsia="Marianne" w:cs="Marianne"/>
                <w:sz w:val="14"/>
              </w:rPr>
              <w:t xml:space="preserve">SSP4041503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"https://fiches-risques.brgm.fr/georisques/casias/SSP4041502" \t "_blank" </w:instrText>
            </w:r>
            <w:r>
              <w:fldChar w:fldCharType="separate"/>
            </w:r>
            <w:r>
              <w:rPr>
                <w:rFonts w:ascii="Marianne" w:hAnsi="Marianne" w:eastAsia="Marianne" w:cs="Marianne"/>
                <w:sz w:val="14"/>
              </w:rPr>
              <w:t xml:space="preserve">SSP4041502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"https://fiches-risques.brgm.fr/georisques/casias/SSP4041501" \t "_blank" </w:instrText>
            </w:r>
            <w:r>
              <w:fldChar w:fldCharType="separate"/>
            </w:r>
            <w:r>
              <w:rPr>
                <w:rFonts w:ascii="Marianne" w:hAnsi="Marianne" w:eastAsia="Marianne" w:cs="Marianne"/>
                <w:sz w:val="14"/>
              </w:rPr>
              <w:t xml:space="preserve">SSP4041501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moules et presses à injecter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"https://fiches-risques.brgm.fr/georisques/casias/SSP4041500" \t "_blank" </w:instrText>
            </w:r>
            <w:r>
              <w:fldChar w:fldCharType="separate"/>
            </w:r>
            <w:r>
              <w:rPr>
                <w:rFonts w:ascii="Marianne" w:hAnsi="Marianne" w:eastAsia="Marianne" w:cs="Marianne"/>
                <w:sz w:val="14"/>
              </w:rPr>
              <w:t xml:space="preserve">SSP4041500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par injection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"https://fiches-risques.brgm.fr/georisques/casias/SSP4041499" \t "_blank" </w:instrText>
            </w:r>
            <w:r>
              <w:fldChar w:fldCharType="separate"/>
            </w:r>
            <w:r>
              <w:rPr>
                <w:rFonts w:ascii="Marianne" w:hAnsi="Marianne" w:eastAsia="Marianne" w:cs="Marianne"/>
                <w:sz w:val="14"/>
              </w:rPr>
              <w:t xml:space="preserve">SSP4041499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Déchets industriels et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"https://fiches-risques.brgm.fr/georisques/casias/SSP4041498" \t "_blank" </w:instrText>
            </w:r>
            <w:r>
              <w:fldChar w:fldCharType="separate"/>
            </w:r>
            <w:r>
              <w:rPr>
                <w:rFonts w:ascii="Marianne" w:hAnsi="Marianne" w:eastAsia="Marianne" w:cs="Marianne"/>
                <w:sz w:val="14"/>
              </w:rPr>
              <w:t xml:space="preserve">SSP4041498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"https://fiches-risques.brgm.fr/georisques/casias/SSP4041497" \t "_blank" </w:instrText>
            </w:r>
            <w:r>
              <w:fldChar w:fldCharType="separate"/>
            </w:r>
            <w:r>
              <w:rPr>
                <w:rFonts w:ascii="Marianne" w:hAnsi="Marianne" w:eastAsia="Marianne" w:cs="Marianne"/>
                <w:sz w:val="14"/>
              </w:rPr>
              <w:t xml:space="preserve">SSP4041497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moulage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"https://fiches-risques.brgm.fr/georisques/casias/SSP4041496" \t "_blank" </w:instrText>
            </w:r>
            <w:r>
              <w:fldChar w:fldCharType="separate"/>
            </w:r>
            <w:r>
              <w:rPr>
                <w:rFonts w:ascii="Marianne" w:hAnsi="Marianne" w:eastAsia="Marianne" w:cs="Marianne"/>
                <w:sz w:val="14"/>
              </w:rPr>
              <w:t xml:space="preserve">SSP4041496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"https://fiches-risques.brgm.fr/georisques/casias/SSP4041495" \t "_blank" </w:instrText>
            </w:r>
            <w:r>
              <w:fldChar w:fldCharType="separate"/>
            </w:r>
            <w:r>
              <w:rPr>
                <w:rFonts w:ascii="Marianne" w:hAnsi="Marianne" w:eastAsia="Marianne" w:cs="Marianne"/>
                <w:sz w:val="14"/>
              </w:rPr>
              <w:t xml:space="preserve">SSP4041495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"https://fiches-risques.brgm.fr/georisques/casias/SSP4041424" \t "_blank" </w:instrText>
            </w:r>
            <w:r>
              <w:fldChar w:fldCharType="separate"/>
            </w:r>
            <w:r>
              <w:rPr>
                <w:rFonts w:ascii="Marianne" w:hAnsi="Marianne" w:eastAsia="Marianne" w:cs="Marianne"/>
                <w:sz w:val="14"/>
              </w:rPr>
              <w:t xml:space="preserve">SSP4041424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"https://fiches-risques.brgm.fr/georisques/casias/SSP4041179" \t "_blank" </w:instrText>
            </w:r>
            <w:r>
              <w:fldChar w:fldCharType="separate"/>
            </w:r>
            <w:r>
              <w:rPr>
                <w:rFonts w:ascii="Marianne" w:hAnsi="Marianne" w:eastAsia="Marianne" w:cs="Marianne"/>
                <w:sz w:val="14"/>
              </w:rPr>
              <w:t xml:space="preserve">SSP4041179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"https://fiches-risques.brgm.fr/georisques/casias/SSP4041178" \t "_blank" </w:instrText>
            </w:r>
            <w:r>
              <w:fldChar w:fldCharType="separate"/>
            </w:r>
            <w:r>
              <w:rPr>
                <w:rFonts w:ascii="Marianne" w:hAnsi="Marianne" w:eastAsia="Marianne" w:cs="Marianne"/>
                <w:sz w:val="14"/>
              </w:rPr>
              <w:t xml:space="preserve">SSP4041178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"https://fiches-risques.brgm.fr/georisques/casias/SSP4041177" \t "_blank" </w:instrText>
            </w:r>
            <w:r>
              <w:fldChar w:fldCharType="separate"/>
            </w:r>
            <w:r>
              <w:rPr>
                <w:rFonts w:ascii="Marianne" w:hAnsi="Marianne" w:eastAsia="Marianne" w:cs="Marianne"/>
                <w:sz w:val="14"/>
              </w:rPr>
              <w:t xml:space="preserve">SSP4041177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"https://fiches-risques.brgm.fr/georisques/casias/SSP4041176" \t "_blank" </w:instrText>
            </w:r>
            <w:r>
              <w:fldChar w:fldCharType="separate"/>
            </w:r>
            <w:r>
              <w:rPr>
                <w:rFonts w:ascii="Marianne" w:hAnsi="Marianne" w:eastAsia="Marianne" w:cs="Marianne"/>
                <w:sz w:val="14"/>
              </w:rPr>
              <w:t xml:space="preserve">SSP4041176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"https://fiches-risques.brgm.fr/georisques/casias/SSP4041055" \t "_blank" </w:instrText>
            </w:r>
            <w:r>
              <w:fldChar w:fldCharType="separate"/>
            </w:r>
            <w:r>
              <w:rPr>
                <w:rFonts w:ascii="Marianne" w:hAnsi="Marianne" w:eastAsia="Marianne" w:cs="Marianne"/>
                <w:sz w:val="14"/>
              </w:rPr>
              <w:t xml:space="preserve">SSP4041055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"https://fiches-risques.brgm.fr/georisques/casias/SSP4041050" \t "_blank" </w:instrText>
            </w:r>
            <w:r>
              <w:fldChar w:fldCharType="separate"/>
            </w:r>
            <w:r>
              <w:rPr>
                <w:rFonts w:ascii="Marianne" w:hAnsi="Marianne" w:eastAsia="Marianne" w:cs="Marianne"/>
                <w:sz w:val="14"/>
              </w:rPr>
              <w:t xml:space="preserve">SSP4041050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Equipements plastiques, presses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"https://fiches-risques.brgm.fr/georisques/casias/SSP4041044" \t "_blank" </w:instrText>
            </w:r>
            <w:r>
              <w:fldChar w:fldCharType="separate"/>
            </w:r>
            <w:r>
              <w:rPr>
                <w:rFonts w:ascii="Marianne" w:hAnsi="Marianne" w:eastAsia="Marianne" w:cs="Marianne"/>
                <w:sz w:val="14"/>
              </w:rPr>
              <w:t xml:space="preserve">SSP4041044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"https://fiches-risques.brgm.fr/georisques/casias/SSP4041026" \t "_blank" </w:instrText>
            </w:r>
            <w:r>
              <w:fldChar w:fldCharType="separate"/>
            </w:r>
            <w:r>
              <w:rPr>
                <w:rFonts w:ascii="Marianne" w:hAnsi="Marianne" w:eastAsia="Marianne" w:cs="Marianne"/>
                <w:sz w:val="14"/>
              </w:rPr>
              <w:t xml:space="preserve">SSP4041026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"https://fiches-risques.brgm.fr/georisques/casias/SSP4040962" \t "_blank" </w:instrText>
            </w:r>
            <w:r>
              <w:fldChar w:fldCharType="separate"/>
            </w:r>
            <w:r>
              <w:rPr>
                <w:rFonts w:ascii="Marianne" w:hAnsi="Marianne" w:eastAsia="Marianne" w:cs="Marianne"/>
                <w:sz w:val="14"/>
              </w:rPr>
              <w:t xml:space="preserve">SSP4040962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"https://fiches-risques.brgm.fr/georisques/casias/SSP4040944" \t "_blank" </w:instrText>
            </w:r>
            <w:r>
              <w:fldChar w:fldCharType="separate"/>
            </w:r>
            <w:r>
              <w:rPr>
                <w:rFonts w:ascii="Marianne" w:hAnsi="Marianne" w:eastAsia="Marianne" w:cs="Marianne"/>
                <w:sz w:val="14"/>
              </w:rPr>
              <w:t xml:space="preserve">SSP4040944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divers brut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"https://fiches-risques.brgm.fr/georisques/casias/SSP4040915" \t "_blank" </w:instrText>
            </w:r>
            <w:r>
              <w:fldChar w:fldCharType="separate"/>
            </w:r>
            <w:r>
              <w:rPr>
                <w:rFonts w:ascii="Marianne" w:hAnsi="Marianne" w:eastAsia="Marianne" w:cs="Marianne"/>
                <w:sz w:val="14"/>
              </w:rPr>
              <w:t xml:space="preserve">SSP4040915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objets tranchants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"https://fiches-risques.brgm.fr/georisques/casias/SSP4040896" \t "_blank" </w:instrText>
            </w:r>
            <w:r>
              <w:fldChar w:fldCharType="separate"/>
            </w:r>
            <w:r>
              <w:rPr>
                <w:rFonts w:ascii="Marianne" w:hAnsi="Marianne" w:eastAsia="Marianne" w:cs="Marianne"/>
                <w:sz w:val="14"/>
              </w:rPr>
              <w:t xml:space="preserve">SSP4040896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"https://fiches-risques.brgm.fr/georisques/casias/SSP4040743" \t "_blank" </w:instrText>
            </w:r>
            <w:r>
              <w:fldChar w:fldCharType="separate"/>
            </w:r>
            <w:r>
              <w:rPr>
                <w:rFonts w:ascii="Marianne" w:hAnsi="Marianne" w:eastAsia="Marianne" w:cs="Marianne"/>
                <w:sz w:val="14"/>
              </w:rPr>
              <w:t xml:space="preserve">SSP4040743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 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"https://fiches-risques.brgm.fr/georisques/casias/SSP4040331" \t "_blank" </w:instrText>
            </w:r>
            <w:r>
              <w:fldChar w:fldCharType="separate"/>
            </w:r>
            <w:r>
              <w:rPr>
                <w:rFonts w:ascii="Marianne" w:hAnsi="Marianne" w:eastAsia="Marianne" w:cs="Marianne"/>
                <w:sz w:val="14"/>
              </w:rPr>
              <w:t xml:space="preserve">SSP4040331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"https://fiches-risques.brgm.fr/georisques/casias/SSP4040328" \t "_blank" </w:instrText>
            </w:r>
            <w:r>
              <w:fldChar w:fldCharType="separate"/>
            </w:r>
            <w:r>
              <w:rPr>
                <w:rFonts w:ascii="Marianne" w:hAnsi="Marianne" w:eastAsia="Marianne" w:cs="Marianne"/>
                <w:sz w:val="14"/>
              </w:rPr>
              <w:t xml:space="preserve">SSP4040328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Articles en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"https://fiches-risques.brgm.fr/georisques/casias/SSP4040327" \t "_blank" </w:instrText>
            </w:r>
            <w:r>
              <w:fldChar w:fldCharType="separate"/>
            </w:r>
            <w:r>
              <w:rPr>
                <w:rFonts w:ascii="Marianne" w:hAnsi="Marianne" w:eastAsia="Marianne" w:cs="Marianne"/>
                <w:sz w:val="14"/>
              </w:rPr>
              <w:t xml:space="preserve">SSP4040327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des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"https://fiches-risques.brgm.fr/georisques/casias/SSP4040326" \t "_blank" </w:instrText>
            </w:r>
            <w:r>
              <w:fldChar w:fldCharType="separate"/>
            </w:r>
            <w:r>
              <w:rPr>
                <w:rFonts w:ascii="Marianne" w:hAnsi="Marianne" w:eastAsia="Marianne" w:cs="Marianne"/>
                <w:sz w:val="14"/>
              </w:rPr>
              <w:t xml:space="preserve">SSP4040326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01405" name="Picture">
</wp:docPr>
                  <a:graphic>
                    <a:graphicData uri="http://schemas.openxmlformats.org/drawingml/2006/picture">
                      <pic:pic>
                        <pic:nvPicPr>
                          <pic:cNvPr id="32830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09356" name="Picture">
</wp:docPr>
                  <a:graphic>
                    <a:graphicData uri="http://schemas.openxmlformats.org/drawingml/2006/picture">
                      <pic:pic>
                        <pic:nvPicPr>
                          <pic:cNvPr id="24730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27978" name="Picture">
</wp:docPr>
                  <a:graphic>
                    <a:graphicData uri="http://schemas.openxmlformats.org/drawingml/2006/picture">
                      <pic:pic>
                        <pic:nvPicPr>
                          <pic:cNvPr id="212182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"https://fiches-risques.brgm.fr/georisques/casias/SSP4040324" \t "_blank" </w:instrText>
            </w:r>
            <w:r>
              <w:fldChar w:fldCharType="separate"/>
            </w:r>
            <w:r>
              <w:rPr>
                <w:rFonts w:ascii="Marianne" w:hAnsi="Marianne" w:eastAsia="Marianne" w:cs="Marianne"/>
                <w:sz w:val="14"/>
              </w:rPr>
              <w:t xml:space="preserve">SSP4040324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anc.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"https://fiches-risques.brgm.fr/georisques/casias/SSP4039575" \t "_blank" </w:instrText>
            </w:r>
            <w:r>
              <w:fldChar w:fldCharType="separate"/>
            </w:r>
            <w:r>
              <w:rPr>
                <w:rFonts w:ascii="Marianne" w:hAnsi="Marianne" w:eastAsia="Marianne" w:cs="Marianne"/>
                <w:sz w:val="14"/>
              </w:rPr>
              <w:t xml:space="preserve">SSP4039575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 carrosserie;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"https://fiches-risques.brgm.fr/georisques/casias/SSP4038610" \t "_blank" </w:instrText>
            </w:r>
            <w:r>
              <w:fldChar w:fldCharType="separate"/>
            </w:r>
            <w:r>
              <w:rPr>
                <w:rFonts w:ascii="Marianne" w:hAnsi="Marianne" w:eastAsia="Marianne" w:cs="Marianne"/>
                <w:sz w:val="14"/>
              </w:rPr>
              <w:t xml:space="preserve">SSP4038610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par pulvérisation sur supports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"https://fiches-risques.brgm.fr/georisques/casias/SSP4038538" \t "_blank" </w:instrText>
            </w:r>
            <w:r>
              <w:fldChar w:fldCharType="separate"/>
            </w:r>
            <w:r>
              <w:rPr>
                <w:rFonts w:ascii="Marianne" w:hAnsi="Marianne" w:eastAsia="Marianne" w:cs="Marianne"/>
                <w:sz w:val="14"/>
              </w:rPr>
              <w:t xml:space="preserve">SSP4038538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"https://fiches-risques.brgm.fr/georisques/casias/SSP520773" \t "_blank" </w:instrText>
            </w:r>
            <w:r>
              <w:fldChar w:fldCharType="separate"/>
            </w:r>
            <w:r>
              <w:rPr>
                <w:rFonts w:ascii="Marianne" w:hAnsi="Marianne" w:eastAsia="Marianne" w:cs="Marianne"/>
                <w:sz w:val="14"/>
              </w:rPr>
              <w:t xml:space="preserve">SSP520773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GAVAND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32166" name="Picture">
</wp:docPr>
                  <a:graphic>
                    <a:graphicData uri="http://schemas.openxmlformats.org/drawingml/2006/picture">
                      <pic:pic>
                        <pic:nvPicPr>
                          <pic:cNvPr id="46633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31543" name="Picture">
</wp:docPr>
                  <a:graphic>
                    <a:graphicData uri="http://schemas.openxmlformats.org/drawingml/2006/picture">
                      <pic:pic>
                        <pic:nvPicPr>
                          <pic:cNvPr id="201673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01590 Dortan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47437" name="Picture">
</wp:docPr>
                  <a:graphic>
                    <a:graphicData uri="http://schemas.openxmlformats.org/drawingml/2006/picture">
                      <pic:pic>
                        <pic:nvPicPr>
                          <pic:cNvPr id="111164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