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84425" name="Picture">
</wp:docPr>
                  <a:graphic>
                    <a:graphicData uri="http://schemas.openxmlformats.org/drawingml/2006/picture">
                      <pic:pic>
                        <pic:nvPicPr>
                          <pic:cNvPr id="27268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9007754" name="Picture">
</wp:docPr>
                  <a:graphic>
                    <a:graphicData uri="http://schemas.openxmlformats.org/drawingml/2006/picture">
                      <pic:pic>
                        <pic:nvPicPr>
                          <pic:cNvPr id="2139007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805179" name="Picture">
</wp:docPr>
                        <a:graphic>
                          <a:graphicData uri="http://schemas.openxmlformats.org/drawingml/2006/picture">
                            <pic:pic>
                              <pic:nvPicPr>
                                <pic:cNvPr id="869805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87190 Dompierre-les-Églises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723917" name="Picture">
</wp:docPr>
                  <a:graphic>
                    <a:graphicData uri="http://schemas.openxmlformats.org/drawingml/2006/picture">
                      <pic:pic>
                        <pic:nvPicPr>
                          <pic:cNvPr id="1760723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3967394" name="Picture">
</wp:docPr>
                  <a:graphic>
                    <a:graphicData uri="http://schemas.openxmlformats.org/drawingml/2006/picture">
                      <pic:pic>
                        <pic:nvPicPr>
                          <pic:cNvPr id="1463967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69008" name="Picture">
</wp:docPr>
                  <a:graphic>
                    <a:graphicData uri="http://schemas.openxmlformats.org/drawingml/2006/picture">
                      <pic:pic>
                        <pic:nvPicPr>
                          <pic:cNvPr id="69406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20605" name="Picture">
</wp:docPr>
                  <a:graphic>
                    <a:graphicData uri="http://schemas.openxmlformats.org/drawingml/2006/picture">
                      <pic:pic>
                        <pic:nvPicPr>
                          <pic:cNvPr id="130622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00667" name="Picture">
</wp:docPr>
                  <a:graphic>
                    <a:graphicData uri="http://schemas.openxmlformats.org/drawingml/2006/picture">
                      <pic:pic>
                        <pic:nvPicPr>
                          <pic:cNvPr id="66650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603059" name="Picture">
</wp:docPr>
                        <a:graphic>
                          <a:graphicData uri="http://schemas.openxmlformats.org/drawingml/2006/picture">
                            <pic:pic>
                              <pic:nvPicPr>
                                <pic:cNvPr id="1822603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90553" name="Picture">
</wp:docPr>
                        <a:graphic>
                          <a:graphicData uri="http://schemas.openxmlformats.org/drawingml/2006/picture">
                            <pic:pic>
                              <pic:nvPicPr>
                                <pic:cNvPr id="2096690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99542" name="Picture">
</wp:docPr>
                        <a:graphic>
                          <a:graphicData uri="http://schemas.openxmlformats.org/drawingml/2006/picture">
                            <pic:pic>
                              <pic:nvPicPr>
                                <pic:cNvPr id="1010199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17931" name="Picture">
</wp:docPr>
                        <a:graphic>
                          <a:graphicData uri="http://schemas.openxmlformats.org/drawingml/2006/picture">
                            <pic:pic>
                              <pic:nvPicPr>
                                <pic:cNvPr id="175817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11322" name="Picture">
</wp:docPr>
                        <a:graphic>
                          <a:graphicData uri="http://schemas.openxmlformats.org/drawingml/2006/picture">
                            <pic:pic>
                              <pic:nvPicPr>
                                <pic:cNvPr id="622511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192454" name="Picture">
</wp:docPr>
                        <a:graphic>
                          <a:graphicData uri="http://schemas.openxmlformats.org/drawingml/2006/picture">
                            <pic:pic>
                              <pic:nvPicPr>
                                <pic:cNvPr id="12411924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85181" name="Picture">
</wp:docPr>
                        <a:graphic>
                          <a:graphicData uri="http://schemas.openxmlformats.org/drawingml/2006/picture">
                            <pic:pic>
                              <pic:nvPicPr>
                                <pic:cNvPr id="1621385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59759" name="Picture">
</wp:docPr>
                        <a:graphic>
                          <a:graphicData uri="http://schemas.openxmlformats.org/drawingml/2006/picture">
                            <pic:pic>
                              <pic:nvPicPr>
                                <pic:cNvPr id="1340259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41155" name="Picture">
</wp:docPr>
                        <a:graphic>
                          <a:graphicData uri="http://schemas.openxmlformats.org/drawingml/2006/picture">
                            <pic:pic>
                              <pic:nvPicPr>
                                <pic:cNvPr id="354441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98576" name="Picture">
</wp:docPr>
                        <a:graphic>
                          <a:graphicData uri="http://schemas.openxmlformats.org/drawingml/2006/picture">
                            <pic:pic>
                              <pic:nvPicPr>
                                <pic:cNvPr id="455798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86265" name="Picture">
</wp:docPr>
                        <a:graphic>
                          <a:graphicData uri="http://schemas.openxmlformats.org/drawingml/2006/picture">
                            <pic:pic>
                              <pic:nvPicPr>
                                <pic:cNvPr id="841686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47341" name="Picture">
</wp:docPr>
                        <a:graphic>
                          <a:graphicData uri="http://schemas.openxmlformats.org/drawingml/2006/picture">
                            <pic:pic>
                              <pic:nvPicPr>
                                <pic:cNvPr id="18466473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77476" name="Picture">
</wp:docPr>
                        <a:graphic>
                          <a:graphicData uri="http://schemas.openxmlformats.org/drawingml/2006/picture">
                            <pic:pic>
                              <pic:nvPicPr>
                                <pic:cNvPr id="1342477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5691" name="Picture">
</wp:docPr>
                        <a:graphic>
                          <a:graphicData uri="http://schemas.openxmlformats.org/drawingml/2006/picture">
                            <pic:pic>
                              <pic:nvPicPr>
                                <pic:cNvPr id="145385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606695" name="Picture">
</wp:docPr>
                        <a:graphic>
                          <a:graphicData uri="http://schemas.openxmlformats.org/drawingml/2006/picture">
                            <pic:pic>
                              <pic:nvPicPr>
                                <pic:cNvPr id="12536066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01110" name="Picture">
</wp:docPr>
                        <a:graphic>
                          <a:graphicData uri="http://schemas.openxmlformats.org/drawingml/2006/picture">
                            <pic:pic>
                              <pic:nvPicPr>
                                <pic:cNvPr id="532011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14937" name="Picture">
</wp:docPr>
                        <a:graphic>
                          <a:graphicData uri="http://schemas.openxmlformats.org/drawingml/2006/picture">
                            <pic:pic>
                              <pic:nvPicPr>
                                <pic:cNvPr id="20619149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86855" name="Picture">
</wp:docPr>
                        <a:graphic>
                          <a:graphicData uri="http://schemas.openxmlformats.org/drawingml/2006/picture">
                            <pic:pic>
                              <pic:nvPicPr>
                                <pic:cNvPr id="12902868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36068" name="Picture">
</wp:docPr>
                  <a:graphic>
                    <a:graphicData uri="http://schemas.openxmlformats.org/drawingml/2006/picture">
                      <pic:pic>
                        <pic:nvPicPr>
                          <pic:cNvPr id="176043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37122" name="Picture">
</wp:docPr>
                  <a:graphic>
                    <a:graphicData uri="http://schemas.openxmlformats.org/drawingml/2006/picture">
                      <pic:pic>
                        <pic:nvPicPr>
                          <pic:cNvPr id="29403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85616" name="Picture">
</wp:docPr>
                  <a:graphic>
                    <a:graphicData uri="http://schemas.openxmlformats.org/drawingml/2006/picture">
                      <pic:pic>
                        <pic:nvPicPr>
                          <pic:cNvPr id="206948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Dompierre-les-eglises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48316" name="Picture">
</wp:docPr>
                  <a:graphic>
                    <a:graphicData uri="http://schemas.openxmlformats.org/drawingml/2006/picture">
                      <pic:pic>
                        <pic:nvPicPr>
                          <pic:cNvPr id="5258483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96489" name="Picture">
</wp:docPr>
                  <a:graphic>
                    <a:graphicData uri="http://schemas.openxmlformats.org/drawingml/2006/picture">
                      <pic:pic>
                        <pic:nvPicPr>
                          <pic:cNvPr id="1808996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8873352" name="Picture">
</wp:docPr>
                  <a:graphic>
                    <a:graphicData uri="http://schemas.openxmlformats.org/drawingml/2006/picture">
                      <pic:pic>
                        <pic:nvPicPr>
                          <pic:cNvPr id="11388733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18149" name="Picture">
</wp:docPr>
                        <a:graphic>
                          <a:graphicData uri="http://schemas.openxmlformats.org/drawingml/2006/picture">
                            <pic:pic>
                              <pic:nvPicPr>
                                <pic:cNvPr id="1333118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69625" name="Picture">
</wp:docPr>
                  <a:graphic>
                    <a:graphicData uri="http://schemas.openxmlformats.org/drawingml/2006/picture">
                      <pic:pic>
                        <pic:nvPicPr>
                          <pic:cNvPr id="168076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380346" name="Picture">
</wp:docPr>
                  <a:graphic>
                    <a:graphicData uri="http://schemas.openxmlformats.org/drawingml/2006/picture">
                      <pic:pic>
                        <pic:nvPicPr>
                          <pic:cNvPr id="214738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53708" name="Picture">
</wp:docPr>
                  <a:graphic>
                    <a:graphicData uri="http://schemas.openxmlformats.org/drawingml/2006/picture">
                      <pic:pic>
                        <pic:nvPicPr>
                          <pic:cNvPr id="50835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576862" name="Picture">
</wp:docPr>
                  <a:graphic>
                    <a:graphicData uri="http://schemas.openxmlformats.org/drawingml/2006/picture">
                      <pic:pic>
                        <pic:nvPicPr>
                          <pic:cNvPr id="2043576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47962" name="Picture">
</wp:docPr>
                  <a:graphic>
                    <a:graphicData uri="http://schemas.openxmlformats.org/drawingml/2006/picture">
                      <pic:pic>
                        <pic:nvPicPr>
                          <pic:cNvPr id="1053147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234159" name="Picture">
</wp:docPr>
                  <a:graphic>
                    <a:graphicData uri="http://schemas.openxmlformats.org/drawingml/2006/picture">
                      <pic:pic>
                        <pic:nvPicPr>
                          <pic:cNvPr id="8752341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652315" name="Picture">
</wp:docPr>
                        <a:graphic>
                          <a:graphicData uri="http://schemas.openxmlformats.org/drawingml/2006/picture">
                            <pic:pic>
                              <pic:nvPicPr>
                                <pic:cNvPr id="2073652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51532" name="Picture">
</wp:docPr>
                  <a:graphic>
                    <a:graphicData uri="http://schemas.openxmlformats.org/drawingml/2006/picture">
                      <pic:pic>
                        <pic:nvPicPr>
                          <pic:cNvPr id="82945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17258" name="Picture">
</wp:docPr>
                  <a:graphic>
                    <a:graphicData uri="http://schemas.openxmlformats.org/drawingml/2006/picture">
                      <pic:pic>
                        <pic:nvPicPr>
                          <pic:cNvPr id="2941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55301" name="Picture">
</wp:docPr>
                  <a:graphic>
                    <a:graphicData uri="http://schemas.openxmlformats.org/drawingml/2006/picture">
                      <pic:pic>
                        <pic:nvPicPr>
                          <pic:cNvPr id="153015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162519" name="Picture">
</wp:docPr>
                  <a:graphic>
                    <a:graphicData uri="http://schemas.openxmlformats.org/drawingml/2006/picture">
                      <pic:pic>
                        <pic:nvPicPr>
                          <pic:cNvPr id="8361625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39245" name="Picture">
</wp:docPr>
                  <a:graphic>
                    <a:graphicData uri="http://schemas.openxmlformats.org/drawingml/2006/picture">
                      <pic:pic>
                        <pic:nvPicPr>
                          <pic:cNvPr id="417539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757305" name="Picture">
</wp:docPr>
                  <a:graphic>
                    <a:graphicData uri="http://schemas.openxmlformats.org/drawingml/2006/picture">
                      <pic:pic>
                        <pic:nvPicPr>
                          <pic:cNvPr id="2647573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45835" name="Picture">
</wp:docPr>
                  <a:graphic>
                    <a:graphicData uri="http://schemas.openxmlformats.org/drawingml/2006/picture">
                      <pic:pic>
                        <pic:nvPicPr>
                          <pic:cNvPr id="19264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26453" name="Picture">
</wp:docPr>
                  <a:graphic>
                    <a:graphicData uri="http://schemas.openxmlformats.org/drawingml/2006/picture">
                      <pic:pic>
                        <pic:nvPicPr>
                          <pic:cNvPr id="99912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11599" name="Picture">
</wp:docPr>
                  <a:graphic>
                    <a:graphicData uri="http://schemas.openxmlformats.org/drawingml/2006/picture">
                      <pic:pic>
                        <pic:nvPicPr>
                          <pic:cNvPr id="92021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035558" name="Picture">
</wp:docPr>
                  <a:graphic>
                    <a:graphicData uri="http://schemas.openxmlformats.org/drawingml/2006/picture">
                      <pic:pic>
                        <pic:nvPicPr>
                          <pic:cNvPr id="16180355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35171" name="Picture">
</wp:docPr>
                  <a:graphic>
                    <a:graphicData uri="http://schemas.openxmlformats.org/drawingml/2006/picture">
                      <pic:pic>
                        <pic:nvPicPr>
                          <pic:cNvPr id="1464235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219529" name="Picture">
</wp:docPr>
                  <a:graphic>
                    <a:graphicData uri="http://schemas.openxmlformats.org/drawingml/2006/picture">
                      <pic:pic>
                        <pic:nvPicPr>
                          <pic:cNvPr id="6882195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29244" name="Picture">
</wp:docPr>
                        <a:graphic>
                          <a:graphicData uri="http://schemas.openxmlformats.org/drawingml/2006/picture">
                            <pic:pic>
                              <pic:nvPicPr>
                                <pic:cNvPr id="1019729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08768" name="Picture">
</wp:docPr>
                  <a:graphic>
                    <a:graphicData uri="http://schemas.openxmlformats.org/drawingml/2006/picture">
                      <pic:pic>
                        <pic:nvPicPr>
                          <pic:cNvPr id="105570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962180" name="Picture">
</wp:docPr>
                  <a:graphic>
                    <a:graphicData uri="http://schemas.openxmlformats.org/drawingml/2006/picture">
                      <pic:pic>
                        <pic:nvPicPr>
                          <pic:cNvPr id="168296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45607" name="Picture">
</wp:docPr>
                  <a:graphic>
                    <a:graphicData uri="http://schemas.openxmlformats.org/drawingml/2006/picture">
                      <pic:pic>
                        <pic:nvPicPr>
                          <pic:cNvPr id="59664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47638" name="Picture">
</wp:docPr>
                  <a:graphic>
                    <a:graphicData uri="http://schemas.openxmlformats.org/drawingml/2006/picture">
                      <pic:pic>
                        <pic:nvPicPr>
                          <pic:cNvPr id="4511476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77108" name="Picture">
</wp:docPr>
                  <a:graphic>
                    <a:graphicData uri="http://schemas.openxmlformats.org/drawingml/2006/picture">
                      <pic:pic>
                        <pic:nvPicPr>
                          <pic:cNvPr id="649377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131757" name="Picture">
</wp:docPr>
                  <a:graphic>
                    <a:graphicData uri="http://schemas.openxmlformats.org/drawingml/2006/picture">
                      <pic:pic>
                        <pic:nvPicPr>
                          <pic:cNvPr id="1295131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14507" name="Picture">
</wp:docPr>
                        <a:graphic>
                          <a:graphicData uri="http://schemas.openxmlformats.org/drawingml/2006/picture">
                            <pic:pic>
                              <pic:nvPicPr>
                                <pic:cNvPr id="501814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84847" name="Picture">
</wp:docPr>
                  <a:graphic>
                    <a:graphicData uri="http://schemas.openxmlformats.org/drawingml/2006/picture">
                      <pic:pic>
                        <pic:nvPicPr>
                          <pic:cNvPr id="198028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77745" name="Picture">
</wp:docPr>
                  <a:graphic>
                    <a:graphicData uri="http://schemas.openxmlformats.org/drawingml/2006/picture">
                      <pic:pic>
                        <pic:nvPicPr>
                          <pic:cNvPr id="98507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55072" name="Picture">
</wp:docPr>
                  <a:graphic>
                    <a:graphicData uri="http://schemas.openxmlformats.org/drawingml/2006/picture">
                      <pic:pic>
                        <pic:nvPicPr>
                          <pic:cNvPr id="186515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Dompierre-les-eglises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47056" name="Picture">
</wp:docPr>
                  <a:graphic>
                    <a:graphicData uri="http://schemas.openxmlformats.org/drawingml/2006/picture">
                      <pic:pic>
                        <pic:nvPicPr>
                          <pic:cNvPr id="21202470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52611" name="Picture">
</wp:docPr>
                  <a:graphic>
                    <a:graphicData uri="http://schemas.openxmlformats.org/drawingml/2006/picture">
                      <pic:pic>
                        <pic:nvPicPr>
                          <pic:cNvPr id="645152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6762513" name="Picture">
</wp:docPr>
                  <a:graphic>
                    <a:graphicData uri="http://schemas.openxmlformats.org/drawingml/2006/picture">
                      <pic:pic>
                        <pic:nvPicPr>
                          <pic:cNvPr id="16667625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14124" name="Picture">
</wp:docPr>
                  <a:graphic>
                    <a:graphicData uri="http://schemas.openxmlformats.org/drawingml/2006/picture">
                      <pic:pic>
                        <pic:nvPicPr>
                          <pic:cNvPr id="134321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26991" name="Picture">
</wp:docPr>
                  <a:graphic>
                    <a:graphicData uri="http://schemas.openxmlformats.org/drawingml/2006/picture">
                      <pic:pic>
                        <pic:nvPicPr>
                          <pic:cNvPr id="48162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21985" name="Picture">
</wp:docPr>
                  <a:graphic>
                    <a:graphicData uri="http://schemas.openxmlformats.org/drawingml/2006/picture">
                      <pic:pic>
                        <pic:nvPicPr>
                          <pic:cNvPr id="93892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"https://fiches-risques.brgm.fr/fr/georisques/mvt-synthetique/10200320" \t "_self" </w:instrText>
            </w:r>
            <w:r>
              <w:fldChar w:fldCharType="separate"/>
            </w:r>
            <w:r>
              <w:rPr>
                <w:rFonts w:ascii="Marianne" w:hAnsi="Marianne" w:eastAsia="Marianne" w:cs="Marianne"/>
                <w:sz w:val="14"/>
              </w:rPr>
              <w:t xml:space="preserve">10200320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"https://fiches-risques.brgm.fr/fr/georisques/mvt-synthetique/68700009" \t "_self" </w:instrText>
            </w:r>
            <w:r>
              <w:fldChar w:fldCharType="separate"/>
            </w:r>
            <w:r>
              <w:rPr>
                <w:rFonts w:ascii="Marianne" w:hAnsi="Marianne" w:eastAsia="Marianne" w:cs="Marianne"/>
                <w:sz w:val="14"/>
              </w:rPr>
              <w:t xml:space="preserve">68700009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Faites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62448" name="Picture">
</wp:docPr>
                  <a:graphic>
                    <a:graphicData uri="http://schemas.openxmlformats.org/drawingml/2006/picture">
                      <pic:pic>
                        <pic:nvPicPr>
                          <pic:cNvPr id="56976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53316" name="Picture">
</wp:docPr>
                  <a:graphic>
                    <a:graphicData uri="http://schemas.openxmlformats.org/drawingml/2006/picture">
                      <pic:pic>
                        <pic:nvPicPr>
                          <pic:cNvPr id="189985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18119" name="Picture">
</wp:docPr>
                  <a:graphic>
                    <a:graphicData uri="http://schemas.openxmlformats.org/drawingml/2006/picture">
                      <pic:pic>
                        <pic:nvPicPr>
                          <pic:cNvPr id="93121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"https://fiches-risques.brgm.fr/georisques/cavite/LIMAA0000860" \t "_self" </w:instrText>
            </w:r>
            <w:r>
              <w:fldChar w:fldCharType="separate"/>
            </w:r>
            <w:r>
              <w:rPr>
                <w:rFonts w:ascii="Marianne" w:hAnsi="Marianne" w:eastAsia="Marianne" w:cs="Marianne"/>
                <w:sz w:val="14"/>
              </w:rPr>
              <w:t xml:space="preserve">LIMAA0000860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"https://fiches-risques.brgm.fr/georisques/cavite/LIMAA0001024" \t "_self" </w:instrText>
            </w:r>
            <w:r>
              <w:fldChar w:fldCharType="separate"/>
            </w:r>
            <w:r>
              <w:rPr>
                <w:rFonts w:ascii="Marianne" w:hAnsi="Marianne" w:eastAsia="Marianne" w:cs="Marianne"/>
                <w:sz w:val="14"/>
              </w:rPr>
              <w:t xml:space="preserve">LIMAA0001024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Garde (Dompierre-les-Eglises)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"https://fiches-risques.brgm.fr/georisques/cavite/LIMAW0039349" \t "_self" </w:instrText>
            </w:r>
            <w:r>
              <w:fldChar w:fldCharType="separate"/>
            </w:r>
            <w:r>
              <w:rPr>
                <w:rFonts w:ascii="Marianne" w:hAnsi="Marianne" w:eastAsia="Marianne" w:cs="Marianne"/>
                <w:sz w:val="14"/>
              </w:rPr>
              <w:t xml:space="preserve">LIMAW0039349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Faites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02053" name="Picture">
</wp:docPr>
                  <a:graphic>
                    <a:graphicData uri="http://schemas.openxmlformats.org/drawingml/2006/picture">
                      <pic:pic>
                        <pic:nvPicPr>
                          <pic:cNvPr id="41700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03429" name="Picture">
</wp:docPr>
                  <a:graphic>
                    <a:graphicData uri="http://schemas.openxmlformats.org/drawingml/2006/picture">
                      <pic:pic>
                        <pic:nvPicPr>
                          <pic:cNvPr id="5170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Dompierre-les-Églises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90354" name="Picture">
</wp:docPr>
                  <a:graphic>
                    <a:graphicData uri="http://schemas.openxmlformats.org/drawingml/2006/picture">
                      <pic:pic>
                        <pic:nvPicPr>
                          <pic:cNvPr id="66359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"https://fiches-risques.brgm.fr/georisques/casias/SSP3905934" \t "_blank" </w:instrText>
            </w:r>
            <w:r>
              <w:fldChar w:fldCharType="separate"/>
            </w:r>
            <w:r>
              <w:rPr>
                <w:rFonts w:ascii="Marianne" w:hAnsi="Marianne" w:eastAsia="Marianne" w:cs="Marianne"/>
                <w:sz w:val="14"/>
              </w:rPr>
              <w:t xml:space="preserve">SSP3905934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"https://fiches-risques.brgm.fr/georisques/casias/SSP3905546" \t "_blank" </w:instrText>
            </w:r>
            <w:r>
              <w:fldChar w:fldCharType="separate"/>
            </w:r>
            <w:r>
              <w:rPr>
                <w:rFonts w:ascii="Marianne" w:hAnsi="Marianne" w:eastAsia="Marianne" w:cs="Marianne"/>
                <w:sz w:val="14"/>
              </w:rPr>
              <w:t xml:space="preserve">SSP3905546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épicerie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